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27C6729" w:rsidR="00F73EBB" w:rsidRPr="005E34C7" w:rsidRDefault="0052150E" w:rsidP="009435AB">
      <w:pPr>
        <w:pStyle w:val="Heading1"/>
        <w:rPr>
          <w:sz w:val="50"/>
          <w:szCs w:val="50"/>
        </w:rPr>
      </w:pPr>
      <w:r w:rsidRPr="0052150E">
        <w:rPr>
          <w:sz w:val="32"/>
          <w:szCs w:val="32"/>
        </w:rPr>
        <mc:AlternateContent>
          <mc:Choice Requires="wps">
            <w:drawing>
              <wp:anchor distT="0" distB="0" distL="114300" distR="114300" simplePos="0" relativeHeight="251659264" behindDoc="0" locked="0" layoutInCell="1" allowOverlap="1" wp14:anchorId="38872FB4" wp14:editId="3670D301">
                <wp:simplePos x="0" y="0"/>
                <wp:positionH relativeFrom="column">
                  <wp:posOffset>0</wp:posOffset>
                </wp:positionH>
                <wp:positionV relativeFrom="paragraph">
                  <wp:posOffset>1493202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BE1A86" id="Straight Connector 245" o:spid="_x0000_s1026" alt="&quot;&quot;"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7.55pt" to="489.35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rw7kX2wAAAAgBAAAPAAAAZHJzL2Rvd25yZXYueG1sTI9RS8NAEITfBf/DsYIvYi+taNuYSxGp&#10;PhZS/QHb3DYJze2F3KaJ/npPEOzj7Cwz32SbybXqTH1oPBuYzxJQxKW3DVcGPj/e7leggiBbbD2T&#10;gS8KsMmvrzJMrR+5oPNeKhVDOKRooBbpUq1DWZPDMPMdcfSOvncoUfaVtj2OMdy1epEkT9phw7Gh&#10;xo5eaypP+8EZQBxPuzu72/J3YW0hpcPt8G7M7c308gxKaJL/Z/jFj+iQR6aDH9gG1RqIQ8TA4uFx&#10;Dira6+VqCerwd9F5pi8H5D8AAAD//wMAUEsBAi0AFAAGAAgAAAAhALaDOJL+AAAA4QEAABMAAAAA&#10;AAAAAAAAAAAAAAAAAFtDb250ZW50X1R5cGVzXS54bWxQSwECLQAUAAYACAAAACEAOP0h/9YAAACU&#10;AQAACwAAAAAAAAAAAAAAAAAvAQAAX3JlbHMvLnJlbHNQSwECLQAUAAYACAAAACEARSH3P9UBAAAd&#10;BAAADgAAAAAAAAAAAAAAAAAuAgAAZHJzL2Uyb0RvYy54bWxQSwECLQAUAAYACAAAACEAq8O5F9sA&#10;AAAIAQAADwAAAAAAAAAAAAAAAAAvBAAAZHJzL2Rvd25yZXYueG1sUEsFBgAAAAAEAAQA8wAAADcF&#10;AAAAAA==&#10;" strokecolor="#a8d08d [1945]" strokeweight="3pt">
                <v:stroke joinstyle="miter"/>
              </v:line>
            </w:pict>
          </mc:Fallback>
        </mc:AlternateContent>
      </w:r>
      <w:r w:rsidR="00431F2F" w:rsidRPr="0052150E">
        <w:rPr>
          <w:sz w:val="32"/>
          <w:szCs w:val="32"/>
        </w:rPr>
        <w:br/>
      </w:r>
      <w:r w:rsidR="00E737E4" w:rsidRPr="005E34C7">
        <w:rPr>
          <w:sz w:val="50"/>
          <w:szCs w:val="50"/>
        </w:rPr>
        <w:t xml:space="preserve">Youth-Led Experiential Research </w:t>
      </w:r>
      <w:r w:rsidR="00DA4F8E" w:rsidRPr="005E34C7">
        <w:rPr>
          <w:sz w:val="50"/>
          <w:szCs w:val="50"/>
        </w:rPr>
        <w:t>by</w:t>
      </w:r>
      <w:r w:rsidR="00E737E4" w:rsidRPr="005E34C7">
        <w:rPr>
          <w:sz w:val="50"/>
          <w:szCs w:val="50"/>
        </w:rPr>
        <w:t xml:space="preserve"> First</w:t>
      </w:r>
      <w:r w:rsidR="005E34C7">
        <w:rPr>
          <w:sz w:val="50"/>
          <w:szCs w:val="50"/>
        </w:rPr>
        <w:t>-</w:t>
      </w:r>
      <w:r w:rsidR="00E737E4" w:rsidRPr="005E34C7">
        <w:rPr>
          <w:sz w:val="50"/>
          <w:szCs w:val="50"/>
        </w:rPr>
        <w:t xml:space="preserve"> </w:t>
      </w:r>
      <w:r w:rsidR="005E34C7">
        <w:rPr>
          <w:sz w:val="50"/>
          <w:szCs w:val="50"/>
        </w:rPr>
        <w:br/>
      </w:r>
      <w:r w:rsidR="00E737E4" w:rsidRPr="005E34C7">
        <w:rPr>
          <w:sz w:val="50"/>
          <w:szCs w:val="50"/>
        </w:rPr>
        <w:t>Year Undergraduates: Investigations into</w:t>
      </w:r>
      <w:r w:rsidR="005E34C7">
        <w:rPr>
          <w:sz w:val="50"/>
          <w:szCs w:val="50"/>
        </w:rPr>
        <w:br/>
      </w:r>
      <w:r w:rsidR="00E737E4" w:rsidRPr="005E34C7">
        <w:rPr>
          <w:sz w:val="50"/>
          <w:szCs w:val="50"/>
        </w:rPr>
        <w:t>Youth, Technology, and Society</w:t>
      </w:r>
    </w:p>
    <w:p w14:paraId="1151F2E8" w14:textId="4C9A9CC1" w:rsidR="00731B6B" w:rsidRPr="00731B6B" w:rsidRDefault="006B10EA" w:rsidP="00AE60C8">
      <w:pPr>
        <w:pStyle w:val="Subtitle"/>
        <w:sectPr w:rsidR="00731B6B" w:rsidRPr="00731B6B" w:rsidSect="00500F7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63"/>
          <w:cols w:space="432"/>
          <w:docGrid w:linePitch="360"/>
        </w:sectPr>
      </w:pPr>
      <w:r>
        <w:br/>
      </w:r>
      <w:bookmarkStart w:id="0" w:name="_Hlk215828420"/>
      <w:r w:rsidR="00227968">
        <w:t>Joan E. Hughes</w:t>
      </w:r>
      <w:r w:rsidR="00227968" w:rsidRPr="00227968">
        <w:rPr>
          <w:vertAlign w:val="superscript"/>
        </w:rPr>
        <w:t>1</w:t>
      </w:r>
      <w:r w:rsidR="00227968">
        <w:t>, Anna R. Oliveri</w:t>
      </w:r>
      <w:r w:rsidR="00227968" w:rsidRPr="00227968">
        <w:rPr>
          <w:vertAlign w:val="superscript"/>
        </w:rPr>
        <w:t>2</w:t>
      </w:r>
      <w:r w:rsidR="00227968">
        <w:t>, and Michelle Read</w:t>
      </w:r>
      <w:r w:rsidR="00227968" w:rsidRPr="00227968">
        <w:rPr>
          <w:vertAlign w:val="superscript"/>
        </w:rPr>
        <w:t>3</w:t>
      </w:r>
      <w:r w:rsidR="005E34C7">
        <w:t xml:space="preserve">, </w:t>
      </w:r>
      <w:r w:rsidR="00227968" w:rsidRPr="00227968">
        <w:rPr>
          <w:vertAlign w:val="superscript"/>
        </w:rPr>
        <w:t>1</w:t>
      </w:r>
      <w:r w:rsidR="00227968">
        <w:t xml:space="preserve">The University of Texas at Austin, </w:t>
      </w:r>
      <w:r w:rsidR="005E34C7">
        <w:br/>
      </w:r>
      <w:r w:rsidR="00227968" w:rsidRPr="00227968">
        <w:rPr>
          <w:vertAlign w:val="superscript"/>
        </w:rPr>
        <w:t>2</w:t>
      </w:r>
      <w:r w:rsidR="00227968">
        <w:t xml:space="preserve">Salve Regina University, </w:t>
      </w:r>
      <w:r w:rsidR="00227968" w:rsidRPr="00227968">
        <w:rPr>
          <w:vertAlign w:val="superscript"/>
        </w:rPr>
        <w:t>3</w:t>
      </w:r>
      <w:r w:rsidR="00227968">
        <w:t>Southern California University of</w:t>
      </w:r>
      <w:r w:rsidR="005E34C7">
        <w:t xml:space="preserve"> </w:t>
      </w:r>
      <w:r w:rsidR="00227968">
        <w:t>Health Sciences</w:t>
      </w:r>
      <w:r w:rsidR="00AE60C8">
        <w:t xml:space="preserve"> </w:t>
      </w:r>
      <w:bookmarkEnd w:id="0"/>
    </w:p>
    <w:p w14:paraId="5EB2D717" w14:textId="664673DC" w:rsidR="00F73EBB" w:rsidRPr="00597071" w:rsidRDefault="00BA7352" w:rsidP="00EE1482">
      <w:pPr>
        <w:pStyle w:val="Heading2"/>
        <w:spacing w:before="240"/>
      </w:pPr>
      <w:r w:rsidRPr="00597071">
        <w:t>Overview</w:t>
      </w:r>
      <w:r w:rsidR="00DA7A77">
        <w:t xml:space="preserve"> </w:t>
      </w:r>
    </w:p>
    <w:p w14:paraId="4F28ECE2" w14:textId="05C51BD2" w:rsidR="006A5ED8" w:rsidRDefault="002102B0" w:rsidP="001762E3">
      <w:r>
        <w:t xml:space="preserve">This </w:t>
      </w:r>
      <w:r w:rsidR="00091677">
        <w:t>unit</w:t>
      </w:r>
      <w:r w:rsidR="00841156" w:rsidRPr="00841156">
        <w:t xml:space="preserve"> </w:t>
      </w:r>
      <w:r w:rsidR="00841156">
        <w:t>positions</w:t>
      </w:r>
      <w:r w:rsidR="00091677">
        <w:t xml:space="preserve"> first-year undergraduates</w:t>
      </w:r>
      <w:r w:rsidR="00872729" w:rsidRPr="00515597">
        <w:t xml:space="preserve"> </w:t>
      </w:r>
      <w:r w:rsidR="00872729">
        <w:t xml:space="preserve">as </w:t>
      </w:r>
      <w:r w:rsidR="00FA4F1E">
        <w:t xml:space="preserve">youth </w:t>
      </w:r>
      <w:r w:rsidR="00872729" w:rsidRPr="00515597">
        <w:t xml:space="preserve">researchers </w:t>
      </w:r>
      <w:r w:rsidR="00FA4F1E">
        <w:t xml:space="preserve">who </w:t>
      </w:r>
      <w:r w:rsidR="00872729" w:rsidRPr="00515597">
        <w:t>investigat</w:t>
      </w:r>
      <w:r w:rsidR="00FA4F1E">
        <w:t>e</w:t>
      </w:r>
      <w:r w:rsidR="00AD1A8B" w:rsidRPr="00AD1A8B">
        <w:t xml:space="preserve"> </w:t>
      </w:r>
      <w:r w:rsidR="00AD1A8B" w:rsidRPr="00515597">
        <w:t>technolog</w:t>
      </w:r>
      <w:r w:rsidR="00AD1A8B">
        <w:t>y</w:t>
      </w:r>
      <w:r w:rsidR="00872729" w:rsidRPr="00515597">
        <w:t xml:space="preserve"> in </w:t>
      </w:r>
      <w:r w:rsidR="006255E9">
        <w:t xml:space="preserve">youth </w:t>
      </w:r>
      <w:r w:rsidR="00872729" w:rsidRPr="00515597">
        <w:t>society.</w:t>
      </w:r>
      <w:r w:rsidR="00FA4F1E">
        <w:t xml:space="preserve"> </w:t>
      </w:r>
      <w:r w:rsidR="001628E7">
        <w:t xml:space="preserve">The learners </w:t>
      </w:r>
      <w:r w:rsidR="00696FA3">
        <w:t>are guided through five phases of research inquiry</w:t>
      </w:r>
      <w:r w:rsidR="00BC1595">
        <w:t xml:space="preserve">: </w:t>
      </w:r>
      <w:r w:rsidR="00696FA3">
        <w:t xml:space="preserve">ideation, focusing in, planning, doing, and sharing. </w:t>
      </w:r>
      <w:r w:rsidR="00B65E08">
        <w:t xml:space="preserve">Throughout the process, learners </w:t>
      </w:r>
      <w:r w:rsidR="006A3003">
        <w:t xml:space="preserve">develop presentation, library research, </w:t>
      </w:r>
      <w:r w:rsidR="00AB647E">
        <w:t xml:space="preserve">data collection and analysis, </w:t>
      </w:r>
      <w:r w:rsidR="006A3003">
        <w:t>and writing skills th</w:t>
      </w:r>
      <w:r w:rsidR="00A5323E">
        <w:t xml:space="preserve">rough </w:t>
      </w:r>
      <w:r w:rsidR="001D12EB">
        <w:t xml:space="preserve">digital </w:t>
      </w:r>
      <w:r w:rsidR="00A5323E">
        <w:t>scaffolds</w:t>
      </w:r>
      <w:r w:rsidR="00CD5FFF">
        <w:t xml:space="preserve"> (see Materials)</w:t>
      </w:r>
      <w:r w:rsidR="00AB647E">
        <w:t xml:space="preserve">. </w:t>
      </w:r>
      <w:r w:rsidR="00C278DD">
        <w:t xml:space="preserve">Students share their </w:t>
      </w:r>
      <w:r w:rsidR="000F7433">
        <w:t>results</w:t>
      </w:r>
      <w:r w:rsidR="006A5ED8">
        <w:t xml:space="preserve"> orally and </w:t>
      </w:r>
      <w:r w:rsidR="00BC0B5A">
        <w:t>with</w:t>
      </w:r>
      <w:r w:rsidR="006A5ED8">
        <w:t>in a</w:t>
      </w:r>
      <w:r w:rsidR="00CD5FFF">
        <w:t>n</w:t>
      </w:r>
      <w:r w:rsidR="00CD5FFF" w:rsidRPr="00CD5FFF">
        <w:t xml:space="preserve"> </w:t>
      </w:r>
      <w:r w:rsidR="00CD5FFF">
        <w:t>APA-style</w:t>
      </w:r>
      <w:r w:rsidR="006A5ED8">
        <w:t xml:space="preserve"> research report.</w:t>
      </w:r>
      <w:r w:rsidR="00C278DD">
        <w:t xml:space="preserve"> </w:t>
      </w:r>
    </w:p>
    <w:p w14:paraId="02450F74" w14:textId="20E3C27C" w:rsidR="000608F9" w:rsidRDefault="000608F9" w:rsidP="001762E3">
      <w:r>
        <w:t xml:space="preserve">Topics: </w:t>
      </w:r>
      <w:r w:rsidR="00B9184A">
        <w:t xml:space="preserve">Youth-Led Research, </w:t>
      </w:r>
      <w:r w:rsidR="00185843">
        <w:t>Information</w:t>
      </w:r>
      <w:r w:rsidR="008A23D6">
        <w:t xml:space="preserve"> and Media</w:t>
      </w:r>
      <w:r w:rsidR="00185843">
        <w:t xml:space="preserve"> Literacy</w:t>
      </w:r>
      <w:r w:rsidR="00435599">
        <w:t xml:space="preserve">, </w:t>
      </w:r>
      <w:r w:rsidR="008A23D6">
        <w:t xml:space="preserve">Academic </w:t>
      </w:r>
      <w:r w:rsidR="00435599">
        <w:t xml:space="preserve">Writing </w:t>
      </w:r>
      <w:r w:rsidR="008A23D6">
        <w:t>and Speaking</w:t>
      </w:r>
    </w:p>
    <w:p w14:paraId="551235CB" w14:textId="6A6C0426" w:rsidR="001762E3" w:rsidRPr="007C711A" w:rsidRDefault="000608F9" w:rsidP="001762E3">
      <w:r>
        <w:t xml:space="preserve">Time: </w:t>
      </w:r>
      <w:r w:rsidR="000168A4">
        <w:t>16</w:t>
      </w:r>
      <w:r w:rsidR="00957E63">
        <w:t>,</w:t>
      </w:r>
      <w:r w:rsidR="000168A4">
        <w:t xml:space="preserve"> </w:t>
      </w:r>
      <w:r w:rsidR="00957E63">
        <w:t xml:space="preserve">75-minute classes </w:t>
      </w:r>
    </w:p>
    <w:p w14:paraId="2DEA8365" w14:textId="37D7AE91" w:rsidR="00BA7352" w:rsidRPr="00512C50" w:rsidRDefault="00BA7352" w:rsidP="00EE1482">
      <w:pPr>
        <w:pStyle w:val="Heading3"/>
        <w:spacing w:before="240"/>
      </w:pPr>
      <w:r w:rsidRPr="00512C50">
        <w:t>Materials</w:t>
      </w:r>
      <w:r w:rsidR="00DA7A77" w:rsidRPr="00512C50">
        <w:t xml:space="preserve"> </w:t>
      </w:r>
    </w:p>
    <w:p w14:paraId="632B6753" w14:textId="4EB0E793" w:rsidR="00F52ED0" w:rsidRDefault="00F52ED0" w:rsidP="00EE1482">
      <w:pPr>
        <w:pStyle w:val="ListParagraph"/>
        <w:numPr>
          <w:ilvl w:val="0"/>
          <w:numId w:val="1"/>
        </w:numPr>
        <w:spacing w:before="0"/>
        <w:ind w:left="288" w:hanging="216"/>
      </w:pPr>
      <w:hyperlink r:id="rId14" w:history="1">
        <w:r w:rsidRPr="00F57C9C">
          <w:rPr>
            <w:rStyle w:val="Hyperlink"/>
          </w:rPr>
          <w:t>Ripped from headlines presentation template</w:t>
        </w:r>
      </w:hyperlink>
    </w:p>
    <w:p w14:paraId="129E687B" w14:textId="7E53ECD1" w:rsidR="001A26B6" w:rsidRPr="00F57C9C" w:rsidRDefault="007F5F2E" w:rsidP="00BC0B5A">
      <w:pPr>
        <w:pStyle w:val="ListParagraph"/>
        <w:numPr>
          <w:ilvl w:val="0"/>
          <w:numId w:val="1"/>
        </w:numPr>
        <w:ind w:left="288" w:hanging="216"/>
      </w:pPr>
      <w:hyperlink r:id="rId15" w:history="1">
        <w:r w:rsidRPr="00F57C9C">
          <w:rPr>
            <w:rStyle w:val="Hyperlink"/>
          </w:rPr>
          <w:t>Research project pitch template</w:t>
        </w:r>
      </w:hyperlink>
    </w:p>
    <w:p w14:paraId="1A4A0099" w14:textId="45EDC2D7" w:rsidR="00E03CFA" w:rsidRPr="00F57C9C" w:rsidRDefault="00F57C9C" w:rsidP="003C35C2">
      <w:pPr>
        <w:pStyle w:val="ListParagraph"/>
        <w:numPr>
          <w:ilvl w:val="0"/>
          <w:numId w:val="1"/>
        </w:numPr>
        <w:ind w:left="288" w:hanging="216"/>
      </w:pPr>
      <w:hyperlink r:id="rId16" w:history="1">
        <w:r w:rsidRPr="008A74A2">
          <w:rPr>
            <w:rStyle w:val="Hyperlink"/>
          </w:rPr>
          <w:t>R</w:t>
        </w:r>
        <w:r w:rsidR="001A26B6" w:rsidRPr="008A74A2">
          <w:rPr>
            <w:rStyle w:val="Hyperlink"/>
          </w:rPr>
          <w:t xml:space="preserve">esearch project </w:t>
        </w:r>
        <w:r w:rsidRPr="008A74A2">
          <w:rPr>
            <w:rStyle w:val="Hyperlink"/>
          </w:rPr>
          <w:t>description</w:t>
        </w:r>
      </w:hyperlink>
    </w:p>
    <w:p w14:paraId="4A453CEB" w14:textId="65135E18" w:rsidR="008D1507" w:rsidRPr="00F57C9C" w:rsidRDefault="008D1507" w:rsidP="00BC0B5A">
      <w:pPr>
        <w:pStyle w:val="ListParagraph"/>
        <w:numPr>
          <w:ilvl w:val="0"/>
          <w:numId w:val="1"/>
        </w:numPr>
        <w:ind w:left="288" w:hanging="216"/>
      </w:pPr>
      <w:hyperlink r:id="rId17" w:history="1">
        <w:r w:rsidRPr="008A74A2">
          <w:rPr>
            <w:rStyle w:val="Hyperlink"/>
          </w:rPr>
          <w:t>Assessment rubrics</w:t>
        </w:r>
      </w:hyperlink>
    </w:p>
    <w:p w14:paraId="5B0EF5C3" w14:textId="263C0BC9" w:rsidR="005E1603" w:rsidRDefault="005E1603" w:rsidP="00BC0B5A">
      <w:pPr>
        <w:pStyle w:val="ListParagraph"/>
        <w:numPr>
          <w:ilvl w:val="0"/>
          <w:numId w:val="1"/>
        </w:numPr>
        <w:ind w:left="288" w:hanging="216"/>
      </w:pPr>
      <w:hyperlink r:id="rId18" w:history="1">
        <w:r w:rsidRPr="008A74A2">
          <w:rPr>
            <w:rStyle w:val="Hyperlink"/>
          </w:rPr>
          <w:t>Asset, skills, and values handout</w:t>
        </w:r>
      </w:hyperlink>
    </w:p>
    <w:p w14:paraId="6E641A78" w14:textId="0AA8DECF" w:rsidR="00A82486" w:rsidRDefault="005E1603" w:rsidP="005E1603">
      <w:pPr>
        <w:pStyle w:val="ListParagraph"/>
        <w:numPr>
          <w:ilvl w:val="0"/>
          <w:numId w:val="1"/>
        </w:numPr>
        <w:ind w:left="288" w:hanging="216"/>
      </w:pPr>
      <w:hyperlink r:id="rId19" w:history="1">
        <w:r w:rsidRPr="008A74A2">
          <w:rPr>
            <w:rStyle w:val="Hyperlink"/>
          </w:rPr>
          <w:t>Team contract handout</w:t>
        </w:r>
      </w:hyperlink>
    </w:p>
    <w:p w14:paraId="59141CE7" w14:textId="3CD8728C" w:rsidR="008A74A2" w:rsidRDefault="008261C0" w:rsidP="008A74A2">
      <w:pPr>
        <w:pStyle w:val="ListParagraph"/>
        <w:numPr>
          <w:ilvl w:val="0"/>
          <w:numId w:val="1"/>
        </w:numPr>
        <w:spacing w:before="0" w:after="200"/>
        <w:ind w:left="288" w:hanging="216"/>
      </w:pPr>
      <w:hyperlink r:id="rId20" w:history="1">
        <w:proofErr w:type="spellStart"/>
        <w:r>
          <w:rPr>
            <w:rStyle w:val="Hyperlink"/>
          </w:rPr>
          <w:t>NoodleTools</w:t>
        </w:r>
        <w:proofErr w:type="spellEnd"/>
        <w:r>
          <w:rPr>
            <w:rStyle w:val="Hyperlink"/>
          </w:rPr>
          <w:t xml:space="preserve"> setup</w:t>
        </w:r>
      </w:hyperlink>
      <w:r w:rsidR="008A74A2">
        <w:t xml:space="preserve"> and </w:t>
      </w:r>
      <w:hyperlink r:id="rId21" w:history="1">
        <w:r w:rsidR="008A74A2" w:rsidRPr="008A74A2">
          <w:rPr>
            <w:rStyle w:val="Hyperlink"/>
          </w:rPr>
          <w:t>citations</w:t>
        </w:r>
      </w:hyperlink>
    </w:p>
    <w:p w14:paraId="089412AE" w14:textId="6EC7BB8F" w:rsidR="00F4258E" w:rsidRDefault="00F4258E" w:rsidP="005E1603">
      <w:pPr>
        <w:pStyle w:val="ListParagraph"/>
        <w:numPr>
          <w:ilvl w:val="0"/>
          <w:numId w:val="1"/>
        </w:numPr>
        <w:ind w:left="288" w:hanging="216"/>
      </w:pPr>
      <w:hyperlink r:id="rId22" w:history="1">
        <w:r w:rsidRPr="008A74A2">
          <w:rPr>
            <w:rStyle w:val="Hyperlink"/>
          </w:rPr>
          <w:t>What to pay attention to and write about handout</w:t>
        </w:r>
      </w:hyperlink>
    </w:p>
    <w:p w14:paraId="65E68266" w14:textId="500CA713" w:rsidR="00DF3800" w:rsidRDefault="00DF3800" w:rsidP="005E1603">
      <w:pPr>
        <w:pStyle w:val="ListParagraph"/>
        <w:numPr>
          <w:ilvl w:val="0"/>
          <w:numId w:val="1"/>
        </w:numPr>
        <w:ind w:left="288" w:hanging="216"/>
      </w:pPr>
      <w:hyperlink r:id="rId23" w:history="1">
        <w:r w:rsidRPr="0028314B">
          <w:rPr>
            <w:rStyle w:val="Hyperlink"/>
          </w:rPr>
          <w:t>Developing research questions handout</w:t>
        </w:r>
      </w:hyperlink>
    </w:p>
    <w:p w14:paraId="790551D7" w14:textId="3AD11A29" w:rsidR="00445C7C" w:rsidRDefault="00445C7C" w:rsidP="00445C7C">
      <w:pPr>
        <w:pStyle w:val="ListParagraph"/>
        <w:numPr>
          <w:ilvl w:val="0"/>
          <w:numId w:val="1"/>
        </w:numPr>
        <w:ind w:left="288" w:hanging="216"/>
      </w:pPr>
      <w:hyperlink r:id="rId24" w:history="1">
        <w:r w:rsidRPr="00C26C74">
          <w:rPr>
            <w:rStyle w:val="Hyperlink"/>
          </w:rPr>
          <w:t>Research project focus handout</w:t>
        </w:r>
      </w:hyperlink>
    </w:p>
    <w:p w14:paraId="576B90E3" w14:textId="1AD42871" w:rsidR="00C63A82" w:rsidRDefault="00C63A82" w:rsidP="00445C7C">
      <w:pPr>
        <w:pStyle w:val="ListParagraph"/>
        <w:numPr>
          <w:ilvl w:val="0"/>
          <w:numId w:val="1"/>
        </w:numPr>
        <w:ind w:left="288" w:hanging="216"/>
      </w:pPr>
      <w:hyperlink r:id="rId25" w:history="1">
        <w:r w:rsidRPr="00C26C74">
          <w:rPr>
            <w:rStyle w:val="Hyperlink"/>
          </w:rPr>
          <w:t>Research plan template</w:t>
        </w:r>
      </w:hyperlink>
    </w:p>
    <w:p w14:paraId="1A6A2B5D" w14:textId="4784A67D" w:rsidR="00C63A82" w:rsidRDefault="00C63A82" w:rsidP="00445C7C">
      <w:pPr>
        <w:pStyle w:val="ListParagraph"/>
        <w:numPr>
          <w:ilvl w:val="0"/>
          <w:numId w:val="1"/>
        </w:numPr>
        <w:ind w:left="288" w:hanging="216"/>
      </w:pPr>
      <w:hyperlink r:id="rId26" w:history="1">
        <w:r w:rsidRPr="00C26C74">
          <w:rPr>
            <w:rStyle w:val="Hyperlink"/>
          </w:rPr>
          <w:t>Research and ethics handout</w:t>
        </w:r>
      </w:hyperlink>
    </w:p>
    <w:p w14:paraId="6959D216" w14:textId="28F8A8D0" w:rsidR="00632578" w:rsidRDefault="00C63A82" w:rsidP="00F12C0D">
      <w:pPr>
        <w:pStyle w:val="ListParagraph"/>
        <w:numPr>
          <w:ilvl w:val="0"/>
          <w:numId w:val="1"/>
        </w:numPr>
        <w:ind w:left="288" w:hanging="216"/>
      </w:pPr>
      <w:hyperlink r:id="rId27" w:history="1">
        <w:r w:rsidRPr="00C26C74">
          <w:rPr>
            <w:rStyle w:val="Hyperlink"/>
          </w:rPr>
          <w:t>Consent form template</w:t>
        </w:r>
      </w:hyperlink>
    </w:p>
    <w:p w14:paraId="3B27C559" w14:textId="6C2562FD" w:rsidR="00632578" w:rsidRDefault="00632578" w:rsidP="00445C7C">
      <w:pPr>
        <w:pStyle w:val="ListParagraph"/>
        <w:numPr>
          <w:ilvl w:val="0"/>
          <w:numId w:val="1"/>
        </w:numPr>
        <w:ind w:left="288" w:hanging="216"/>
      </w:pPr>
      <w:hyperlink r:id="rId28" w:history="1">
        <w:r w:rsidRPr="00F12C0D">
          <w:rPr>
            <w:rStyle w:val="Hyperlink"/>
          </w:rPr>
          <w:t xml:space="preserve">Writing at </w:t>
        </w:r>
        <w:r w:rsidR="00383539" w:rsidRPr="00F12C0D">
          <w:rPr>
            <w:rStyle w:val="Hyperlink"/>
          </w:rPr>
          <w:t>u</w:t>
        </w:r>
        <w:r w:rsidRPr="00F12C0D">
          <w:rPr>
            <w:rStyle w:val="Hyperlink"/>
          </w:rPr>
          <w:t xml:space="preserve">niversity </w:t>
        </w:r>
        <w:r w:rsidR="00383539" w:rsidRPr="00F12C0D">
          <w:rPr>
            <w:rStyle w:val="Hyperlink"/>
          </w:rPr>
          <w:t>p</w:t>
        </w:r>
        <w:r w:rsidRPr="00F12C0D">
          <w:rPr>
            <w:rStyle w:val="Hyperlink"/>
          </w:rPr>
          <w:t>resentation</w:t>
        </w:r>
      </w:hyperlink>
    </w:p>
    <w:p w14:paraId="3406A23B" w14:textId="0995C1F4" w:rsidR="00632578" w:rsidRDefault="00632578" w:rsidP="00445C7C">
      <w:pPr>
        <w:pStyle w:val="ListParagraph"/>
        <w:numPr>
          <w:ilvl w:val="0"/>
          <w:numId w:val="1"/>
        </w:numPr>
        <w:ind w:left="288" w:hanging="216"/>
      </w:pPr>
      <w:hyperlink r:id="rId29" w:history="1">
        <w:r w:rsidRPr="00F12C0D">
          <w:rPr>
            <w:rStyle w:val="Hyperlink"/>
          </w:rPr>
          <w:t xml:space="preserve">Summarized </w:t>
        </w:r>
        <w:r w:rsidR="00383539" w:rsidRPr="00F12C0D">
          <w:rPr>
            <w:rStyle w:val="Hyperlink"/>
          </w:rPr>
          <w:t>w</w:t>
        </w:r>
        <w:r w:rsidRPr="00F12C0D">
          <w:rPr>
            <w:rStyle w:val="Hyperlink"/>
          </w:rPr>
          <w:t xml:space="preserve">riting </w:t>
        </w:r>
        <w:r w:rsidR="00383539" w:rsidRPr="00F12C0D">
          <w:rPr>
            <w:rStyle w:val="Hyperlink"/>
          </w:rPr>
          <w:t>g</w:t>
        </w:r>
        <w:r w:rsidRPr="00F12C0D">
          <w:rPr>
            <w:rStyle w:val="Hyperlink"/>
          </w:rPr>
          <w:t>uide</w:t>
        </w:r>
      </w:hyperlink>
    </w:p>
    <w:p w14:paraId="52280CA8" w14:textId="2352AE08" w:rsidR="00383539" w:rsidRDefault="00383539" w:rsidP="00445C7C">
      <w:pPr>
        <w:pStyle w:val="ListParagraph"/>
        <w:numPr>
          <w:ilvl w:val="0"/>
          <w:numId w:val="1"/>
        </w:numPr>
        <w:ind w:left="288" w:hanging="216"/>
      </w:pPr>
      <w:hyperlink r:id="rId30" w:history="1">
        <w:r w:rsidRPr="00F12C0D">
          <w:rPr>
            <w:rStyle w:val="Hyperlink"/>
          </w:rPr>
          <w:t>Data analysis preparation template</w:t>
        </w:r>
      </w:hyperlink>
    </w:p>
    <w:p w14:paraId="16D1BFFC" w14:textId="5320F81F" w:rsidR="00F12C0D" w:rsidRDefault="00F12C0D" w:rsidP="00445C7C">
      <w:pPr>
        <w:pStyle w:val="ListParagraph"/>
        <w:numPr>
          <w:ilvl w:val="0"/>
          <w:numId w:val="1"/>
        </w:numPr>
        <w:ind w:left="288" w:hanging="216"/>
      </w:pPr>
      <w:hyperlink r:id="rId31" w:history="1">
        <w:r w:rsidRPr="00F12C0D">
          <w:rPr>
            <w:rStyle w:val="Hyperlink"/>
          </w:rPr>
          <w:t>Team research report template</w:t>
        </w:r>
      </w:hyperlink>
    </w:p>
    <w:p w14:paraId="7F44A624" w14:textId="77777777" w:rsidR="00277BFA" w:rsidRDefault="00277BFA" w:rsidP="00BC0B5A">
      <w:pPr>
        <w:pStyle w:val="ListParagraph"/>
        <w:numPr>
          <w:ilvl w:val="0"/>
          <w:numId w:val="1"/>
        </w:numPr>
        <w:spacing w:before="0" w:after="200"/>
        <w:ind w:left="288" w:hanging="216"/>
      </w:pPr>
      <w:r>
        <w:t>Academic library databases</w:t>
      </w:r>
    </w:p>
    <w:p w14:paraId="05C24FE3" w14:textId="77777777" w:rsidR="00EE1482" w:rsidRDefault="00EE1482" w:rsidP="00EE1482">
      <w:pPr>
        <w:pStyle w:val="ListParagraph"/>
        <w:numPr>
          <w:ilvl w:val="0"/>
          <w:numId w:val="1"/>
        </w:numPr>
        <w:spacing w:before="0" w:after="200"/>
        <w:ind w:left="288" w:hanging="216"/>
      </w:pPr>
      <w:r>
        <w:t xml:space="preserve">Learning management </w:t>
      </w:r>
      <w:proofErr w:type="gramStart"/>
      <w:r>
        <w:t>system</w:t>
      </w:r>
      <w:proofErr w:type="gramEnd"/>
    </w:p>
    <w:p w14:paraId="65300CDA" w14:textId="74489827" w:rsidR="000914D9" w:rsidRDefault="00EE1482" w:rsidP="003C35C2">
      <w:pPr>
        <w:pStyle w:val="ListParagraph"/>
        <w:numPr>
          <w:ilvl w:val="0"/>
          <w:numId w:val="1"/>
        </w:numPr>
        <w:spacing w:before="0" w:after="200"/>
        <w:ind w:left="288" w:hanging="216"/>
      </w:pPr>
      <w:r>
        <w:t>Word processing, p</w:t>
      </w:r>
      <w:r w:rsidR="005E1603">
        <w:t xml:space="preserve">resentation, </w:t>
      </w:r>
      <w:r>
        <w:t xml:space="preserve">and </w:t>
      </w:r>
      <w:r w:rsidR="003C35C2">
        <w:t>survey</w:t>
      </w:r>
      <w:r>
        <w:t xml:space="preserve"> apps</w:t>
      </w:r>
    </w:p>
    <w:p w14:paraId="630A01A5" w14:textId="724902A9" w:rsidR="000846DB" w:rsidRPr="000846DB" w:rsidRDefault="000846DB" w:rsidP="000846DB">
      <w:pPr>
        <w:spacing w:before="0"/>
        <w:rPr>
          <w:sz w:val="4"/>
          <w:szCs w:val="4"/>
        </w:rPr>
      </w:pPr>
      <w:r>
        <w:br w:type="column"/>
      </w:r>
    </w:p>
    <w:p w14:paraId="4D8A485F" w14:textId="7819F5A8" w:rsidR="00BC07C4" w:rsidRPr="00B37DA7" w:rsidRDefault="00BC07C4" w:rsidP="00EE1482">
      <w:pPr>
        <w:pStyle w:val="Heading2-Context"/>
        <w:spacing w:before="0"/>
        <w:rPr>
          <w:sz w:val="22"/>
          <w:szCs w:val="22"/>
        </w:rPr>
      </w:pPr>
      <w:r>
        <w:t>Context</w:t>
      </w:r>
      <w:r w:rsidR="00B37DA7">
        <w:t>-</w:t>
      </w:r>
      <w:r>
        <w:t>at</w:t>
      </w:r>
      <w:r w:rsidR="00B37DA7">
        <w:t>-</w:t>
      </w:r>
      <w:r>
        <w:t>a</w:t>
      </w:r>
      <w:r w:rsidR="00B37DA7">
        <w:t>-</w:t>
      </w:r>
      <w:r>
        <w:t>glance</w:t>
      </w:r>
      <w:r w:rsidR="00DA7A77">
        <w:t xml:space="preserve"> </w:t>
      </w:r>
    </w:p>
    <w:p w14:paraId="303A252C" w14:textId="09CDAF2C" w:rsidR="001762E3" w:rsidRPr="00E95B51" w:rsidRDefault="001762E3" w:rsidP="00BC0B5A">
      <w:pPr>
        <w:pStyle w:val="normal-context"/>
        <w:pBdr>
          <w:bottom w:val="single" w:sz="48" w:space="3" w:color="FFF2CC" w:themeColor="accent4" w:themeTint="33"/>
        </w:pBdr>
      </w:pPr>
      <w:r w:rsidRPr="00E95B51">
        <w:rPr>
          <w:b/>
          <w:bCs/>
        </w:rPr>
        <w:t>Setting</w:t>
      </w:r>
      <w:r w:rsidRPr="00E95B51">
        <w:br/>
      </w:r>
      <w:r w:rsidR="00031E72">
        <w:t>F</w:t>
      </w:r>
      <w:r w:rsidR="00925BB6">
        <w:t>irst-year</w:t>
      </w:r>
      <w:r w:rsidR="00824578">
        <w:t xml:space="preserve"> </w:t>
      </w:r>
      <w:r w:rsidR="00925BB6">
        <w:t xml:space="preserve">undergraduate seminar </w:t>
      </w:r>
      <w:r w:rsidR="00824578">
        <w:t>at a</w:t>
      </w:r>
      <w:r w:rsidR="001D05BF">
        <w:t xml:space="preserve"> large,</w:t>
      </w:r>
      <w:r w:rsidR="00824578">
        <w:t xml:space="preserve"> urban, public</w:t>
      </w:r>
      <w:r w:rsidR="001D05BF">
        <w:t xml:space="preserve">, research </w:t>
      </w:r>
      <w:r w:rsidR="003676D7">
        <w:t xml:space="preserve">1 </w:t>
      </w:r>
      <w:r w:rsidR="00824578">
        <w:t>university in the United States</w:t>
      </w:r>
      <w:r w:rsidR="00E87A45">
        <w:t>.</w:t>
      </w:r>
      <w:r w:rsidR="00824578">
        <w:t xml:space="preserve"> </w:t>
      </w:r>
    </w:p>
    <w:p w14:paraId="41B0DE67" w14:textId="6BE593C2" w:rsidR="001762E3" w:rsidRPr="00E95B51" w:rsidRDefault="001762E3" w:rsidP="00BC0B5A">
      <w:pPr>
        <w:pStyle w:val="normal-context"/>
        <w:pBdr>
          <w:bottom w:val="single" w:sz="48" w:space="3" w:color="FFF2CC" w:themeColor="accent4" w:themeTint="33"/>
        </w:pBdr>
      </w:pPr>
      <w:r w:rsidRPr="00E95B51">
        <w:rPr>
          <w:b/>
          <w:bCs/>
        </w:rPr>
        <w:t>Modality</w:t>
      </w:r>
      <w:r w:rsidRPr="00E95B51">
        <w:br/>
      </w:r>
      <w:r w:rsidR="00824578">
        <w:t xml:space="preserve">Face-to-face </w:t>
      </w:r>
      <w:r w:rsidR="005C6155">
        <w:t>class sessions</w:t>
      </w:r>
      <w:r w:rsidR="00227968">
        <w:t>.</w:t>
      </w:r>
    </w:p>
    <w:p w14:paraId="3950FD75" w14:textId="5E16ADDD" w:rsidR="001762E3" w:rsidRPr="00E95B51" w:rsidRDefault="001762E3" w:rsidP="00BC0B5A">
      <w:pPr>
        <w:pStyle w:val="normal-context"/>
        <w:pBdr>
          <w:bottom w:val="single" w:sz="48" w:space="3" w:color="FFF2CC" w:themeColor="accent4" w:themeTint="33"/>
        </w:pBdr>
      </w:pPr>
      <w:r w:rsidRPr="00E95B51">
        <w:rPr>
          <w:b/>
          <w:bCs/>
        </w:rPr>
        <w:t>Class Structure</w:t>
      </w:r>
      <w:r w:rsidRPr="00E95B51">
        <w:br/>
      </w:r>
      <w:r w:rsidR="002B7222">
        <w:t xml:space="preserve">14-week </w:t>
      </w:r>
      <w:r w:rsidR="006E2E1F">
        <w:t xml:space="preserve">course </w:t>
      </w:r>
      <w:r w:rsidR="00F77ED9">
        <w:t>meeting twice</w:t>
      </w:r>
      <w:r w:rsidR="00810C0B" w:rsidRPr="00810C0B">
        <w:t xml:space="preserve"> </w:t>
      </w:r>
      <w:r w:rsidR="00810C0B">
        <w:t>per week</w:t>
      </w:r>
      <w:r w:rsidR="00F77ED9">
        <w:t xml:space="preserve"> (</w:t>
      </w:r>
      <w:r w:rsidR="00770E21">
        <w:t>75</w:t>
      </w:r>
      <w:r w:rsidR="00810C0B">
        <w:t xml:space="preserve"> </w:t>
      </w:r>
      <w:r w:rsidR="00770E21">
        <w:t>minute</w:t>
      </w:r>
      <w:r w:rsidR="00F77ED9">
        <w:t>s</w:t>
      </w:r>
      <w:r w:rsidR="00810C0B">
        <w:t xml:space="preserve"> each</w:t>
      </w:r>
      <w:r w:rsidR="00F77ED9">
        <w:t>)</w:t>
      </w:r>
      <w:r w:rsidR="00770E21">
        <w:t>. Mobile tables</w:t>
      </w:r>
      <w:r w:rsidR="00573065">
        <w:t xml:space="preserve"> and chairs</w:t>
      </w:r>
      <w:r w:rsidR="00BC0B5A">
        <w:t>, 3 whiteboards, and Canvas LMS</w:t>
      </w:r>
      <w:r w:rsidR="00573065">
        <w:t xml:space="preserve">. Instructor </w:t>
      </w:r>
      <w:r w:rsidR="00F57F80">
        <w:t>lectern</w:t>
      </w:r>
      <w:r w:rsidR="00573065">
        <w:t xml:space="preserve"> </w:t>
      </w:r>
      <w:r w:rsidR="003F1954">
        <w:t xml:space="preserve">with </w:t>
      </w:r>
      <w:r w:rsidR="00F57F80">
        <w:t xml:space="preserve">computer, display, </w:t>
      </w:r>
      <w:r w:rsidR="003F1954">
        <w:t xml:space="preserve">document camera, </w:t>
      </w:r>
      <w:r w:rsidR="00D4415F">
        <w:t xml:space="preserve">room </w:t>
      </w:r>
      <w:r w:rsidR="00C522B9">
        <w:t>audio</w:t>
      </w:r>
      <w:r w:rsidR="003F1954">
        <w:t xml:space="preserve"> and</w:t>
      </w:r>
      <w:r w:rsidR="00F57F80">
        <w:t xml:space="preserve"> projector</w:t>
      </w:r>
      <w:r w:rsidR="00C522B9">
        <w:t>.</w:t>
      </w:r>
    </w:p>
    <w:p w14:paraId="7318402D" w14:textId="44402559" w:rsidR="001762E3" w:rsidRPr="00E95B51" w:rsidRDefault="001762E3" w:rsidP="00BC0B5A">
      <w:pPr>
        <w:pStyle w:val="normal-context"/>
        <w:pBdr>
          <w:bottom w:val="single" w:sz="48" w:space="3" w:color="FFF2CC" w:themeColor="accent4" w:themeTint="33"/>
        </w:pBdr>
      </w:pPr>
      <w:r w:rsidRPr="00E95B51">
        <w:rPr>
          <w:b/>
          <w:bCs/>
        </w:rPr>
        <w:t>Organization</w:t>
      </w:r>
      <w:r w:rsidR="004371BF" w:rsidRPr="00E95B51">
        <w:rPr>
          <w:b/>
          <w:bCs/>
        </w:rPr>
        <w:t>al</w:t>
      </w:r>
      <w:r w:rsidRPr="00E95B51">
        <w:rPr>
          <w:b/>
          <w:bCs/>
        </w:rPr>
        <w:t xml:space="preserve"> Norms</w:t>
      </w:r>
      <w:r w:rsidRPr="00E95B51">
        <w:br/>
      </w:r>
      <w:r w:rsidR="00663070">
        <w:t>In t</w:t>
      </w:r>
      <w:r w:rsidR="00351C57">
        <w:t xml:space="preserve">his </w:t>
      </w:r>
      <w:r w:rsidR="00D67DC0">
        <w:t>required first-year</w:t>
      </w:r>
      <w:r w:rsidR="00351C57">
        <w:t xml:space="preserve"> seminar</w:t>
      </w:r>
      <w:r w:rsidR="00BC0B5A">
        <w:t>,</w:t>
      </w:r>
      <w:r w:rsidR="00351C57">
        <w:t xml:space="preserve"> </w:t>
      </w:r>
      <w:r w:rsidR="00D67DC0">
        <w:t>students develop college-level skills in research, writing, speaking, and discussion</w:t>
      </w:r>
      <w:r w:rsidR="005A74E0">
        <w:t xml:space="preserve"> through interdisciplinary, collaborative, experiential, and contemporary experiences.</w:t>
      </w:r>
    </w:p>
    <w:p w14:paraId="0462F3EA" w14:textId="1C109C12" w:rsidR="001762E3" w:rsidRPr="00E95B51" w:rsidRDefault="001762E3" w:rsidP="00BC0B5A">
      <w:pPr>
        <w:pStyle w:val="normal-context"/>
        <w:pBdr>
          <w:bottom w:val="single" w:sz="48" w:space="3" w:color="FFF2CC" w:themeColor="accent4" w:themeTint="33"/>
        </w:pBdr>
      </w:pPr>
      <w:r w:rsidRPr="00E95B51">
        <w:rPr>
          <w:b/>
          <w:bCs/>
        </w:rPr>
        <w:t>Learner Characteristics</w:t>
      </w:r>
      <w:r w:rsidRPr="00E95B51">
        <w:br/>
      </w:r>
      <w:r w:rsidR="00BC0B5A">
        <w:t>S</w:t>
      </w:r>
      <w:r w:rsidR="00C731EA">
        <w:t>tudents</w:t>
      </w:r>
      <w:r w:rsidR="00C84A16">
        <w:t xml:space="preserve"> enroll </w:t>
      </w:r>
      <w:r w:rsidR="00BC0B5A">
        <w:t>by</w:t>
      </w:r>
      <w:r w:rsidR="0060039A">
        <w:t xml:space="preserve"> interest, requirement, or </w:t>
      </w:r>
      <w:r w:rsidR="005A2F46">
        <w:t>schedule</w:t>
      </w:r>
      <w:r w:rsidR="0060039A">
        <w:t>.</w:t>
      </w:r>
    </w:p>
    <w:p w14:paraId="63340B55" w14:textId="5AE11427" w:rsidR="001762E3" w:rsidRPr="00E95B51" w:rsidRDefault="001762E3" w:rsidP="00BC0B5A">
      <w:pPr>
        <w:pStyle w:val="normal-context"/>
        <w:pBdr>
          <w:bottom w:val="single" w:sz="48" w:space="3" w:color="FFF2CC" w:themeColor="accent4" w:themeTint="33"/>
        </w:pBdr>
      </w:pPr>
      <w:r w:rsidRPr="00E95B51">
        <w:rPr>
          <w:b/>
          <w:bCs/>
        </w:rPr>
        <w:t>Instructor Characteristics</w:t>
      </w:r>
      <w:r w:rsidRPr="00E95B51">
        <w:br/>
      </w:r>
      <w:r w:rsidR="00BC3A43">
        <w:t>Joan Hughes</w:t>
      </w:r>
      <w:r w:rsidR="00690111">
        <w:t xml:space="preserve"> holds a Ph.D. in Educational Psychology</w:t>
      </w:r>
      <w:r w:rsidR="00AD19EB">
        <w:t xml:space="preserve">: </w:t>
      </w:r>
      <w:r w:rsidR="00690111">
        <w:t>Cognition and Technology</w:t>
      </w:r>
      <w:r w:rsidR="007E24EF">
        <w:t xml:space="preserve"> and</w:t>
      </w:r>
      <w:r w:rsidR="00690111">
        <w:t xml:space="preserve"> ha</w:t>
      </w:r>
      <w:r w:rsidR="007E24EF">
        <w:t>s</w:t>
      </w:r>
      <w:r w:rsidR="00690111">
        <w:t xml:space="preserve"> </w:t>
      </w:r>
      <w:r w:rsidR="00B939C7">
        <w:t xml:space="preserve">taught </w:t>
      </w:r>
      <w:r w:rsidR="007E4497">
        <w:t>30</w:t>
      </w:r>
      <w:r w:rsidR="00663070">
        <w:t xml:space="preserve"> years </w:t>
      </w:r>
      <w:r w:rsidR="007E3EDC">
        <w:t>collegiately</w:t>
      </w:r>
      <w:r w:rsidR="00690111">
        <w:t xml:space="preserve"> </w:t>
      </w:r>
      <w:r w:rsidR="007E3EDC">
        <w:t>and</w:t>
      </w:r>
      <w:r w:rsidR="00663070">
        <w:t xml:space="preserve"> 3 years</w:t>
      </w:r>
      <w:r w:rsidR="007E3EDC">
        <w:t xml:space="preserve"> in K-12</w:t>
      </w:r>
      <w:r w:rsidR="005C502C">
        <w:t xml:space="preserve">. </w:t>
      </w:r>
      <w:r w:rsidR="00BC3A43">
        <w:t>Anna Oliveri</w:t>
      </w:r>
      <w:r w:rsidR="005C502C">
        <w:t xml:space="preserve"> </w:t>
      </w:r>
      <w:r w:rsidR="00A23B71">
        <w:t>holds a Ph.D. in Curriculum and Instruction</w:t>
      </w:r>
      <w:r w:rsidR="00AD19EB">
        <w:t xml:space="preserve">: </w:t>
      </w:r>
      <w:r w:rsidR="00A23B71">
        <w:t>Learning Technologies</w:t>
      </w:r>
      <w:r w:rsidR="00AD19EB">
        <w:t xml:space="preserve"> and</w:t>
      </w:r>
      <w:r w:rsidR="00A23B71">
        <w:t xml:space="preserve"> ha</w:t>
      </w:r>
      <w:r w:rsidR="007E24EF">
        <w:t>s</w:t>
      </w:r>
      <w:r w:rsidR="00A23B71">
        <w:t xml:space="preserve"> </w:t>
      </w:r>
      <w:proofErr w:type="gramStart"/>
      <w:r w:rsidR="00A23B71">
        <w:t>taught</w:t>
      </w:r>
      <w:proofErr w:type="gramEnd"/>
      <w:r w:rsidR="00357C60">
        <w:t xml:space="preserve"> </w:t>
      </w:r>
      <w:r w:rsidR="00663070">
        <w:t>6 years</w:t>
      </w:r>
      <w:r w:rsidR="007E3EDC">
        <w:t xml:space="preserve"> collegiately</w:t>
      </w:r>
      <w:r w:rsidR="00A23B71">
        <w:t xml:space="preserve"> </w:t>
      </w:r>
      <w:r w:rsidR="007E3EDC">
        <w:t xml:space="preserve">and </w:t>
      </w:r>
      <w:r w:rsidR="00663070">
        <w:t xml:space="preserve">3 years </w:t>
      </w:r>
      <w:r w:rsidR="007E3EDC">
        <w:t>in K-12</w:t>
      </w:r>
      <w:r w:rsidR="00A23B71">
        <w:t xml:space="preserve">. </w:t>
      </w:r>
    </w:p>
    <w:p w14:paraId="7F2F0629" w14:textId="1BDD3C3F" w:rsidR="00055874" w:rsidRDefault="001762E3" w:rsidP="00BC0B5A">
      <w:pPr>
        <w:pStyle w:val="normal-context"/>
        <w:pBdr>
          <w:bottom w:val="single" w:sz="48" w:space="3" w:color="FFF2CC" w:themeColor="accent4" w:themeTint="33"/>
        </w:pBdr>
      </w:pPr>
      <w:r w:rsidRPr="00E95B51">
        <w:rPr>
          <w:b/>
          <w:bCs/>
        </w:rPr>
        <w:t>Development Rationale</w:t>
      </w:r>
      <w:r w:rsidRPr="00E95B51">
        <w:br/>
      </w:r>
      <w:r w:rsidR="00F94539">
        <w:t>The instructor</w:t>
      </w:r>
      <w:r w:rsidR="007E3EDC">
        <w:t>s</w:t>
      </w:r>
      <w:r w:rsidR="006878FF" w:rsidRPr="006878FF">
        <w:t xml:space="preserve"> </w:t>
      </w:r>
      <w:r w:rsidR="00F94539">
        <w:t>shift</w:t>
      </w:r>
      <w:r w:rsidR="000B41B1">
        <w:t>ed</w:t>
      </w:r>
      <w:r w:rsidR="00F94539">
        <w:t xml:space="preserve"> </w:t>
      </w:r>
      <w:r w:rsidR="00055874">
        <w:t xml:space="preserve">from </w:t>
      </w:r>
      <w:r w:rsidR="00F94539">
        <w:t>le</w:t>
      </w:r>
      <w:r w:rsidR="0076391D">
        <w:t>a</w:t>
      </w:r>
      <w:r w:rsidR="00F94539">
        <w:t>d</w:t>
      </w:r>
      <w:r w:rsidR="0076391D">
        <w:t>ing</w:t>
      </w:r>
      <w:r w:rsidR="006878FF" w:rsidRPr="006878FF">
        <w:t xml:space="preserve"> students</w:t>
      </w:r>
      <w:r w:rsidR="00F94539">
        <w:t xml:space="preserve"> to</w:t>
      </w:r>
      <w:r w:rsidR="006878FF" w:rsidRPr="006878FF">
        <w:t xml:space="preserve"> read and write </w:t>
      </w:r>
      <w:r w:rsidR="006878FF" w:rsidRPr="00B824C7">
        <w:rPr>
          <w:i/>
          <w:iCs/>
        </w:rPr>
        <w:t>about</w:t>
      </w:r>
      <w:r w:rsidR="006878FF" w:rsidRPr="006878FF">
        <w:t xml:space="preserve"> others’ research to</w:t>
      </w:r>
      <w:r w:rsidR="00055874">
        <w:t xml:space="preserve"> </w:t>
      </w:r>
      <w:r w:rsidR="006878FF" w:rsidRPr="006878FF">
        <w:t>guid</w:t>
      </w:r>
      <w:r w:rsidR="0076391D">
        <w:t>ing</w:t>
      </w:r>
      <w:r w:rsidR="006878FF" w:rsidRPr="006878FF">
        <w:t xml:space="preserve"> students in </w:t>
      </w:r>
      <w:r w:rsidR="006878FF" w:rsidRPr="00B824C7">
        <w:rPr>
          <w:i/>
          <w:iCs/>
        </w:rPr>
        <w:t>doing their own</w:t>
      </w:r>
      <w:r w:rsidR="006878FF" w:rsidRPr="006878FF">
        <w:t xml:space="preserve"> research with</w:t>
      </w:r>
      <w:r w:rsidR="00055874">
        <w:t xml:space="preserve"> </w:t>
      </w:r>
      <w:r w:rsidR="006878FF" w:rsidRPr="006878FF">
        <w:t>youth</w:t>
      </w:r>
      <w:r w:rsidR="009F6DD2">
        <w:t xml:space="preserve"> peers</w:t>
      </w:r>
      <w:r w:rsidR="006878FF" w:rsidRPr="006878FF">
        <w:t>.</w:t>
      </w:r>
      <w:r w:rsidR="00055874">
        <w:t xml:space="preserve"> </w:t>
      </w:r>
    </w:p>
    <w:p w14:paraId="690A8BC8" w14:textId="414DA1DF" w:rsidR="00ED0084" w:rsidRDefault="001762E3" w:rsidP="0052150E">
      <w:pPr>
        <w:pStyle w:val="normal-context"/>
        <w:pBdr>
          <w:bottom w:val="single" w:sz="48" w:space="3" w:color="FFF2CC" w:themeColor="accent4" w:themeTint="33"/>
        </w:pBdr>
        <w:spacing w:after="0"/>
      </w:pPr>
      <w:r w:rsidRPr="00E95B51">
        <w:rPr>
          <w:b/>
          <w:bCs/>
        </w:rPr>
        <w:t>Design Framework</w:t>
      </w:r>
      <w:r w:rsidRPr="00E95B51">
        <w:br/>
      </w:r>
      <w:r w:rsidR="00ED0084">
        <w:t>Youth Participatory Action Research</w:t>
      </w:r>
      <w:r w:rsidR="000B41B1">
        <w:t>;</w:t>
      </w:r>
      <w:r w:rsidR="005553E5">
        <w:t xml:space="preserve"> </w:t>
      </w:r>
      <w:r w:rsidR="00A23B71">
        <w:t>B</w:t>
      </w:r>
      <w:r w:rsidR="005553E5">
        <w:t>ackward</w:t>
      </w:r>
      <w:r w:rsidR="00A23B71">
        <w:t xml:space="preserve"> D</w:t>
      </w:r>
      <w:r w:rsidR="005553E5">
        <w:t>esi</w:t>
      </w:r>
      <w:r w:rsidR="00BC0B5A">
        <w:t>gn</w:t>
      </w:r>
    </w:p>
    <w:p w14:paraId="5C4A800C" w14:textId="77777777" w:rsidR="00BC0B5A" w:rsidRDefault="00BC0B5A" w:rsidP="00BC0B5A">
      <w:pPr>
        <w:pStyle w:val="Heading3"/>
      </w:pPr>
      <w:r>
        <w:lastRenderedPageBreak/>
        <w:t>Setup</w:t>
      </w:r>
    </w:p>
    <w:p w14:paraId="311F4692" w14:textId="6280538C" w:rsidR="00BC0B5A" w:rsidRDefault="00BC0B5A" w:rsidP="00BC0B5A">
      <w:r w:rsidRPr="00512C50">
        <w:t xml:space="preserve">This </w:t>
      </w:r>
      <w:r>
        <w:t xml:space="preserve">8-week </w:t>
      </w:r>
      <w:r w:rsidRPr="00512C50">
        <w:t xml:space="preserve">unit </w:t>
      </w:r>
      <w:r>
        <w:t>occurs within a technology-rich, face-to-face</w:t>
      </w:r>
      <w:r w:rsidRPr="00DB6C75">
        <w:t xml:space="preserve"> </w:t>
      </w:r>
      <w:r>
        <w:t>course. Instructors should review the supplemental materials, adopt or revise, and sequence them in alignment with instructor goals.</w:t>
      </w:r>
    </w:p>
    <w:p w14:paraId="17493F09" w14:textId="379EACAF" w:rsidR="00AD47C6" w:rsidRDefault="001762E3" w:rsidP="00597071">
      <w:pPr>
        <w:pStyle w:val="Heading2"/>
      </w:pPr>
      <w:r>
        <w:t xml:space="preserve">Context and </w:t>
      </w:r>
      <w:r w:rsidR="00AD47C6">
        <w:t>Setting</w:t>
      </w:r>
    </w:p>
    <w:p w14:paraId="27BACBB0" w14:textId="4F7D9BEA" w:rsidR="00FF303A" w:rsidRDefault="005C1DB9" w:rsidP="00FF303A">
      <w:pPr>
        <w:rPr>
          <w:color w:val="131313"/>
          <w:szCs w:val="20"/>
        </w:rPr>
      </w:pPr>
      <w:r>
        <w:rPr>
          <w:szCs w:val="20"/>
        </w:rPr>
        <w:t>This university is</w:t>
      </w:r>
      <w:r w:rsidR="00BB787C">
        <w:rPr>
          <w:szCs w:val="20"/>
        </w:rPr>
        <w:t xml:space="preserve"> </w:t>
      </w:r>
      <w:proofErr w:type="gramStart"/>
      <w:r w:rsidR="009703C4">
        <w:rPr>
          <w:szCs w:val="20"/>
        </w:rPr>
        <w:t xml:space="preserve">a </w:t>
      </w:r>
      <w:r w:rsidR="000B261E">
        <w:rPr>
          <w:szCs w:val="20"/>
        </w:rPr>
        <w:t>mixed undergraduate/graduate-doctorate</w:t>
      </w:r>
      <w:proofErr w:type="gramEnd"/>
      <w:r w:rsidR="000B261E">
        <w:rPr>
          <w:szCs w:val="20"/>
        </w:rPr>
        <w:t xml:space="preserve"> </w:t>
      </w:r>
      <w:proofErr w:type="gramStart"/>
      <w:r w:rsidR="000B261E">
        <w:rPr>
          <w:szCs w:val="20"/>
        </w:rPr>
        <w:t>large</w:t>
      </w:r>
      <w:r w:rsidR="00976B43">
        <w:rPr>
          <w:szCs w:val="20"/>
        </w:rPr>
        <w:t>,</w:t>
      </w:r>
      <w:proofErr w:type="gramEnd"/>
      <w:r w:rsidR="00976B43">
        <w:rPr>
          <w:szCs w:val="20"/>
        </w:rPr>
        <w:t xml:space="preserve"> research 1 institution</w:t>
      </w:r>
      <w:r w:rsidR="000B261E">
        <w:rPr>
          <w:szCs w:val="20"/>
        </w:rPr>
        <w:t xml:space="preserve"> (</w:t>
      </w:r>
      <w:r w:rsidR="009703C4">
        <w:rPr>
          <w:szCs w:val="20"/>
        </w:rPr>
        <w:t>Carnegie</w:t>
      </w:r>
      <w:r w:rsidR="00870163">
        <w:rPr>
          <w:szCs w:val="20"/>
        </w:rPr>
        <w:t xml:space="preserve"> Foundation</w:t>
      </w:r>
      <w:r w:rsidR="009703C4">
        <w:rPr>
          <w:szCs w:val="20"/>
        </w:rPr>
        <w:t>, 2025</w:t>
      </w:r>
      <w:r w:rsidR="000B261E">
        <w:rPr>
          <w:szCs w:val="20"/>
        </w:rPr>
        <w:t xml:space="preserve">). </w:t>
      </w:r>
      <w:r w:rsidR="00836E3D">
        <w:rPr>
          <w:szCs w:val="20"/>
        </w:rPr>
        <w:t>A</w:t>
      </w:r>
      <w:r w:rsidR="009703C4">
        <w:rPr>
          <w:szCs w:val="20"/>
        </w:rPr>
        <w:t>n</w:t>
      </w:r>
      <w:r w:rsidR="00FF303A" w:rsidRPr="006F6E9D">
        <w:rPr>
          <w:szCs w:val="20"/>
        </w:rPr>
        <w:t xml:space="preserve"> </w:t>
      </w:r>
      <w:r w:rsidR="00B009D5" w:rsidRPr="006F6E9D">
        <w:rPr>
          <w:szCs w:val="20"/>
        </w:rPr>
        <w:t xml:space="preserve">Office of Undergraduate Research </w:t>
      </w:r>
      <w:r w:rsidRPr="006F6E9D">
        <w:rPr>
          <w:szCs w:val="20"/>
        </w:rPr>
        <w:t>facilitate</w:t>
      </w:r>
      <w:r>
        <w:rPr>
          <w:szCs w:val="20"/>
        </w:rPr>
        <w:t>s</w:t>
      </w:r>
      <w:r w:rsidRPr="006F6E9D">
        <w:rPr>
          <w:szCs w:val="20"/>
        </w:rPr>
        <w:t xml:space="preserve"> student engagement in research and creative activity</w:t>
      </w:r>
      <w:r w:rsidR="00B009D5">
        <w:rPr>
          <w:szCs w:val="20"/>
        </w:rPr>
        <w:t xml:space="preserve"> by </w:t>
      </w:r>
      <w:r w:rsidR="00FF303A" w:rsidRPr="006F6E9D">
        <w:rPr>
          <w:szCs w:val="20"/>
        </w:rPr>
        <w:t>help</w:t>
      </w:r>
      <w:r w:rsidR="00B009D5">
        <w:rPr>
          <w:szCs w:val="20"/>
        </w:rPr>
        <w:t>ing</w:t>
      </w:r>
      <w:r w:rsidR="00FF303A" w:rsidRPr="006F6E9D">
        <w:rPr>
          <w:szCs w:val="20"/>
        </w:rPr>
        <w:t xml:space="preserve"> </w:t>
      </w:r>
      <w:r w:rsidR="00525C66">
        <w:rPr>
          <w:szCs w:val="20"/>
        </w:rPr>
        <w:t>students</w:t>
      </w:r>
      <w:r w:rsidR="00FF303A" w:rsidRPr="006F6E9D">
        <w:rPr>
          <w:szCs w:val="20"/>
        </w:rPr>
        <w:t xml:space="preserve"> find</w:t>
      </w:r>
      <w:r w:rsidR="009703C4">
        <w:rPr>
          <w:szCs w:val="20"/>
        </w:rPr>
        <w:t xml:space="preserve"> independent</w:t>
      </w:r>
      <w:r w:rsidR="00FF303A" w:rsidRPr="006F6E9D">
        <w:rPr>
          <w:szCs w:val="20"/>
        </w:rPr>
        <w:t xml:space="preserve"> research opportunities</w:t>
      </w:r>
      <w:r w:rsidR="00CC76DE">
        <w:rPr>
          <w:szCs w:val="20"/>
        </w:rPr>
        <w:t xml:space="preserve"> and sponsoring several</w:t>
      </w:r>
      <w:r w:rsidR="00FF303A" w:rsidRPr="006F6E9D">
        <w:rPr>
          <w:szCs w:val="20"/>
        </w:rPr>
        <w:t xml:space="preserve"> </w:t>
      </w:r>
      <w:r w:rsidR="00CC76DE">
        <w:rPr>
          <w:szCs w:val="20"/>
        </w:rPr>
        <w:t xml:space="preserve">support </w:t>
      </w:r>
      <w:r w:rsidR="00FF303A" w:rsidRPr="006F6E9D">
        <w:rPr>
          <w:szCs w:val="20"/>
        </w:rPr>
        <w:t>initiatives</w:t>
      </w:r>
      <w:r w:rsidR="00CC76DE">
        <w:rPr>
          <w:szCs w:val="20"/>
        </w:rPr>
        <w:t xml:space="preserve"> </w:t>
      </w:r>
      <w:r w:rsidR="00525C66">
        <w:rPr>
          <w:szCs w:val="20"/>
        </w:rPr>
        <w:t xml:space="preserve">(e.g., </w:t>
      </w:r>
      <w:r w:rsidR="007E5BF0">
        <w:rPr>
          <w:szCs w:val="20"/>
        </w:rPr>
        <w:t xml:space="preserve">information sessions, database of </w:t>
      </w:r>
      <w:r w:rsidR="007E5BF0" w:rsidRPr="006F6E9D">
        <w:rPr>
          <w:color w:val="131313"/>
          <w:szCs w:val="20"/>
        </w:rPr>
        <w:t>research opportunities</w:t>
      </w:r>
      <w:r w:rsidR="007E5BF0">
        <w:rPr>
          <w:color w:val="131313"/>
          <w:szCs w:val="20"/>
        </w:rPr>
        <w:t>, poster design workshops, and competitions</w:t>
      </w:r>
      <w:r w:rsidR="00525C66">
        <w:rPr>
          <w:color w:val="131313"/>
          <w:szCs w:val="20"/>
        </w:rPr>
        <w:t>)</w:t>
      </w:r>
      <w:r w:rsidR="007E5BF0">
        <w:rPr>
          <w:color w:val="131313"/>
          <w:szCs w:val="20"/>
        </w:rPr>
        <w:t>.</w:t>
      </w:r>
    </w:p>
    <w:p w14:paraId="7E841110" w14:textId="77777777" w:rsidR="00144638" w:rsidRPr="00BA7352" w:rsidRDefault="00144638" w:rsidP="00144638">
      <w:pPr>
        <w:pStyle w:val="Heading3"/>
      </w:pPr>
      <w:r>
        <w:t>Youth-Led Research</w:t>
      </w:r>
    </w:p>
    <w:p w14:paraId="2B8FA0A7" w14:textId="2FD3C415" w:rsidR="00144638" w:rsidRDefault="00144638" w:rsidP="00144638">
      <w:r w:rsidRPr="00090041">
        <w:t xml:space="preserve">The first author teaches </w:t>
      </w:r>
      <w:r>
        <w:t>one</w:t>
      </w:r>
      <w:r w:rsidRPr="00090041">
        <w:t xml:space="preserve"> section of a required undergraduate course for first-year students</w:t>
      </w:r>
      <w:r>
        <w:t>.</w:t>
      </w:r>
      <w:r w:rsidRPr="00090041">
        <w:t xml:space="preserve"> Each section is a small seminar in which the topic of the course is defined by the professor, but the structure must include several requirements set by the Undergraduate College, including: </w:t>
      </w:r>
    </w:p>
    <w:p w14:paraId="4012FAAA" w14:textId="77777777" w:rsidR="00144638" w:rsidRPr="00090041" w:rsidRDefault="00144638" w:rsidP="00525C66">
      <w:pPr>
        <w:pStyle w:val="ListParagraph"/>
        <w:numPr>
          <w:ilvl w:val="0"/>
          <w:numId w:val="1"/>
        </w:numPr>
        <w:ind w:left="288" w:hanging="216"/>
      </w:pPr>
      <w:r w:rsidRPr="00090041">
        <w:t xml:space="preserve">The course is </w:t>
      </w:r>
      <w:proofErr w:type="gramStart"/>
      <w:r w:rsidRPr="00090041">
        <w:t>writing</w:t>
      </w:r>
      <w:proofErr w:type="gramEnd"/>
      <w:r w:rsidRPr="00090041">
        <w:t xml:space="preserve"> intensive in which students must write, receive feedback, and have chances for revision.</w:t>
      </w:r>
    </w:p>
    <w:p w14:paraId="332716FD" w14:textId="77777777" w:rsidR="00144638" w:rsidRPr="00090041" w:rsidRDefault="00144638" w:rsidP="00003A93">
      <w:pPr>
        <w:pStyle w:val="ListParagraph"/>
        <w:numPr>
          <w:ilvl w:val="0"/>
          <w:numId w:val="1"/>
        </w:numPr>
        <w:spacing w:before="0" w:after="200"/>
        <w:ind w:left="288" w:hanging="216"/>
      </w:pPr>
      <w:r w:rsidRPr="00090041">
        <w:t xml:space="preserve">Students must have chances to present orally. </w:t>
      </w:r>
    </w:p>
    <w:p w14:paraId="7DA9A978" w14:textId="77777777" w:rsidR="00144638" w:rsidRPr="00090041" w:rsidRDefault="00144638" w:rsidP="00003A93">
      <w:pPr>
        <w:pStyle w:val="ListParagraph"/>
        <w:numPr>
          <w:ilvl w:val="0"/>
          <w:numId w:val="1"/>
        </w:numPr>
        <w:spacing w:before="0" w:after="200"/>
        <w:ind w:left="288" w:hanging="216"/>
      </w:pPr>
      <w:r w:rsidRPr="00090041">
        <w:t>The course should highlight university “gems,” such as unique resources, places, or experiences.</w:t>
      </w:r>
    </w:p>
    <w:p w14:paraId="70D75E52" w14:textId="77777777" w:rsidR="00144638" w:rsidRPr="00090041" w:rsidRDefault="00144638" w:rsidP="00525C66">
      <w:pPr>
        <w:pStyle w:val="ListParagraph"/>
        <w:numPr>
          <w:ilvl w:val="0"/>
          <w:numId w:val="1"/>
        </w:numPr>
        <w:ind w:left="288" w:hanging="216"/>
      </w:pPr>
      <w:r w:rsidRPr="00090041">
        <w:t xml:space="preserve">Students must attend a university lecture. </w:t>
      </w:r>
    </w:p>
    <w:p w14:paraId="114A680D" w14:textId="77777777" w:rsidR="00144638" w:rsidRDefault="00144638" w:rsidP="00144638">
      <w:r w:rsidRPr="00090041">
        <w:t xml:space="preserve">The first author’s </w:t>
      </w:r>
      <w:r>
        <w:t xml:space="preserve">in-person </w:t>
      </w:r>
      <w:r w:rsidRPr="00090041">
        <w:t xml:space="preserve">course is entitled “The role of technology among youth in society and education” </w:t>
      </w:r>
      <w:r>
        <w:t xml:space="preserve">and has been offered for more than ten years. While course topics and readings have changed across time, the course always included two large units of study and assessment: </w:t>
      </w:r>
    </w:p>
    <w:p w14:paraId="6E8682BA" w14:textId="77777777" w:rsidR="00144638" w:rsidRDefault="00144638" w:rsidP="00106238">
      <w:pPr>
        <w:pStyle w:val="ListParagraph"/>
        <w:numPr>
          <w:ilvl w:val="0"/>
          <w:numId w:val="2"/>
        </w:numPr>
        <w:ind w:left="360" w:hanging="288"/>
      </w:pPr>
      <w:r>
        <w:t xml:space="preserve">A self-study of digital technology </w:t>
      </w:r>
      <w:proofErr w:type="gramStart"/>
      <w:r>
        <w:t>use</w:t>
      </w:r>
      <w:proofErr w:type="gramEnd"/>
      <w:r>
        <w:t xml:space="preserve"> yielding an essay comparing the self to national and international use trends</w:t>
      </w:r>
    </w:p>
    <w:p w14:paraId="395208C4" w14:textId="77777777" w:rsidR="00144638" w:rsidRDefault="00144638" w:rsidP="00106238">
      <w:pPr>
        <w:pStyle w:val="ListParagraph"/>
        <w:numPr>
          <w:ilvl w:val="0"/>
          <w:numId w:val="2"/>
        </w:numPr>
        <w:ind w:left="360" w:hanging="288"/>
      </w:pPr>
      <w:r>
        <w:t>A research-based synthesis regarding a course topic yielding a scholarly-literature-rich essay</w:t>
      </w:r>
    </w:p>
    <w:p w14:paraId="1B270FF6" w14:textId="6F14F61E" w:rsidR="00144638" w:rsidRDefault="00144638" w:rsidP="00144638">
      <w:r>
        <w:t xml:space="preserve">In 2023, the first and second </w:t>
      </w:r>
      <w:proofErr w:type="gramStart"/>
      <w:r>
        <w:t>author</w:t>
      </w:r>
      <w:proofErr w:type="gramEnd"/>
      <w:r>
        <w:t xml:space="preserve"> redesigned the second unit to be more collaborative and experiential </w:t>
      </w:r>
      <w:r>
        <w:t xml:space="preserve">and were inspired by </w:t>
      </w:r>
      <w:r w:rsidRPr="00090041">
        <w:t>youth participatory action research (YPAR). Participatory action research involves people affected by a problem working with researchers to understand and address it</w:t>
      </w:r>
      <w:r>
        <w:t>.</w:t>
      </w:r>
      <w:r w:rsidRPr="00090041">
        <w:t xml:space="preserve"> YPAR positions youth as the researchers working with other youth affected by a problem or issue.</w:t>
      </w:r>
      <w:r>
        <w:t xml:space="preserve"> Students engage in</w:t>
      </w:r>
      <w:r w:rsidRPr="009B5DF7">
        <w:t xml:space="preserve"> collaborative learning experiences that are youth-driven, participatory, democratizing, systematic, critical, action-oriented, and empowering (Ozer, 2016). </w:t>
      </w:r>
      <w:r>
        <w:t xml:space="preserve">We reconceptualized the latter unit so these new undergraduate students might experience research rather than merely read about it. We felt this research experience at the outset of their undergraduate experience might dovetail with other university efforts to support undergraduate participation in research and creative endeavors. </w:t>
      </w:r>
    </w:p>
    <w:p w14:paraId="449C1227" w14:textId="6B100401" w:rsidR="00144638" w:rsidRDefault="00144638" w:rsidP="00144638">
      <w:r>
        <w:t>T</w:t>
      </w:r>
      <w:r w:rsidRPr="00B824C7">
        <w:t xml:space="preserve">his </w:t>
      </w:r>
      <w:r>
        <w:t>redesigned curriculum unit</w:t>
      </w:r>
      <w:r w:rsidRPr="00B824C7">
        <w:t xml:space="preserve"> </w:t>
      </w:r>
      <w:r w:rsidRPr="00055874">
        <w:t>enable</w:t>
      </w:r>
      <w:r>
        <w:t>s</w:t>
      </w:r>
      <w:r w:rsidRPr="00055874">
        <w:t xml:space="preserve"> undergraduate</w:t>
      </w:r>
      <w:r w:rsidR="00A13AE5">
        <w:t xml:space="preserve"> students</w:t>
      </w:r>
      <w:r w:rsidRPr="00055874">
        <w:t xml:space="preserve"> (a) to become active, empowered learners (b) who share greater responsibility for their learning through a shift in typical teacher-student hierarchy and power (c) when students lead, co-plan, and co-research with their peers (d) as authentic youth researchers.</w:t>
      </w:r>
    </w:p>
    <w:p w14:paraId="32714E71" w14:textId="13B1E41F" w:rsidR="00144638" w:rsidRPr="00090041" w:rsidRDefault="00144638" w:rsidP="00144638">
      <w:r>
        <w:t xml:space="preserve">The timeframe of eight weeks prevents a close implementation of </w:t>
      </w:r>
      <w:r w:rsidRPr="003A2BF5">
        <w:t>YPAR methodologies</w:t>
      </w:r>
      <w:r>
        <w:t xml:space="preserve"> especially related to (a) </w:t>
      </w:r>
      <w:r>
        <w:rPr>
          <w:i/>
          <w:iCs/>
        </w:rPr>
        <w:t>action</w:t>
      </w:r>
      <w:r>
        <w:t xml:space="preserve"> in which findings yield practical changes that can be followed in subsequent cycles of research and (b) </w:t>
      </w:r>
      <w:r w:rsidRPr="00180801">
        <w:rPr>
          <w:i/>
          <w:iCs/>
        </w:rPr>
        <w:t>social justice/critical</w:t>
      </w:r>
      <w:r>
        <w:rPr>
          <w:i/>
          <w:iCs/>
        </w:rPr>
        <w:t xml:space="preserve"> perspectives</w:t>
      </w:r>
      <w:r>
        <w:t xml:space="preserve"> in which inquiries center issues of power.</w:t>
      </w:r>
      <w:r w:rsidRPr="00ED739A">
        <w:t xml:space="preserve"> </w:t>
      </w:r>
      <w:r>
        <w:t>While we are inspired by YPAR, our implementation did not explicitly center social justice nor facilitate ongoing action on the explored issues; thus, we refer to it as youth-led research. Nonetheless, the YPAR methodologies</w:t>
      </w:r>
      <w:r w:rsidR="002B06F2">
        <w:t xml:space="preserve"> (</w:t>
      </w:r>
      <w:r w:rsidR="002B06F2" w:rsidRPr="002B06F2">
        <w:rPr>
          <w:iCs/>
        </w:rPr>
        <w:t>Community Futures, Community Lore, n.d.</w:t>
      </w:r>
      <w:r w:rsidR="00AE4AC2">
        <w:rPr>
          <w:iCs/>
        </w:rPr>
        <w:t>; University of California, n.d.</w:t>
      </w:r>
      <w:r w:rsidR="002B06F2" w:rsidRPr="002B06F2">
        <w:rPr>
          <w:iCs/>
        </w:rPr>
        <w:t>)</w:t>
      </w:r>
      <w:r w:rsidRPr="002B06F2">
        <w:rPr>
          <w:iCs/>
        </w:rPr>
        <w:t xml:space="preserve"> </w:t>
      </w:r>
      <w:r>
        <w:t xml:space="preserve">are used </w:t>
      </w:r>
      <w:r w:rsidRPr="003A2BF5">
        <w:t>as a guide</w:t>
      </w:r>
      <w:r>
        <w:t xml:space="preserve"> for this youth-led research unit. </w:t>
      </w:r>
    </w:p>
    <w:p w14:paraId="3FDB0A96" w14:textId="2744C6BD" w:rsidR="00144638" w:rsidRPr="009B5DF7" w:rsidRDefault="00144638" w:rsidP="00144638">
      <w:r>
        <w:t xml:space="preserve">Throughout the unit, students are </w:t>
      </w:r>
      <w:r w:rsidRPr="009B5DF7">
        <w:t>guid</w:t>
      </w:r>
      <w:r>
        <w:t xml:space="preserve">ed </w:t>
      </w:r>
      <w:r w:rsidRPr="009B5DF7">
        <w:t xml:space="preserve">in doing their own research with other youth affected by an issue/problem. Students generate community-based issues of concern for youth </w:t>
      </w:r>
      <w:r w:rsidR="00562E42">
        <w:t xml:space="preserve">(ages 5-22) </w:t>
      </w:r>
      <w:r w:rsidRPr="009B5DF7">
        <w:t>related to our technological society, form a research team, cho</w:t>
      </w:r>
      <w:r>
        <w:t>o</w:t>
      </w:r>
      <w:r w:rsidRPr="009B5DF7">
        <w:t>se an issue of focus, learn a range of research skills, conduct a study, creat</w:t>
      </w:r>
      <w:r>
        <w:t>e</w:t>
      </w:r>
      <w:r w:rsidRPr="009B5DF7">
        <w:t xml:space="preserve"> and share</w:t>
      </w:r>
      <w:r>
        <w:t xml:space="preserve"> </w:t>
      </w:r>
      <w:r w:rsidRPr="009B5DF7">
        <w:t xml:space="preserve">results in multiple formats (text, multimodal) to multiple audiences (academic, community), and outline future actions and advocate for change. The broad learning goals for this innovation in teaching included: </w:t>
      </w:r>
    </w:p>
    <w:p w14:paraId="5131E58C" w14:textId="77777777" w:rsidR="00144638" w:rsidRPr="009B5DF7" w:rsidRDefault="00144638" w:rsidP="00106238">
      <w:pPr>
        <w:pStyle w:val="ListParagraph"/>
        <w:numPr>
          <w:ilvl w:val="0"/>
          <w:numId w:val="1"/>
        </w:numPr>
        <w:ind w:left="288" w:hanging="216"/>
      </w:pPr>
      <w:r w:rsidRPr="009B5DF7">
        <w:t xml:space="preserve">Increased </w:t>
      </w:r>
      <w:r>
        <w:t>educational</w:t>
      </w:r>
      <w:r w:rsidRPr="009B5DF7">
        <w:t xml:space="preserve"> empowerment </w:t>
      </w:r>
    </w:p>
    <w:p w14:paraId="02400986" w14:textId="77777777" w:rsidR="00144638" w:rsidRDefault="00144638" w:rsidP="00106238">
      <w:pPr>
        <w:pStyle w:val="ListParagraph"/>
        <w:numPr>
          <w:ilvl w:val="0"/>
          <w:numId w:val="1"/>
        </w:numPr>
        <w:ind w:left="288" w:hanging="216"/>
      </w:pPr>
      <w:r w:rsidRPr="009B5DF7">
        <w:t>Increased research knowledge and skills</w:t>
      </w:r>
    </w:p>
    <w:p w14:paraId="2AFE9D1B" w14:textId="2BE77755" w:rsidR="00155917" w:rsidRDefault="00155917" w:rsidP="00106238">
      <w:pPr>
        <w:pStyle w:val="ListParagraph"/>
        <w:numPr>
          <w:ilvl w:val="0"/>
          <w:numId w:val="1"/>
        </w:numPr>
        <w:ind w:left="288" w:hanging="216"/>
      </w:pPr>
      <w:r>
        <w:lastRenderedPageBreak/>
        <w:t>Broadened use of educational technology resources</w:t>
      </w:r>
      <w:r w:rsidRPr="009B5DF7">
        <w:t xml:space="preserve"> </w:t>
      </w:r>
    </w:p>
    <w:p w14:paraId="6DBA0F1A" w14:textId="4BA8EFA6" w:rsidR="00144638" w:rsidRDefault="00144638" w:rsidP="00106238">
      <w:pPr>
        <w:pStyle w:val="ListParagraph"/>
        <w:numPr>
          <w:ilvl w:val="0"/>
          <w:numId w:val="1"/>
        </w:numPr>
        <w:ind w:left="288" w:hanging="216"/>
      </w:pPr>
      <w:r w:rsidRPr="009B5DF7">
        <w:t>Expanded views of themselves as technological users, as researchers</w:t>
      </w:r>
      <w:r>
        <w:t>,</w:t>
      </w:r>
      <w:r w:rsidRPr="009B5DF7">
        <w:t xml:space="preserve"> and as </w:t>
      </w:r>
      <w:r>
        <w:t>creators</w:t>
      </w:r>
    </w:p>
    <w:p w14:paraId="15E245D9" w14:textId="6B66F4D3" w:rsidR="00144638" w:rsidRDefault="00144638" w:rsidP="00106238">
      <w:r>
        <w:t xml:space="preserve">Reflecting these goals and the YPAR methodology, we designed intended learning outcomes, identified the evidence and assessment approaches to measure the outcomes, and planned learning activities to match (Wiggins and McTighe, 2011). </w:t>
      </w:r>
    </w:p>
    <w:p w14:paraId="5752529A" w14:textId="175674F8" w:rsidR="00BB05C1" w:rsidRPr="00BA7352" w:rsidRDefault="00B63666" w:rsidP="00BB05C1">
      <w:pPr>
        <w:pStyle w:val="Heading3"/>
      </w:pPr>
      <w:r>
        <w:t>Learner Characteristics</w:t>
      </w:r>
    </w:p>
    <w:p w14:paraId="2306F2A3" w14:textId="0AF1EFA5" w:rsidR="00D61D33" w:rsidRDefault="00D61D33" w:rsidP="00106238">
      <w:pPr>
        <w:pStyle w:val="NormalWeb"/>
        <w:spacing w:before="200" w:beforeAutospacing="0" w:after="0" w:afterAutospacing="0"/>
      </w:pPr>
      <w:r>
        <w:t xml:space="preserve">First-year students at </w:t>
      </w:r>
      <w:r w:rsidR="00C06E08">
        <w:t>th</w:t>
      </w:r>
      <w:r w:rsidR="00567D43">
        <w:t>is</w:t>
      </w:r>
      <w:r>
        <w:t xml:space="preserve"> university typically rank in the top 6% of their high school class</w:t>
      </w:r>
      <w:r w:rsidR="006B100A">
        <w:t xml:space="preserve"> (Dey, 2024). </w:t>
      </w:r>
      <w:r>
        <w:t>In 2023</w:t>
      </w:r>
      <w:r w:rsidR="00836E3D">
        <w:t xml:space="preserve">, </w:t>
      </w:r>
      <w:r>
        <w:t>42,444 undergraduates</w:t>
      </w:r>
      <w:r w:rsidR="007A751A" w:rsidRPr="007A751A">
        <w:t xml:space="preserve"> </w:t>
      </w:r>
      <w:r w:rsidR="007A751A">
        <w:t xml:space="preserve">enrolled: </w:t>
      </w:r>
      <w:r>
        <w:t>56.3% women, 43.6% men, 23% first-generation</w:t>
      </w:r>
      <w:r w:rsidR="00895C71">
        <w:t xml:space="preserve"> (University of </w:t>
      </w:r>
      <w:r w:rsidR="00152C38">
        <w:t>Texas</w:t>
      </w:r>
      <w:r w:rsidR="00895C71">
        <w:t>, 2023)</w:t>
      </w:r>
      <w:r>
        <w:t xml:space="preserve">. </w:t>
      </w:r>
      <w:r w:rsidR="004A5B7F">
        <w:t>Figure 1</w:t>
      </w:r>
      <w:r>
        <w:t xml:space="preserve"> </w:t>
      </w:r>
      <w:r w:rsidR="004A5B7F">
        <w:t>shows the</w:t>
      </w:r>
      <w:r>
        <w:t xml:space="preserve"> </w:t>
      </w:r>
      <w:r w:rsidR="00A8048E">
        <w:t xml:space="preserve">racial/ethnicity </w:t>
      </w:r>
      <w:r>
        <w:t>demographics</w:t>
      </w:r>
      <w:r w:rsidR="00567D43">
        <w:t xml:space="preserve"> of </w:t>
      </w:r>
      <w:r w:rsidR="004A5B7F">
        <w:t xml:space="preserve">these </w:t>
      </w:r>
      <w:r w:rsidR="00567D43">
        <w:t>undergraduate students</w:t>
      </w:r>
      <w:r>
        <w:t>.</w:t>
      </w:r>
    </w:p>
    <w:p w14:paraId="7DE273B3" w14:textId="1005EFC5" w:rsidR="001D6B52" w:rsidRDefault="00B74927" w:rsidP="00106238">
      <w:r>
        <w:rPr>
          <w:noProof/>
        </w:rPr>
        <w:drawing>
          <wp:inline distT="0" distB="0" distL="0" distR="0" wp14:anchorId="756EA326" wp14:editId="475CEAB3">
            <wp:extent cx="2981325" cy="1798859"/>
            <wp:effectExtent l="19050" t="19050" r="9525" b="11430"/>
            <wp:docPr id="582503635" name="Picture 8" descr="A bar graph with blue bars, showing study participants breakdown by Race and Ethnicity: Native Hawaiin or other Pacific Islander, .1%, American Indian or Alaskan Native, .1%, Unknown or blank, 1..8%, Multiracia (excluding Black or Hispani), 2.8%, Black, 4.5%, International, 9.6%, Asian, 22%, Hispanic, 25.2%, and White, 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03635" name="Picture 8" descr="A bar graph with blue bars, showing study participants breakdown by Race and Ethnicity: Native Hawaiin or other Pacific Islander, .1%, American Indian or Alaskan Native, .1%, Unknown or blank, 1..8%, Multiracia (excluding Black or Hispani), 2.8%, Black, 4.5%, International, 9.6%, Asian, 22%, Hispanic, 25.2%, and White, 33%.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85193" cy="1801193"/>
                    </a:xfrm>
                    <a:prstGeom prst="rect">
                      <a:avLst/>
                    </a:prstGeom>
                    <a:ln>
                      <a:solidFill>
                        <a:schemeClr val="tx1"/>
                      </a:solidFill>
                    </a:ln>
                  </pic:spPr>
                </pic:pic>
              </a:graphicData>
            </a:graphic>
          </wp:inline>
        </w:drawing>
      </w:r>
    </w:p>
    <w:p w14:paraId="1113EF09" w14:textId="443522BD" w:rsidR="00FA41A6" w:rsidRPr="00512C50" w:rsidRDefault="00FA41A6" w:rsidP="00BF65B6">
      <w:pPr>
        <w:pStyle w:val="Caption"/>
      </w:pPr>
      <w:r w:rsidRPr="00512C50">
        <w:t xml:space="preserve">Figure </w:t>
      </w:r>
      <w:r w:rsidR="004A5B7F" w:rsidRPr="00512C50">
        <w:t>1</w:t>
      </w:r>
      <w:r w:rsidRPr="00512C50">
        <w:t xml:space="preserve">: </w:t>
      </w:r>
      <w:r w:rsidR="00A8048E" w:rsidRPr="00512C50">
        <w:t>Race/</w:t>
      </w:r>
      <w:r w:rsidR="006669E0">
        <w:t>e</w:t>
      </w:r>
      <w:r w:rsidR="00A8048E" w:rsidRPr="00512C50">
        <w:t xml:space="preserve">thnicity of </w:t>
      </w:r>
      <w:r w:rsidR="000754D3" w:rsidRPr="00512C50">
        <w:t xml:space="preserve">2023 </w:t>
      </w:r>
      <w:r w:rsidR="006669E0">
        <w:t>u</w:t>
      </w:r>
      <w:r w:rsidR="000754D3" w:rsidRPr="00512C50">
        <w:t xml:space="preserve">ndergraduate </w:t>
      </w:r>
      <w:r w:rsidR="006669E0">
        <w:t>s</w:t>
      </w:r>
      <w:r w:rsidR="00A8048E" w:rsidRPr="00512C50">
        <w:t>tudents</w:t>
      </w:r>
    </w:p>
    <w:p w14:paraId="10936897" w14:textId="5351BC19" w:rsidR="00D91745" w:rsidRDefault="00F769FC" w:rsidP="00B07887">
      <w:pPr>
        <w:rPr>
          <w:szCs w:val="20"/>
        </w:rPr>
      </w:pPr>
      <w:r>
        <w:t xml:space="preserve">We have additional information about the specific students enrolled in our course </w:t>
      </w:r>
      <w:r w:rsidR="001F1B78">
        <w:t>during the</w:t>
      </w:r>
      <w:r w:rsidR="00FB2549">
        <w:t xml:space="preserve"> three semesters in which we taught the redesigned unit (Fall 2023 and Spring and Fall 2024).</w:t>
      </w:r>
      <w:r w:rsidR="001F1B78">
        <w:t xml:space="preserve"> Figure 2</w:t>
      </w:r>
      <w:r w:rsidR="00913C8D">
        <w:t xml:space="preserve"> shows the enrolled </w:t>
      </w:r>
      <w:proofErr w:type="gramStart"/>
      <w:r w:rsidR="00913C8D">
        <w:t>students’</w:t>
      </w:r>
      <w:proofErr w:type="gramEnd"/>
      <w:r w:rsidR="00913C8D">
        <w:t xml:space="preserve"> declared majors.</w:t>
      </w:r>
      <w:r w:rsidR="00FB2549">
        <w:t xml:space="preserve"> </w:t>
      </w:r>
    </w:p>
    <w:p w14:paraId="5695B7C2" w14:textId="69D51E31" w:rsidR="00D91745" w:rsidRDefault="0037317A" w:rsidP="00B07887">
      <w:pPr>
        <w:rPr>
          <w:szCs w:val="20"/>
        </w:rPr>
      </w:pPr>
      <w:r>
        <w:rPr>
          <w:noProof/>
          <w:szCs w:val="20"/>
        </w:rPr>
        <w:drawing>
          <wp:inline distT="0" distB="0" distL="0" distR="0" wp14:anchorId="3464368F" wp14:editId="693D2184">
            <wp:extent cx="2971800" cy="1650999"/>
            <wp:effectExtent l="19050" t="19050" r="19050" b="26035"/>
            <wp:docPr id="1423579771" name="Picture 6" descr="Pie Chart indicating study participant breakdown by college: Natural Sciences, 43.2%, Education, 19%, Liberal Arts, 13%, Communication, 11%, Engineering, 5%, Fine Arts, 5%, and undeclare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79771" name="Picture 6" descr="Pie Chart indicating study participant breakdown by college: Natural Sciences, 43.2%, Education, 19%, Liberal Arts, 13%, Communication, 11%, Engineering, 5%, Fine Arts, 5%, and undeclared, 2.7%"/>
                    <pic:cNvPicPr/>
                  </pic:nvPicPr>
                  <pic:blipFill>
                    <a:blip r:embed="rId33">
                      <a:extLst>
                        <a:ext uri="{28A0092B-C50C-407E-A947-70E740481C1C}">
                          <a14:useLocalDpi xmlns:a14="http://schemas.microsoft.com/office/drawing/2010/main" val="0"/>
                        </a:ext>
                      </a:extLst>
                    </a:blip>
                    <a:stretch>
                      <a:fillRect/>
                    </a:stretch>
                  </pic:blipFill>
                  <pic:spPr>
                    <a:xfrm>
                      <a:off x="0" y="0"/>
                      <a:ext cx="2977890" cy="1654382"/>
                    </a:xfrm>
                    <a:prstGeom prst="rect">
                      <a:avLst/>
                    </a:prstGeom>
                    <a:ln>
                      <a:solidFill>
                        <a:schemeClr val="tx1"/>
                      </a:solidFill>
                    </a:ln>
                  </pic:spPr>
                </pic:pic>
              </a:graphicData>
            </a:graphic>
          </wp:inline>
        </w:drawing>
      </w:r>
    </w:p>
    <w:p w14:paraId="2B1D0AAE" w14:textId="38B9ED57" w:rsidR="00FA41A6" w:rsidRDefault="00FA41A6" w:rsidP="0052150E">
      <w:pPr>
        <w:pStyle w:val="Caption"/>
        <w:spacing w:before="120"/>
      </w:pPr>
      <w:r>
        <w:t xml:space="preserve">Figure </w:t>
      </w:r>
      <w:r w:rsidR="00913C8D">
        <w:t>2</w:t>
      </w:r>
      <w:r>
        <w:t xml:space="preserve">: </w:t>
      </w:r>
      <w:r w:rsidR="00913C8D">
        <w:t xml:space="preserve">Distribution </w:t>
      </w:r>
      <w:r w:rsidR="0067311B">
        <w:t>of</w:t>
      </w:r>
      <w:r w:rsidR="0067311B" w:rsidRPr="0067311B">
        <w:t xml:space="preserve"> </w:t>
      </w:r>
      <w:r w:rsidR="006669E0">
        <w:t>m</w:t>
      </w:r>
      <w:r w:rsidR="0067311B">
        <w:t>ajor/</w:t>
      </w:r>
      <w:r w:rsidR="006669E0">
        <w:t>f</w:t>
      </w:r>
      <w:r w:rsidR="0067311B">
        <w:t xml:space="preserve">ield of </w:t>
      </w:r>
      <w:r w:rsidR="006669E0">
        <w:t>s</w:t>
      </w:r>
      <w:r w:rsidR="0067311B">
        <w:t xml:space="preserve">tudy for </w:t>
      </w:r>
      <w:r w:rsidR="006669E0">
        <w:t>s</w:t>
      </w:r>
      <w:r w:rsidR="00913C8D">
        <w:t>tudents</w:t>
      </w:r>
    </w:p>
    <w:p w14:paraId="2DD8FE07" w14:textId="51FAA48E" w:rsidR="00D61D33" w:rsidRDefault="00D61D33" w:rsidP="00106238">
      <w:pPr>
        <w:pStyle w:val="NormalWeb"/>
        <w:spacing w:before="200" w:beforeAutospacing="0" w:after="0" w:afterAutospacing="0"/>
      </w:pPr>
      <w:r w:rsidRPr="002433F2">
        <w:t xml:space="preserve">An early assignment </w:t>
      </w:r>
      <w:r w:rsidR="00DF18DA">
        <w:t xml:space="preserve">in this course </w:t>
      </w:r>
      <w:r w:rsidRPr="002433F2">
        <w:t>asked students to reflect on their research experience.</w:t>
      </w:r>
      <w:r w:rsidR="00153FB8" w:rsidRPr="00153FB8">
        <w:t xml:space="preserve"> </w:t>
      </w:r>
      <w:r w:rsidR="00153FB8">
        <w:t>Their d</w:t>
      </w:r>
      <w:r w:rsidR="00153FB8" w:rsidRPr="002433F2">
        <w:t>efinitions of research often focused on fact-</w:t>
      </w:r>
      <w:proofErr w:type="gramStart"/>
      <w:r w:rsidR="00153FB8" w:rsidRPr="002433F2">
        <w:t>finding—</w:t>
      </w:r>
      <w:proofErr w:type="gramEnd"/>
      <w:r w:rsidR="00153FB8" w:rsidRPr="002433F2">
        <w:t>searching the internet, reading books, or asking knowledgeable people.</w:t>
      </w:r>
      <w:r w:rsidRPr="002433F2">
        <w:t xml:space="preserve"> </w:t>
      </w:r>
      <w:r w:rsidR="00EC4068">
        <w:rPr>
          <w:szCs w:val="20"/>
        </w:rPr>
        <w:t>A</w:t>
      </w:r>
      <w:r w:rsidRPr="002433F2">
        <w:rPr>
          <w:szCs w:val="20"/>
        </w:rPr>
        <w:t xml:space="preserve"> student wrote, “</w:t>
      </w:r>
      <w:r w:rsidR="00DF18DA">
        <w:rPr>
          <w:rFonts w:cs="AppleSystemUIFont"/>
          <w:szCs w:val="20"/>
        </w:rPr>
        <w:t>r</w:t>
      </w:r>
      <w:r w:rsidRPr="002433F2">
        <w:rPr>
          <w:rFonts w:cs="AppleSystemUIFont"/>
          <w:szCs w:val="20"/>
        </w:rPr>
        <w:t>esearch requires the participant to open up textbooks, search the internet, and read articles, papers, and biographies authors have written to inform readers about their field of knowledge</w:t>
      </w:r>
      <w:r w:rsidR="00DF18DA">
        <w:rPr>
          <w:rFonts w:cs="AppleSystemUIFont"/>
          <w:szCs w:val="20"/>
        </w:rPr>
        <w:t>”</w:t>
      </w:r>
      <w:r w:rsidRPr="002433F2">
        <w:rPr>
          <w:rFonts w:cs="AppleSystemUIFont"/>
          <w:szCs w:val="20"/>
        </w:rPr>
        <w:t xml:space="preserve"> (Participant#2024-01-23, 2024).</w:t>
      </w:r>
      <w:r w:rsidR="00196D8A" w:rsidRPr="00196D8A">
        <w:t xml:space="preserve"> </w:t>
      </w:r>
      <w:r w:rsidR="00184EEA">
        <w:rPr>
          <w:rFonts w:cs="AppleSystemUIFont"/>
          <w:szCs w:val="20"/>
        </w:rPr>
        <w:t>T</w:t>
      </w:r>
      <w:r w:rsidR="00184EEA" w:rsidRPr="002433F2">
        <w:rPr>
          <w:rFonts w:cs="AppleSystemUIFont"/>
          <w:szCs w:val="20"/>
        </w:rPr>
        <w:t>he</w:t>
      </w:r>
      <w:r w:rsidR="00184EEA">
        <w:rPr>
          <w:rFonts w:cs="AppleSystemUIFont"/>
          <w:szCs w:val="20"/>
        </w:rPr>
        <w:t xml:space="preserve"> students showed</w:t>
      </w:r>
      <w:r w:rsidR="00184EEA" w:rsidRPr="002433F2">
        <w:rPr>
          <w:rFonts w:cs="AppleSystemUIFont"/>
          <w:szCs w:val="20"/>
        </w:rPr>
        <w:t xml:space="preserve"> a basic understanding of research </w:t>
      </w:r>
      <w:r w:rsidR="00184EEA">
        <w:rPr>
          <w:rFonts w:cs="AppleSystemUIFont"/>
          <w:szCs w:val="20"/>
        </w:rPr>
        <w:t>as</w:t>
      </w:r>
      <w:r w:rsidR="00184EEA" w:rsidRPr="002433F2">
        <w:rPr>
          <w:rFonts w:cs="AppleSystemUIFont"/>
          <w:szCs w:val="20"/>
        </w:rPr>
        <w:t xml:space="preserve"> fact-finding</w:t>
      </w:r>
      <w:r w:rsidR="00944B4F">
        <w:rPr>
          <w:rFonts w:cs="AppleSystemUIFont"/>
          <w:szCs w:val="20"/>
        </w:rPr>
        <w:t xml:space="preserve">, </w:t>
      </w:r>
      <w:r w:rsidR="00C41BE7">
        <w:rPr>
          <w:rFonts w:cs="AppleSystemUIFont"/>
          <w:szCs w:val="20"/>
        </w:rPr>
        <w:t>including</w:t>
      </w:r>
      <w:r w:rsidR="00944B4F" w:rsidRPr="002433F2">
        <w:t xml:space="preserve"> online databases </w:t>
      </w:r>
      <w:r w:rsidR="00944B4F">
        <w:t>such as</w:t>
      </w:r>
      <w:r w:rsidR="00944B4F" w:rsidRPr="002433F2">
        <w:t xml:space="preserve"> JSTOR, Gale, or EBSCO</w:t>
      </w:r>
      <w:r w:rsidR="00944B4F">
        <w:t xml:space="preserve">, </w:t>
      </w:r>
      <w:r w:rsidR="00184EEA">
        <w:rPr>
          <w:rFonts w:cs="AppleSystemUIFont"/>
          <w:szCs w:val="20"/>
        </w:rPr>
        <w:t>but</w:t>
      </w:r>
      <w:r w:rsidR="00184EEA" w:rsidRPr="002433F2">
        <w:rPr>
          <w:rFonts w:cs="AppleSystemUIFont"/>
          <w:szCs w:val="20"/>
        </w:rPr>
        <w:t xml:space="preserve"> </w:t>
      </w:r>
      <w:r w:rsidR="00944B4F">
        <w:rPr>
          <w:rFonts w:cs="AppleSystemUIFont"/>
          <w:szCs w:val="20"/>
        </w:rPr>
        <w:t xml:space="preserve">only a few </w:t>
      </w:r>
      <w:r w:rsidR="00184EEA" w:rsidRPr="002433F2">
        <w:rPr>
          <w:rFonts w:cs="AppleSystemUIFont"/>
          <w:szCs w:val="20"/>
        </w:rPr>
        <w:t>underst</w:t>
      </w:r>
      <w:r w:rsidR="009A292D">
        <w:rPr>
          <w:rFonts w:cs="AppleSystemUIFont"/>
          <w:szCs w:val="20"/>
        </w:rPr>
        <w:t>ood</w:t>
      </w:r>
      <w:r w:rsidR="00C41BE7">
        <w:rPr>
          <w:rFonts w:cs="AppleSystemUIFont"/>
          <w:szCs w:val="20"/>
        </w:rPr>
        <w:t xml:space="preserve"> or had </w:t>
      </w:r>
      <w:r w:rsidR="007F0719">
        <w:rPr>
          <w:rFonts w:cs="AppleSystemUIFont"/>
          <w:szCs w:val="20"/>
        </w:rPr>
        <w:t>conducted</w:t>
      </w:r>
      <w:r w:rsidR="00184EEA" w:rsidRPr="002433F2">
        <w:rPr>
          <w:rFonts w:cs="AppleSystemUIFont"/>
          <w:szCs w:val="20"/>
        </w:rPr>
        <w:t xml:space="preserve"> research </w:t>
      </w:r>
      <w:r w:rsidR="00184EEA">
        <w:rPr>
          <w:rFonts w:cs="AppleSystemUIFont"/>
          <w:szCs w:val="20"/>
        </w:rPr>
        <w:t xml:space="preserve">as </w:t>
      </w:r>
      <w:r w:rsidR="00184EEA" w:rsidRPr="002433F2">
        <w:rPr>
          <w:rFonts w:cs="AppleSystemUIFont"/>
          <w:szCs w:val="20"/>
        </w:rPr>
        <w:t xml:space="preserve">active, </w:t>
      </w:r>
      <w:r w:rsidR="00184EEA">
        <w:rPr>
          <w:rFonts w:cs="AppleSystemUIFont"/>
          <w:szCs w:val="20"/>
        </w:rPr>
        <w:t>disciplined investigations yielding novel discoveries</w:t>
      </w:r>
      <w:r w:rsidR="00184EEA" w:rsidRPr="002433F2">
        <w:rPr>
          <w:rFonts w:cs="AppleSystemUIFont"/>
          <w:szCs w:val="20"/>
        </w:rPr>
        <w:t>.</w:t>
      </w:r>
      <w:r w:rsidR="00184EEA">
        <w:rPr>
          <w:rFonts w:cs="AppleSystemUIFont"/>
          <w:szCs w:val="20"/>
        </w:rPr>
        <w:t xml:space="preserve"> </w:t>
      </w:r>
    </w:p>
    <w:p w14:paraId="79EA065D" w14:textId="05704093" w:rsidR="008F409A" w:rsidRPr="002433F2" w:rsidRDefault="008F409A" w:rsidP="00106238">
      <w:pPr>
        <w:pStyle w:val="NormalWeb"/>
        <w:spacing w:before="200" w:beforeAutospacing="0" w:after="0" w:afterAutospacing="0"/>
      </w:pPr>
      <w:r w:rsidRPr="002433F2">
        <w:t xml:space="preserve">Most students reported that digital technology was central to their high school learning, especially during the COVID-19 shift to online classes. Many were issued Chromebooks and used tools like Canvas, Schoology, Google Docs, and Zoom. </w:t>
      </w:r>
      <w:r w:rsidR="00DB19E1">
        <w:t>Very</w:t>
      </w:r>
      <w:r w:rsidRPr="002433F2">
        <w:t xml:space="preserve"> few took computer science or statistics, using tools like Python, R Studio, or Excel.</w:t>
      </w:r>
    </w:p>
    <w:p w14:paraId="1E82D06E" w14:textId="3D3ACDA4" w:rsidR="006002C9" w:rsidRDefault="006002C9" w:rsidP="00525C66">
      <w:pPr>
        <w:pStyle w:val="NormalWeb"/>
        <w:spacing w:before="200" w:beforeAutospacing="0" w:after="0" w:afterAutospacing="0"/>
      </w:pPr>
      <w:r>
        <w:t>Based on a</w:t>
      </w:r>
      <w:r w:rsidR="00215A7D" w:rsidRPr="00215A7D">
        <w:t xml:space="preserve"> </w:t>
      </w:r>
      <w:r w:rsidR="00215A7D" w:rsidRPr="002433F2">
        <w:t>self-assessment</w:t>
      </w:r>
      <w:r w:rsidR="00215A7D">
        <w:t xml:space="preserve"> and reflection</w:t>
      </w:r>
      <w:r>
        <w:t xml:space="preserve"> </w:t>
      </w:r>
      <w:r w:rsidR="00215A7D">
        <w:t xml:space="preserve">of </w:t>
      </w:r>
      <w:r w:rsidR="00D61D33" w:rsidRPr="002433F2">
        <w:t xml:space="preserve">digital </w:t>
      </w:r>
      <w:r w:rsidR="007D0954">
        <w:t>competency</w:t>
      </w:r>
      <w:r w:rsidR="00D61D33" w:rsidRPr="002433F2">
        <w:t xml:space="preserve"> </w:t>
      </w:r>
      <w:r w:rsidR="00215A7D" w:rsidRPr="002433F2">
        <w:t>(</w:t>
      </w:r>
      <w:proofErr w:type="spellStart"/>
      <w:r w:rsidR="00215A7D" w:rsidRPr="002433F2">
        <w:t>Vuorikari</w:t>
      </w:r>
      <w:proofErr w:type="spellEnd"/>
      <w:r w:rsidR="00215A7D" w:rsidRPr="002433F2">
        <w:t xml:space="preserve">, </w:t>
      </w:r>
      <w:proofErr w:type="spellStart"/>
      <w:r w:rsidR="00215A7D" w:rsidRPr="002433F2">
        <w:t>Kluzer</w:t>
      </w:r>
      <w:proofErr w:type="spellEnd"/>
      <w:r w:rsidR="00215A7D" w:rsidRPr="002433F2">
        <w:t>, &amp; Punie, 2022)</w:t>
      </w:r>
      <w:r w:rsidR="00D61D33" w:rsidRPr="002433F2">
        <w:t xml:space="preserve"> </w:t>
      </w:r>
      <w:r w:rsidR="00B72325">
        <w:t xml:space="preserve">that </w:t>
      </w:r>
      <w:r w:rsidR="00215A7D">
        <w:t>s</w:t>
      </w:r>
      <w:r>
        <w:t xml:space="preserve">tudents conducted </w:t>
      </w:r>
      <w:r w:rsidR="00D61D33" w:rsidRPr="002433F2">
        <w:t xml:space="preserve">at the </w:t>
      </w:r>
      <w:r>
        <w:t>beginning</w:t>
      </w:r>
      <w:r w:rsidR="00D61D33" w:rsidRPr="002433F2">
        <w:t xml:space="preserve"> of the semester, </w:t>
      </w:r>
      <w:r>
        <w:t>Figure 3 shows the weighted mentions of various technology tools</w:t>
      </w:r>
      <w:r w:rsidR="007D0954">
        <w:t xml:space="preserve"> they used</w:t>
      </w:r>
      <w:r>
        <w:t>.</w:t>
      </w:r>
    </w:p>
    <w:p w14:paraId="1B82DDDC" w14:textId="77777777" w:rsidR="006002C9" w:rsidRPr="002433F2" w:rsidRDefault="006002C9" w:rsidP="00525C66">
      <w:pPr>
        <w:pStyle w:val="NormalWeb"/>
        <w:spacing w:before="200" w:beforeAutospacing="0" w:after="0" w:afterAutospacing="0"/>
      </w:pPr>
      <w:r>
        <w:rPr>
          <w:noProof/>
        </w:rPr>
        <w:drawing>
          <wp:inline distT="0" distB="0" distL="0" distR="0" wp14:anchorId="5F0E7B6B" wp14:editId="47464DA0">
            <wp:extent cx="2976563" cy="1521251"/>
            <wp:effectExtent l="19050" t="19050" r="14605" b="22225"/>
            <wp:docPr id="2116937697" name="Picture 8"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37697" name="Picture 8" descr="A close-up of words&#10;&#10;AI-generated content may be incorrect."/>
                    <pic:cNvPicPr/>
                  </pic:nvPicPr>
                  <pic:blipFill rotWithShape="1">
                    <a:blip r:embed="rId34">
                      <a:extLst>
                        <a:ext uri="{28A0092B-C50C-407E-A947-70E740481C1C}">
                          <a14:useLocalDpi xmlns:a14="http://schemas.microsoft.com/office/drawing/2010/main" val="0"/>
                        </a:ext>
                      </a:extLst>
                    </a:blip>
                    <a:srcRect b="3869"/>
                    <a:stretch>
                      <a:fillRect/>
                    </a:stretch>
                  </pic:blipFill>
                  <pic:spPr bwMode="auto">
                    <a:xfrm>
                      <a:off x="0" y="0"/>
                      <a:ext cx="2984728" cy="15254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8608DB" w14:textId="45827471" w:rsidR="006002C9" w:rsidRDefault="006002C9" w:rsidP="00512C50">
      <w:pPr>
        <w:pStyle w:val="Caption"/>
      </w:pPr>
      <w:r>
        <w:t xml:space="preserve">Figure 3: Reported </w:t>
      </w:r>
      <w:r w:rsidR="006669E0">
        <w:t>t</w:t>
      </w:r>
      <w:r>
        <w:t xml:space="preserve">echnologies used by </w:t>
      </w:r>
      <w:r w:rsidR="006669E0">
        <w:t>s</w:t>
      </w:r>
      <w:r>
        <w:t>tudents</w:t>
      </w:r>
    </w:p>
    <w:p w14:paraId="358469B1" w14:textId="7E4D9E33" w:rsidR="00584177" w:rsidRDefault="00584177" w:rsidP="00525C66">
      <w:pPr>
        <w:pStyle w:val="NormalWeb"/>
        <w:spacing w:before="200" w:beforeAutospacing="0" w:after="0" w:afterAutospacing="0"/>
      </w:pPr>
      <w:r>
        <w:t xml:space="preserve">More specifically, </w:t>
      </w:r>
      <w:r w:rsidR="00D61D33" w:rsidRPr="002433F2">
        <w:t xml:space="preserve">students </w:t>
      </w:r>
      <w:r>
        <w:t>used</w:t>
      </w:r>
      <w:r w:rsidR="00D61D33" w:rsidRPr="002433F2">
        <w:t xml:space="preserve"> tools like DuckDuckGo, Google Scholar, and Boolean search techniques. Some identified credible sources by checking dates, authors, and domain types. </w:t>
      </w:r>
      <w:r w:rsidRPr="002433F2">
        <w:t>Emergency Remote Teaching (ERT) boosted their use of tools like Canvas, Teams, and Google Docs for group work.</w:t>
      </w:r>
      <w:r w:rsidRPr="00584177">
        <w:t xml:space="preserve"> </w:t>
      </w:r>
      <w:r w:rsidR="002918F2">
        <w:t>Some</w:t>
      </w:r>
      <w:r w:rsidRPr="002433F2">
        <w:t xml:space="preserve"> produced school projects like videos, infographics, and memes, and used social media personally.</w:t>
      </w:r>
      <w:r w:rsidR="002918F2">
        <w:t xml:space="preserve"> Knowledge and experience gaps involved</w:t>
      </w:r>
      <w:r w:rsidR="002918F2" w:rsidRPr="002918F2">
        <w:t xml:space="preserve"> </w:t>
      </w:r>
      <w:r w:rsidR="002918F2" w:rsidRPr="002433F2">
        <w:t>spotting bias</w:t>
      </w:r>
      <w:r w:rsidR="00792F0C">
        <w:t xml:space="preserve"> and</w:t>
      </w:r>
      <w:r w:rsidR="002918F2" w:rsidRPr="002433F2">
        <w:t xml:space="preserve"> AI-generated content</w:t>
      </w:r>
      <w:r w:rsidR="002918F2">
        <w:t xml:space="preserve">, </w:t>
      </w:r>
      <w:r w:rsidR="002918F2" w:rsidRPr="002433F2">
        <w:t>managing their online presence</w:t>
      </w:r>
      <w:r w:rsidR="00792F0C" w:rsidRPr="00792F0C">
        <w:t xml:space="preserve"> </w:t>
      </w:r>
      <w:r w:rsidR="00792F0C">
        <w:t xml:space="preserve">and </w:t>
      </w:r>
      <w:r w:rsidR="00792F0C" w:rsidRPr="002433F2">
        <w:t>privacy</w:t>
      </w:r>
      <w:r w:rsidR="002918F2">
        <w:t xml:space="preserve">, </w:t>
      </w:r>
      <w:r w:rsidR="00792F0C">
        <w:t>being data insecure</w:t>
      </w:r>
      <w:r w:rsidR="00E54103">
        <w:t>, and</w:t>
      </w:r>
      <w:r w:rsidR="003B6507" w:rsidRPr="003B6507">
        <w:t xml:space="preserve"> </w:t>
      </w:r>
      <w:r w:rsidR="003B6507">
        <w:t>solving</w:t>
      </w:r>
      <w:r w:rsidR="00E54103">
        <w:t xml:space="preserve"> technical problem</w:t>
      </w:r>
      <w:r w:rsidR="003B6507">
        <w:t>s</w:t>
      </w:r>
      <w:r w:rsidR="00E54103">
        <w:t>.</w:t>
      </w:r>
    </w:p>
    <w:p w14:paraId="090AC3F8" w14:textId="0BE4205D" w:rsidR="00811D0B" w:rsidRPr="00D06058" w:rsidRDefault="00811D0B" w:rsidP="00525C66">
      <w:pPr>
        <w:spacing w:after="200"/>
        <w:sectPr w:rsidR="00811D0B" w:rsidRPr="00D06058" w:rsidSect="00731B6B">
          <w:headerReference w:type="default" r:id="rId35"/>
          <w:type w:val="continuous"/>
          <w:pgSz w:w="12240" w:h="15840"/>
          <w:pgMar w:top="1800" w:right="1008" w:bottom="1109" w:left="1440" w:header="576" w:footer="360" w:gutter="0"/>
          <w:cols w:num="2" w:space="288"/>
          <w:docGrid w:linePitch="360"/>
        </w:sectPr>
      </w:pPr>
    </w:p>
    <w:tbl>
      <w:tblPr>
        <w:tblStyle w:val="TableGrid"/>
        <w:tblW w:w="0" w:type="auto"/>
        <w:tblCellMar>
          <w:left w:w="14" w:type="dxa"/>
          <w:right w:w="14" w:type="dxa"/>
        </w:tblCellMar>
        <w:tblLook w:val="04A0" w:firstRow="1" w:lastRow="0" w:firstColumn="1" w:lastColumn="0" w:noHBand="0" w:noVBand="1"/>
      </w:tblPr>
      <w:tblGrid>
        <w:gridCol w:w="1303"/>
        <w:gridCol w:w="1473"/>
        <w:gridCol w:w="1319"/>
        <w:gridCol w:w="1584"/>
        <w:gridCol w:w="1402"/>
        <w:gridCol w:w="1265"/>
        <w:gridCol w:w="1436"/>
      </w:tblGrid>
      <w:tr w:rsidR="0039058E" w14:paraId="5CCFC8B4" w14:textId="77777777" w:rsidTr="00DA1CBB">
        <w:tc>
          <w:tcPr>
            <w:tcW w:w="0" w:type="auto"/>
            <w:shd w:val="clear" w:color="auto" w:fill="B8E08C"/>
          </w:tcPr>
          <w:p w14:paraId="3ADEA0FE" w14:textId="77777777" w:rsidR="00D06058" w:rsidRPr="00DA1CBB" w:rsidRDefault="00D06058" w:rsidP="00525C66">
            <w:pPr>
              <w:rPr>
                <w:color w:val="2F5496"/>
              </w:rPr>
            </w:pPr>
          </w:p>
        </w:tc>
        <w:tc>
          <w:tcPr>
            <w:tcW w:w="0" w:type="auto"/>
            <w:shd w:val="clear" w:color="auto" w:fill="B8E08C"/>
          </w:tcPr>
          <w:p w14:paraId="3816E3B4" w14:textId="77777777" w:rsidR="009720D8" w:rsidRPr="00DA1CBB" w:rsidRDefault="00D06058" w:rsidP="00525C66">
            <w:pPr>
              <w:rPr>
                <w:b/>
                <w:bCs/>
                <w:color w:val="2F5496"/>
                <w:sz w:val="24"/>
              </w:rPr>
            </w:pPr>
            <w:r w:rsidRPr="00DA1CBB">
              <w:rPr>
                <w:b/>
                <w:bCs/>
                <w:color w:val="2F5496"/>
                <w:sz w:val="24"/>
              </w:rPr>
              <w:t xml:space="preserve">Ideation </w:t>
            </w:r>
          </w:p>
          <w:p w14:paraId="09D305EC" w14:textId="70383A06" w:rsidR="00D06058" w:rsidRPr="00DA1CBB" w:rsidRDefault="00D06058" w:rsidP="00525C66">
            <w:pPr>
              <w:contextualSpacing/>
              <w:rPr>
                <w:b/>
                <w:bCs/>
                <w:color w:val="2F5496"/>
                <w:sz w:val="24"/>
              </w:rPr>
            </w:pPr>
            <w:r w:rsidRPr="00DA1CBB">
              <w:rPr>
                <w:b/>
                <w:bCs/>
                <w:color w:val="2F5496"/>
                <w:sz w:val="24"/>
              </w:rPr>
              <w:t>(Weeks 1-3)</w:t>
            </w:r>
          </w:p>
        </w:tc>
        <w:tc>
          <w:tcPr>
            <w:tcW w:w="0" w:type="auto"/>
            <w:shd w:val="clear" w:color="auto" w:fill="B8E08C"/>
          </w:tcPr>
          <w:p w14:paraId="6D1E4B7F" w14:textId="77777777" w:rsidR="0039058E" w:rsidRPr="00DA1CBB" w:rsidRDefault="00D06058" w:rsidP="00525C66">
            <w:pPr>
              <w:rPr>
                <w:b/>
                <w:bCs/>
                <w:color w:val="2F5496"/>
                <w:sz w:val="24"/>
              </w:rPr>
            </w:pPr>
            <w:r w:rsidRPr="00DA1CBB">
              <w:rPr>
                <w:b/>
                <w:bCs/>
                <w:color w:val="2F5496"/>
                <w:sz w:val="24"/>
              </w:rPr>
              <w:t xml:space="preserve">Focusing </w:t>
            </w:r>
            <w:r w:rsidR="00E0271F" w:rsidRPr="00DA1CBB">
              <w:rPr>
                <w:b/>
                <w:bCs/>
                <w:color w:val="2F5496"/>
                <w:sz w:val="24"/>
              </w:rPr>
              <w:t>I</w:t>
            </w:r>
            <w:r w:rsidRPr="00DA1CBB">
              <w:rPr>
                <w:b/>
                <w:bCs/>
                <w:color w:val="2F5496"/>
                <w:sz w:val="24"/>
              </w:rPr>
              <w:t>n</w:t>
            </w:r>
          </w:p>
          <w:p w14:paraId="7F96EA73" w14:textId="3E433582" w:rsidR="00D06058" w:rsidRPr="00DA1CBB" w:rsidRDefault="00D06058" w:rsidP="00525C66">
            <w:pPr>
              <w:contextualSpacing/>
              <w:rPr>
                <w:b/>
                <w:bCs/>
                <w:color w:val="2F5496"/>
                <w:sz w:val="24"/>
              </w:rPr>
            </w:pPr>
            <w:r w:rsidRPr="00DA1CBB">
              <w:rPr>
                <w:b/>
                <w:bCs/>
                <w:color w:val="2F5496"/>
                <w:sz w:val="24"/>
              </w:rPr>
              <w:t>(Week 4)</w:t>
            </w:r>
          </w:p>
        </w:tc>
        <w:tc>
          <w:tcPr>
            <w:tcW w:w="1584" w:type="dxa"/>
            <w:shd w:val="clear" w:color="auto" w:fill="B8E08C"/>
          </w:tcPr>
          <w:p w14:paraId="1E60520B" w14:textId="77777777" w:rsidR="009720D8" w:rsidRPr="00DA1CBB" w:rsidRDefault="00D06058" w:rsidP="00525C66">
            <w:pPr>
              <w:rPr>
                <w:b/>
                <w:bCs/>
                <w:color w:val="2F5496"/>
                <w:sz w:val="24"/>
              </w:rPr>
            </w:pPr>
            <w:r w:rsidRPr="00DA1CBB">
              <w:rPr>
                <w:b/>
                <w:bCs/>
                <w:color w:val="2F5496"/>
                <w:sz w:val="24"/>
              </w:rPr>
              <w:t xml:space="preserve">Planning </w:t>
            </w:r>
          </w:p>
          <w:p w14:paraId="5BAD3510" w14:textId="1158FFF7" w:rsidR="00D06058" w:rsidRPr="00DA1CBB" w:rsidRDefault="00D06058" w:rsidP="00525C66">
            <w:pPr>
              <w:contextualSpacing/>
              <w:rPr>
                <w:b/>
                <w:bCs/>
                <w:color w:val="2F5496"/>
                <w:sz w:val="24"/>
              </w:rPr>
            </w:pPr>
            <w:r w:rsidRPr="00DA1CBB">
              <w:rPr>
                <w:b/>
                <w:bCs/>
                <w:color w:val="2F5496"/>
                <w:sz w:val="24"/>
              </w:rPr>
              <w:t>(Week 5)</w:t>
            </w:r>
          </w:p>
        </w:tc>
        <w:tc>
          <w:tcPr>
            <w:tcW w:w="1402" w:type="dxa"/>
            <w:shd w:val="clear" w:color="auto" w:fill="B8E08C"/>
          </w:tcPr>
          <w:p w14:paraId="3F2D427E" w14:textId="77777777" w:rsidR="0039058E" w:rsidRPr="00DA1CBB" w:rsidRDefault="00D06058" w:rsidP="00525C66">
            <w:pPr>
              <w:rPr>
                <w:b/>
                <w:bCs/>
                <w:color w:val="2F5496"/>
                <w:sz w:val="24"/>
              </w:rPr>
            </w:pPr>
            <w:r w:rsidRPr="00DA1CBB">
              <w:rPr>
                <w:b/>
                <w:bCs/>
                <w:color w:val="2F5496"/>
                <w:sz w:val="24"/>
              </w:rPr>
              <w:t>Doing</w:t>
            </w:r>
          </w:p>
          <w:p w14:paraId="1ED9873F" w14:textId="5FC261C2" w:rsidR="00D06058" w:rsidRPr="00DA1CBB" w:rsidRDefault="00D06058" w:rsidP="00525C66">
            <w:pPr>
              <w:contextualSpacing/>
              <w:rPr>
                <w:b/>
                <w:bCs/>
                <w:color w:val="2F5496"/>
                <w:sz w:val="24"/>
              </w:rPr>
            </w:pPr>
            <w:r w:rsidRPr="00DA1CBB">
              <w:rPr>
                <w:b/>
                <w:bCs/>
                <w:color w:val="2F5496"/>
                <w:sz w:val="24"/>
              </w:rPr>
              <w:t>(Weeks 6-7)</w:t>
            </w:r>
          </w:p>
        </w:tc>
        <w:tc>
          <w:tcPr>
            <w:tcW w:w="0" w:type="auto"/>
            <w:shd w:val="clear" w:color="auto" w:fill="B8E08C"/>
          </w:tcPr>
          <w:p w14:paraId="4BC83913" w14:textId="77777777" w:rsidR="0039058E" w:rsidRPr="00DA1CBB" w:rsidRDefault="00D06058" w:rsidP="00525C66">
            <w:pPr>
              <w:rPr>
                <w:b/>
                <w:bCs/>
                <w:color w:val="2F5496"/>
                <w:sz w:val="24"/>
              </w:rPr>
            </w:pPr>
            <w:r w:rsidRPr="00DA1CBB">
              <w:rPr>
                <w:b/>
                <w:bCs/>
                <w:color w:val="2F5496"/>
                <w:sz w:val="24"/>
              </w:rPr>
              <w:t xml:space="preserve">Sharing </w:t>
            </w:r>
          </w:p>
          <w:p w14:paraId="1A264CF6" w14:textId="35B9882F" w:rsidR="00D06058" w:rsidRPr="00DA1CBB" w:rsidRDefault="00D06058" w:rsidP="00525C66">
            <w:pPr>
              <w:contextualSpacing/>
              <w:rPr>
                <w:b/>
                <w:bCs/>
                <w:color w:val="2F5496"/>
                <w:sz w:val="24"/>
              </w:rPr>
            </w:pPr>
            <w:r w:rsidRPr="00DA1CBB">
              <w:rPr>
                <w:b/>
                <w:bCs/>
                <w:color w:val="2F5496"/>
                <w:sz w:val="24"/>
              </w:rPr>
              <w:t>(Week 8)</w:t>
            </w:r>
          </w:p>
        </w:tc>
        <w:tc>
          <w:tcPr>
            <w:tcW w:w="0" w:type="auto"/>
            <w:shd w:val="clear" w:color="auto" w:fill="B8E08C"/>
          </w:tcPr>
          <w:p w14:paraId="4A63415F" w14:textId="59F131A9" w:rsidR="009304E8" w:rsidRPr="00DA1CBB" w:rsidRDefault="0039058E" w:rsidP="00525C66">
            <w:pPr>
              <w:rPr>
                <w:b/>
                <w:bCs/>
                <w:color w:val="2F5496"/>
                <w:sz w:val="24"/>
              </w:rPr>
            </w:pPr>
            <w:r w:rsidRPr="00DA1CBB">
              <w:rPr>
                <w:b/>
                <w:bCs/>
                <w:color w:val="2F5496"/>
                <w:sz w:val="24"/>
              </w:rPr>
              <w:t xml:space="preserve">Final Paper </w:t>
            </w:r>
            <w:r w:rsidR="00D06058" w:rsidRPr="00DA1CBB">
              <w:rPr>
                <w:b/>
                <w:bCs/>
                <w:color w:val="2F5496"/>
                <w:sz w:val="24"/>
              </w:rPr>
              <w:t>Submission</w:t>
            </w:r>
          </w:p>
        </w:tc>
      </w:tr>
      <w:tr w:rsidR="0039058E" w14:paraId="3D170187" w14:textId="77777777" w:rsidTr="002A7872">
        <w:tc>
          <w:tcPr>
            <w:tcW w:w="0" w:type="auto"/>
          </w:tcPr>
          <w:p w14:paraId="2A539083" w14:textId="77777777" w:rsidR="00D06058" w:rsidRPr="002302B6" w:rsidRDefault="00D06058" w:rsidP="00525C66">
            <w:pPr>
              <w:rPr>
                <w:b/>
                <w:bCs/>
              </w:rPr>
            </w:pPr>
            <w:r w:rsidRPr="002302B6">
              <w:rPr>
                <w:b/>
                <w:bCs/>
              </w:rPr>
              <w:t xml:space="preserve">Main Goals </w:t>
            </w:r>
            <w:r>
              <w:rPr>
                <w:b/>
                <w:bCs/>
              </w:rPr>
              <w:t xml:space="preserve">&amp; </w:t>
            </w:r>
            <w:r w:rsidRPr="002302B6">
              <w:rPr>
                <w:b/>
                <w:bCs/>
              </w:rPr>
              <w:t>Activities</w:t>
            </w:r>
          </w:p>
        </w:tc>
        <w:tc>
          <w:tcPr>
            <w:tcW w:w="0" w:type="auto"/>
          </w:tcPr>
          <w:p w14:paraId="62DBB360" w14:textId="77777777" w:rsidR="00D06058" w:rsidRPr="002302B6" w:rsidRDefault="00D06058" w:rsidP="00525C66">
            <w:r w:rsidRPr="002302B6">
              <w:t>Building Background Knowledge</w:t>
            </w:r>
          </w:p>
          <w:p w14:paraId="217D5626" w14:textId="77777777" w:rsidR="00D06058" w:rsidRPr="002302B6" w:rsidRDefault="00D06058" w:rsidP="00525C66">
            <w:r w:rsidRPr="002302B6">
              <w:t>Identifying Questions</w:t>
            </w:r>
          </w:p>
        </w:tc>
        <w:tc>
          <w:tcPr>
            <w:tcW w:w="0" w:type="auto"/>
          </w:tcPr>
          <w:p w14:paraId="605EB556" w14:textId="77777777" w:rsidR="00D06058" w:rsidRPr="002302B6" w:rsidRDefault="00D06058" w:rsidP="00525C66">
            <w:r w:rsidRPr="002302B6">
              <w:t>Team Formation</w:t>
            </w:r>
          </w:p>
          <w:p w14:paraId="2C5F93A9" w14:textId="77777777" w:rsidR="00D06058" w:rsidRPr="002302B6" w:rsidRDefault="00D06058" w:rsidP="00525C66">
            <w:r w:rsidRPr="002302B6">
              <w:t>Introduction to Research Design</w:t>
            </w:r>
          </w:p>
        </w:tc>
        <w:tc>
          <w:tcPr>
            <w:tcW w:w="1584" w:type="dxa"/>
          </w:tcPr>
          <w:p w14:paraId="2A3DB10F" w14:textId="71DF5257" w:rsidR="001F2FBA" w:rsidRDefault="001F2FBA" w:rsidP="00525C66">
            <w:r>
              <w:t>Literature Search</w:t>
            </w:r>
          </w:p>
          <w:p w14:paraId="69B0980D" w14:textId="24068C36" w:rsidR="00D06058" w:rsidRPr="002302B6" w:rsidRDefault="00D06058" w:rsidP="00525C66">
            <w:r w:rsidRPr="002302B6">
              <w:t>Understanding Research Ethics and Methods</w:t>
            </w:r>
          </w:p>
        </w:tc>
        <w:tc>
          <w:tcPr>
            <w:tcW w:w="1402" w:type="dxa"/>
          </w:tcPr>
          <w:p w14:paraId="4EC2C6DF" w14:textId="77777777" w:rsidR="00D06058" w:rsidRDefault="00D06058" w:rsidP="00525C66">
            <w:r w:rsidRPr="002302B6">
              <w:t>Conducting Research</w:t>
            </w:r>
          </w:p>
          <w:p w14:paraId="0B570898" w14:textId="77777777" w:rsidR="00107BED" w:rsidRDefault="00107BED" w:rsidP="00525C66">
            <w:r>
              <w:t>Preparing for Data Analysis</w:t>
            </w:r>
          </w:p>
          <w:p w14:paraId="36C62CE0" w14:textId="51CC7295" w:rsidR="00E0271F" w:rsidRPr="002302B6" w:rsidRDefault="00E0271F" w:rsidP="00525C66">
            <w:r>
              <w:t>Writing</w:t>
            </w:r>
          </w:p>
        </w:tc>
        <w:tc>
          <w:tcPr>
            <w:tcW w:w="0" w:type="auto"/>
          </w:tcPr>
          <w:p w14:paraId="6BB45468" w14:textId="77777777" w:rsidR="00D06058" w:rsidRPr="002302B6" w:rsidRDefault="00D06058" w:rsidP="00525C66">
            <w:r w:rsidRPr="002302B6">
              <w:t>Analyzing Data</w:t>
            </w:r>
          </w:p>
          <w:p w14:paraId="181C42A6" w14:textId="77777777" w:rsidR="00D06058" w:rsidRDefault="00D06058" w:rsidP="00525C66">
            <w:r w:rsidRPr="002302B6">
              <w:t>Presenting Findings</w:t>
            </w:r>
          </w:p>
          <w:p w14:paraId="0016FB1E" w14:textId="03D40274" w:rsidR="002B183E" w:rsidRPr="002302B6" w:rsidRDefault="002B183E" w:rsidP="00525C66">
            <w:r>
              <w:t>Writing</w:t>
            </w:r>
          </w:p>
        </w:tc>
        <w:tc>
          <w:tcPr>
            <w:tcW w:w="0" w:type="auto"/>
          </w:tcPr>
          <w:p w14:paraId="4BDB74A7" w14:textId="77777777" w:rsidR="00D06058" w:rsidRPr="002302B6" w:rsidRDefault="00D06058" w:rsidP="00525C66">
            <w:r w:rsidRPr="002302B6">
              <w:t>Sharing Findings</w:t>
            </w:r>
          </w:p>
        </w:tc>
      </w:tr>
      <w:tr w:rsidR="0039058E" w14:paraId="0FDB7E38" w14:textId="77777777" w:rsidTr="002A7872">
        <w:tc>
          <w:tcPr>
            <w:tcW w:w="0" w:type="auto"/>
          </w:tcPr>
          <w:p w14:paraId="36A27E05" w14:textId="35AC861F" w:rsidR="00D06058" w:rsidRPr="002302B6" w:rsidRDefault="00D06058" w:rsidP="00525C66">
            <w:pPr>
              <w:rPr>
                <w:b/>
                <w:bCs/>
              </w:rPr>
            </w:pPr>
            <w:r w:rsidRPr="002302B6">
              <w:rPr>
                <w:b/>
                <w:bCs/>
              </w:rPr>
              <w:t>Assign</w:t>
            </w:r>
            <w:r>
              <w:rPr>
                <w:b/>
                <w:bCs/>
              </w:rPr>
              <w:t>m</w:t>
            </w:r>
            <w:r w:rsidRPr="002302B6">
              <w:rPr>
                <w:b/>
                <w:bCs/>
              </w:rPr>
              <w:t>ents</w:t>
            </w:r>
          </w:p>
        </w:tc>
        <w:tc>
          <w:tcPr>
            <w:tcW w:w="0" w:type="auto"/>
          </w:tcPr>
          <w:p w14:paraId="12C967D3" w14:textId="4556CBF7" w:rsidR="00D06058" w:rsidRPr="002302B6" w:rsidRDefault="00E0271F" w:rsidP="00525C66">
            <w:r>
              <w:t>“</w:t>
            </w:r>
            <w:r w:rsidR="00D06058" w:rsidRPr="002302B6">
              <w:t>Ripped From the Headlines</w:t>
            </w:r>
            <w:r>
              <w:t>”</w:t>
            </w:r>
            <w:r w:rsidR="00D06058" w:rsidRPr="002302B6">
              <w:t xml:space="preserve"> Presentation</w:t>
            </w:r>
          </w:p>
          <w:p w14:paraId="53A0D39B" w14:textId="77777777" w:rsidR="00D06058" w:rsidRPr="002302B6" w:rsidRDefault="00D06058" w:rsidP="00525C66">
            <w:r w:rsidRPr="002302B6">
              <w:t>Research Pitches</w:t>
            </w:r>
          </w:p>
        </w:tc>
        <w:tc>
          <w:tcPr>
            <w:tcW w:w="0" w:type="auto"/>
          </w:tcPr>
          <w:p w14:paraId="5BE2C5DC" w14:textId="77777777" w:rsidR="00D06058" w:rsidRPr="002302B6" w:rsidRDefault="00D06058" w:rsidP="00525C66">
            <w:r w:rsidRPr="002302B6">
              <w:t>Team Contract</w:t>
            </w:r>
          </w:p>
          <w:p w14:paraId="25CD7FFC" w14:textId="77777777" w:rsidR="00D06058" w:rsidRPr="002302B6" w:rsidRDefault="00D06058" w:rsidP="00525C66">
            <w:r w:rsidRPr="002302B6">
              <w:t>Research Project Focus</w:t>
            </w:r>
          </w:p>
        </w:tc>
        <w:tc>
          <w:tcPr>
            <w:tcW w:w="1584" w:type="dxa"/>
          </w:tcPr>
          <w:p w14:paraId="7ED2BCCA" w14:textId="518838FC" w:rsidR="00C12F0F" w:rsidRDefault="00C12F0F" w:rsidP="00525C66">
            <w:r>
              <w:t>Literature Summaries</w:t>
            </w:r>
          </w:p>
          <w:p w14:paraId="668396CD" w14:textId="613D116F" w:rsidR="00D06058" w:rsidRDefault="00D06058" w:rsidP="00525C66">
            <w:r w:rsidRPr="002302B6">
              <w:t>Research Plan</w:t>
            </w:r>
          </w:p>
          <w:p w14:paraId="57B3B213" w14:textId="77777777" w:rsidR="00C12F0F" w:rsidRPr="002302B6" w:rsidRDefault="00C12F0F" w:rsidP="00525C66"/>
        </w:tc>
        <w:tc>
          <w:tcPr>
            <w:tcW w:w="1402" w:type="dxa"/>
          </w:tcPr>
          <w:p w14:paraId="23C36057" w14:textId="77777777" w:rsidR="00D06058" w:rsidRPr="002302B6" w:rsidRDefault="00D06058" w:rsidP="00525C66">
            <w:r w:rsidRPr="002302B6">
              <w:t>Literature Review Draft</w:t>
            </w:r>
          </w:p>
          <w:p w14:paraId="23D21272" w14:textId="1185A364" w:rsidR="002B183E" w:rsidRPr="002302B6" w:rsidRDefault="002B183E" w:rsidP="00525C66">
            <w:r w:rsidRPr="002302B6">
              <w:t>Data Analysis</w:t>
            </w:r>
            <w:r>
              <w:t xml:space="preserve"> Plan</w:t>
            </w:r>
          </w:p>
          <w:p w14:paraId="3AA67ECE" w14:textId="77777777" w:rsidR="00D06058" w:rsidRPr="002302B6" w:rsidRDefault="00D06058" w:rsidP="00525C66">
            <w:r w:rsidRPr="002302B6">
              <w:t>Data Collection</w:t>
            </w:r>
          </w:p>
        </w:tc>
        <w:tc>
          <w:tcPr>
            <w:tcW w:w="0" w:type="auto"/>
          </w:tcPr>
          <w:p w14:paraId="5C6DE8AC" w14:textId="77777777" w:rsidR="002B183E" w:rsidRDefault="002B183E" w:rsidP="00525C66">
            <w:r w:rsidRPr="002302B6">
              <w:t xml:space="preserve">Methods Section Draft </w:t>
            </w:r>
          </w:p>
          <w:p w14:paraId="720BD986" w14:textId="315D1EA8" w:rsidR="00D06058" w:rsidRPr="002302B6" w:rsidRDefault="00D06058" w:rsidP="00525C66">
            <w:r w:rsidRPr="002302B6">
              <w:t>Research Presentation</w:t>
            </w:r>
          </w:p>
        </w:tc>
        <w:tc>
          <w:tcPr>
            <w:tcW w:w="0" w:type="auto"/>
          </w:tcPr>
          <w:p w14:paraId="4BA4E469" w14:textId="77777777" w:rsidR="00D06058" w:rsidRPr="002302B6" w:rsidRDefault="00D06058" w:rsidP="00525C66">
            <w:r w:rsidRPr="002302B6">
              <w:t>Team Research Report</w:t>
            </w:r>
          </w:p>
        </w:tc>
      </w:tr>
    </w:tbl>
    <w:p w14:paraId="0CA73101" w14:textId="4FD2F7B9" w:rsidR="0052150E" w:rsidRDefault="00512C50" w:rsidP="0052150E">
      <w:pPr>
        <w:pStyle w:val="Caption"/>
      </w:pPr>
      <w:r>
        <w:t xml:space="preserve">Table 1: Overview of the </w:t>
      </w:r>
      <w:r w:rsidR="006669E0">
        <w:t>u</w:t>
      </w:r>
      <w:r>
        <w:t>nit</w:t>
      </w:r>
    </w:p>
    <w:p w14:paraId="216F0FAA" w14:textId="77777777" w:rsidR="0052150E" w:rsidRPr="0052150E" w:rsidRDefault="0052150E" w:rsidP="0052150E"/>
    <w:p w14:paraId="0CF5A8D6" w14:textId="77777777" w:rsidR="00811D0B" w:rsidRDefault="00811D0B" w:rsidP="00A75BF0">
      <w:pPr>
        <w:sectPr w:rsidR="00811D0B" w:rsidSect="00811D0B">
          <w:type w:val="continuous"/>
          <w:pgSz w:w="12240" w:h="15840"/>
          <w:pgMar w:top="1800" w:right="1008" w:bottom="1109" w:left="1440" w:header="576" w:footer="360" w:gutter="0"/>
          <w:cols w:space="720"/>
          <w:docGrid w:linePitch="360"/>
        </w:sectPr>
      </w:pPr>
    </w:p>
    <w:p w14:paraId="6B5D76A5" w14:textId="77777777" w:rsidR="0052150E" w:rsidRDefault="0052150E" w:rsidP="0052150E">
      <w:pPr>
        <w:pStyle w:val="Heading2"/>
        <w:spacing w:before="0"/>
      </w:pPr>
      <w:r>
        <w:t xml:space="preserve">Learning Representation </w:t>
      </w:r>
    </w:p>
    <w:p w14:paraId="432E897E" w14:textId="0CE862E8" w:rsidR="0052150E" w:rsidRDefault="0052150E" w:rsidP="0052150E">
      <w:r>
        <w:t xml:space="preserve">This unit is broken down into five phases: ideation, focusing </w:t>
      </w:r>
      <w:proofErr w:type="gramStart"/>
      <w:r>
        <w:t>in</w:t>
      </w:r>
      <w:proofErr w:type="gramEnd"/>
      <w:r>
        <w:t>, planning, doing, and sharing</w:t>
      </w:r>
      <w:r w:rsidR="00B72325">
        <w:t xml:space="preserve"> (see Table 1)</w:t>
      </w:r>
      <w:r>
        <w:t>. Students move through the phases across the eight weeks that are dedicated to the youth-led research projects. Below we describe the activities completed in each of the phases that lead to the culminating research presentations and papers</w:t>
      </w:r>
      <w:r w:rsidR="00B0624E">
        <w:t>.</w:t>
      </w:r>
    </w:p>
    <w:p w14:paraId="67CF6002" w14:textId="37B8AF6C" w:rsidR="00CD1E62" w:rsidRPr="00BA7352" w:rsidRDefault="00CD1E62" w:rsidP="00CD1E62">
      <w:pPr>
        <w:pStyle w:val="Heading3"/>
      </w:pPr>
      <w:r>
        <w:t>Ideation</w:t>
      </w:r>
    </w:p>
    <w:p w14:paraId="646F8719" w14:textId="14E2328B" w:rsidR="001927DD" w:rsidRPr="001927DD" w:rsidRDefault="00083734" w:rsidP="001927DD">
      <w:r>
        <w:t>I</w:t>
      </w:r>
      <w:r w:rsidR="001927DD">
        <w:t xml:space="preserve">deation </w:t>
      </w:r>
      <w:r>
        <w:t>span</w:t>
      </w:r>
      <w:r w:rsidR="0021506E">
        <w:t>s</w:t>
      </w:r>
      <w:r w:rsidR="00CB35E8">
        <w:t xml:space="preserve"> the first </w:t>
      </w:r>
      <w:r w:rsidR="001927DD">
        <w:t>three weeks</w:t>
      </w:r>
      <w:r w:rsidR="0064389E">
        <w:t>.</w:t>
      </w:r>
      <w:r w:rsidR="007F585F">
        <w:t xml:space="preserve"> This phase guide</w:t>
      </w:r>
      <w:r w:rsidR="0021506E">
        <w:t>s</w:t>
      </w:r>
      <w:r w:rsidR="007F585F">
        <w:t xml:space="preserve"> students </w:t>
      </w:r>
      <w:r w:rsidR="0021506E">
        <w:t>to</w:t>
      </w:r>
      <w:r w:rsidR="007F585F">
        <w:t xml:space="preserve"> generat</w:t>
      </w:r>
      <w:r w:rsidR="0021506E">
        <w:t>e</w:t>
      </w:r>
      <w:r w:rsidR="007F585F">
        <w:t xml:space="preserve"> </w:t>
      </w:r>
      <w:r w:rsidR="0021506E">
        <w:t xml:space="preserve">and acknowledge </w:t>
      </w:r>
      <w:r w:rsidR="004324E1">
        <w:t xml:space="preserve">societal </w:t>
      </w:r>
      <w:r w:rsidR="00C451BE">
        <w:t>issues</w:t>
      </w:r>
      <w:r w:rsidR="004324E1">
        <w:t xml:space="preserve"> involving</w:t>
      </w:r>
      <w:r w:rsidR="002C7BCC">
        <w:t xml:space="preserve"> youth and technology and </w:t>
      </w:r>
      <w:r w:rsidR="002A7DA3">
        <w:t>transform these</w:t>
      </w:r>
      <w:r w:rsidR="0021506E">
        <w:t xml:space="preserve"> </w:t>
      </w:r>
      <w:r w:rsidR="00C451BE">
        <w:t>issues</w:t>
      </w:r>
      <w:r w:rsidR="002A7DA3">
        <w:t xml:space="preserve"> into curiosities and wonderings, phrased as questions.</w:t>
      </w:r>
      <w:r w:rsidR="0064389E">
        <w:t xml:space="preserve"> Student </w:t>
      </w:r>
      <w:r w:rsidR="00C32530">
        <w:t>outcomes</w:t>
      </w:r>
      <w:r w:rsidR="007D54E0">
        <w:t xml:space="preserve"> </w:t>
      </w:r>
      <w:r w:rsidR="00C32530">
        <w:t>includ</w:t>
      </w:r>
      <w:r w:rsidR="0021506E">
        <w:t>e</w:t>
      </w:r>
      <w:r w:rsidR="00C32530">
        <w:t xml:space="preserve"> </w:t>
      </w:r>
      <w:r w:rsidR="001927DD">
        <w:t xml:space="preserve">two </w:t>
      </w:r>
      <w:r w:rsidR="00C32530">
        <w:t xml:space="preserve">oral </w:t>
      </w:r>
      <w:r w:rsidR="001927DD">
        <w:t xml:space="preserve">presentations: </w:t>
      </w:r>
      <w:hyperlink r:id="rId36" w:history="1">
        <w:r w:rsidR="001927DD" w:rsidRPr="003E3717">
          <w:rPr>
            <w:rStyle w:val="Hyperlink"/>
          </w:rPr>
          <w:t>Ripped from the Headlines</w:t>
        </w:r>
      </w:hyperlink>
      <w:r w:rsidR="001927DD" w:rsidRPr="002225E8">
        <w:rPr>
          <w:b/>
          <w:bCs/>
        </w:rPr>
        <w:t xml:space="preserve"> </w:t>
      </w:r>
      <w:r w:rsidR="001927DD">
        <w:t xml:space="preserve">and </w:t>
      </w:r>
      <w:hyperlink r:id="rId37" w:history="1">
        <w:r w:rsidR="004D53CB" w:rsidRPr="003E3717">
          <w:rPr>
            <w:rStyle w:val="Hyperlink"/>
          </w:rPr>
          <w:t>R</w:t>
        </w:r>
        <w:r w:rsidR="001927DD" w:rsidRPr="003E3717">
          <w:rPr>
            <w:rStyle w:val="Hyperlink"/>
          </w:rPr>
          <w:t>esearch</w:t>
        </w:r>
        <w:r w:rsidR="007F585F" w:rsidRPr="003E3717">
          <w:rPr>
            <w:rStyle w:val="Hyperlink"/>
          </w:rPr>
          <w:t xml:space="preserve"> </w:t>
        </w:r>
        <w:r w:rsidR="004D53CB" w:rsidRPr="003E3717">
          <w:rPr>
            <w:rStyle w:val="Hyperlink"/>
          </w:rPr>
          <w:t>P</w:t>
        </w:r>
        <w:r w:rsidR="007F585F" w:rsidRPr="003E3717">
          <w:rPr>
            <w:rStyle w:val="Hyperlink"/>
          </w:rPr>
          <w:t>roject</w:t>
        </w:r>
        <w:r w:rsidR="001927DD" w:rsidRPr="003E3717">
          <w:rPr>
            <w:rStyle w:val="Hyperlink"/>
          </w:rPr>
          <w:t xml:space="preserve"> </w:t>
        </w:r>
        <w:r w:rsidR="004D53CB" w:rsidRPr="003E3717">
          <w:rPr>
            <w:rStyle w:val="Hyperlink"/>
          </w:rPr>
          <w:t>P</w:t>
        </w:r>
        <w:r w:rsidR="001927DD" w:rsidRPr="003E3717">
          <w:rPr>
            <w:rStyle w:val="Hyperlink"/>
          </w:rPr>
          <w:t>itch</w:t>
        </w:r>
      </w:hyperlink>
      <w:r w:rsidR="001927DD">
        <w:t>.</w:t>
      </w:r>
    </w:p>
    <w:p w14:paraId="4EA9B9B6" w14:textId="4309A79A" w:rsidR="002C3948" w:rsidRDefault="002C3948" w:rsidP="002C3948">
      <w:pPr>
        <w:pStyle w:val="Heading4"/>
      </w:pPr>
      <w:r>
        <w:t>Week One (Ripped From The Headlines)</w:t>
      </w:r>
    </w:p>
    <w:p w14:paraId="58EA9532" w14:textId="797CBA6A" w:rsidR="00AE6133" w:rsidRDefault="00A74C0E" w:rsidP="003D6CCC">
      <w:r>
        <w:t>At the beginning of this project</w:t>
      </w:r>
      <w:r w:rsidR="003D6CCC" w:rsidRPr="003D6CCC">
        <w:t xml:space="preserve">, each student develops a </w:t>
      </w:r>
      <w:r w:rsidR="003D6CCC" w:rsidRPr="00BB4681">
        <w:t>“Ripped from the Headlines” presentation</w:t>
      </w:r>
      <w:r w:rsidR="003D6CCC" w:rsidRPr="002225E8">
        <w:rPr>
          <w:b/>
          <w:bCs/>
        </w:rPr>
        <w:t xml:space="preserve"> </w:t>
      </w:r>
      <w:r w:rsidR="003D6CCC" w:rsidRPr="003D6CCC">
        <w:t>in which they identify, read, and summarize a contemporary issue related to technology and youth currently explored in a general news media resource (e.g., newspaper article, blog post, magazine, television, etc.).</w:t>
      </w:r>
      <w:r w:rsidR="007C6E7F">
        <w:t xml:space="preserve"> </w:t>
      </w:r>
    </w:p>
    <w:p w14:paraId="264B7803" w14:textId="22A01207" w:rsidR="00AE6133" w:rsidRDefault="00AE6133" w:rsidP="003E3717">
      <w:pPr>
        <w:pStyle w:val="Heading5"/>
        <w:spacing w:before="240"/>
      </w:pPr>
      <w:r w:rsidRPr="00DA1CBB">
        <w:rPr>
          <w:color w:val="2F5496"/>
        </w:rPr>
        <w:t>Learning</w:t>
      </w:r>
      <w:r>
        <w:t xml:space="preserve"> Objectives</w:t>
      </w:r>
    </w:p>
    <w:p w14:paraId="2BD80EFE" w14:textId="3AE854BE" w:rsidR="00BF4233" w:rsidRDefault="00D524FA" w:rsidP="003D6CCC">
      <w:r>
        <w:t>After</w:t>
      </w:r>
      <w:r w:rsidR="00BF4233">
        <w:t xml:space="preserve"> this week</w:t>
      </w:r>
      <w:r>
        <w:t xml:space="preserve"> s</w:t>
      </w:r>
      <w:r w:rsidR="00BF4233">
        <w:t>tudents will be able to:</w:t>
      </w:r>
    </w:p>
    <w:p w14:paraId="4A4C2DD3" w14:textId="43433B7A" w:rsidR="00BF4233" w:rsidRDefault="00BF4233" w:rsidP="00B0624E">
      <w:pPr>
        <w:pStyle w:val="ListParagraph"/>
        <w:numPr>
          <w:ilvl w:val="0"/>
          <w:numId w:val="1"/>
        </w:numPr>
        <w:ind w:left="288" w:hanging="216"/>
        <w:contextualSpacing w:val="0"/>
      </w:pPr>
      <w:r>
        <w:t>Create and execute a research strategy to find a headline source from mass media</w:t>
      </w:r>
      <w:r w:rsidR="00EF135D">
        <w:t>.</w:t>
      </w:r>
    </w:p>
    <w:p w14:paraId="6FDBCD3D" w14:textId="49718B8E" w:rsidR="00BF4233" w:rsidRDefault="00BF4233" w:rsidP="00003A93">
      <w:pPr>
        <w:pStyle w:val="ListParagraph"/>
        <w:numPr>
          <w:ilvl w:val="0"/>
          <w:numId w:val="1"/>
        </w:numPr>
        <w:spacing w:before="0" w:after="200"/>
        <w:ind w:left="288" w:hanging="216"/>
      </w:pPr>
      <w:r>
        <w:t>Effectively develop and express ideas through oral and visual communication modes</w:t>
      </w:r>
      <w:r w:rsidR="00EF135D">
        <w:t xml:space="preserve"> via a presentation.</w:t>
      </w:r>
    </w:p>
    <w:p w14:paraId="6B8C68AB" w14:textId="77777777" w:rsidR="005F245A" w:rsidRDefault="008A5DF3" w:rsidP="003D6CCC">
      <w:r>
        <w:t xml:space="preserve">This presentation assignment </w:t>
      </w:r>
      <w:r w:rsidR="00865493" w:rsidRPr="003D6CCC">
        <w:t xml:space="preserve">provides a gentle entry to identifying research topics or issues by situating students to consider and read general mass media sources. It also contributes to information literacy by helping students eventually discern the difference between mass media and peer-reviewed research resources. </w:t>
      </w:r>
    </w:p>
    <w:p w14:paraId="65DE6A36" w14:textId="4A35C7A7" w:rsidR="005F245A" w:rsidRDefault="005F245A" w:rsidP="005F245A">
      <w:pPr>
        <w:pStyle w:val="Heading5"/>
      </w:pPr>
      <w:r>
        <w:t>Resources and Activities</w:t>
      </w:r>
    </w:p>
    <w:p w14:paraId="41085C5C" w14:textId="6A8B2085" w:rsidR="00BD5F2F" w:rsidRDefault="00BD5F2F" w:rsidP="00BD5F2F">
      <w:r>
        <w:t>In a prior class session, the instructors</w:t>
      </w:r>
      <w:r w:rsidRPr="00243ED9">
        <w:t xml:space="preserve"> </w:t>
      </w:r>
      <w:r>
        <w:t xml:space="preserve">orally present several examples of </w:t>
      </w:r>
      <w:r w:rsidR="002A42BA">
        <w:t xml:space="preserve">the </w:t>
      </w:r>
      <w:r w:rsidR="002225E8" w:rsidRPr="008E167E">
        <w:t>“</w:t>
      </w:r>
      <w:r w:rsidR="002A42BA" w:rsidRPr="008E167E">
        <w:t xml:space="preserve">Ripped </w:t>
      </w:r>
      <w:r w:rsidR="002225E8" w:rsidRPr="008E167E">
        <w:t>from</w:t>
      </w:r>
      <w:r w:rsidR="002A42BA" w:rsidRPr="008E167E">
        <w:t xml:space="preserve"> Headlines</w:t>
      </w:r>
      <w:r w:rsidR="002225E8" w:rsidRPr="008E167E">
        <w:t>”</w:t>
      </w:r>
      <w:r w:rsidRPr="008E167E">
        <w:t xml:space="preserve"> </w:t>
      </w:r>
      <w:r w:rsidR="00DC022B" w:rsidRPr="008E167E">
        <w:t>P</w:t>
      </w:r>
      <w:r w:rsidRPr="008E167E">
        <w:t>resentation</w:t>
      </w:r>
      <w:r w:rsidR="002A42BA" w:rsidRPr="002225E8">
        <w:rPr>
          <w:b/>
          <w:bCs/>
        </w:rPr>
        <w:t xml:space="preserve"> </w:t>
      </w:r>
      <w:r w:rsidR="002A42BA">
        <w:t>to serve as a guide and familiarize students with this assignment</w:t>
      </w:r>
      <w:r>
        <w:t xml:space="preserve">. </w:t>
      </w:r>
      <w:r w:rsidR="00CF75CE">
        <w:t>The students then prepare their presentations ahead of class.</w:t>
      </w:r>
    </w:p>
    <w:p w14:paraId="4790FDF7" w14:textId="1F911F9B" w:rsidR="003D6CCC" w:rsidRPr="003D6CCC" w:rsidRDefault="19F6F9BD" w:rsidP="003D6CCC">
      <w:r>
        <w:t xml:space="preserve">We provide a </w:t>
      </w:r>
      <w:r w:rsidRPr="008E167E">
        <w:rPr>
          <w:i/>
          <w:iCs/>
        </w:rPr>
        <w:t>“</w:t>
      </w:r>
      <w:r w:rsidRPr="00BC3A43">
        <w:t>Ripped from Headlines” Presentation Template</w:t>
      </w:r>
      <w:r w:rsidRPr="19F6F9BD">
        <w:rPr>
          <w:b/>
          <w:bCs/>
          <w:i/>
          <w:iCs/>
        </w:rPr>
        <w:t xml:space="preserve"> </w:t>
      </w:r>
      <w:r>
        <w:t xml:space="preserve">from which students create four slides: </w:t>
      </w:r>
    </w:p>
    <w:p w14:paraId="206BBAE2" w14:textId="5FC92C40" w:rsidR="003D6CCC" w:rsidRPr="00DC022B" w:rsidRDefault="003D6CCC" w:rsidP="00765073">
      <w:pPr>
        <w:pStyle w:val="ListParagraph"/>
        <w:numPr>
          <w:ilvl w:val="0"/>
          <w:numId w:val="5"/>
        </w:numPr>
        <w:ind w:left="360" w:hanging="288"/>
      </w:pPr>
      <w:r w:rsidRPr="008E167E">
        <w:lastRenderedPageBreak/>
        <w:t>Title Slide</w:t>
      </w:r>
      <w:r w:rsidR="00D22EE8">
        <w:t>: Your title</w:t>
      </w:r>
      <w:r w:rsidRPr="00DC022B">
        <w:t xml:space="preserve"> with APA formatted reference and </w:t>
      </w:r>
      <w:r w:rsidR="00D22EE8">
        <w:t xml:space="preserve">a </w:t>
      </w:r>
      <w:r w:rsidRPr="00DC022B">
        <w:t xml:space="preserve">hotlink to </w:t>
      </w:r>
      <w:r w:rsidR="00D22EE8">
        <w:t xml:space="preserve">the </w:t>
      </w:r>
      <w:r w:rsidRPr="00DC022B">
        <w:t>news source</w:t>
      </w:r>
      <w:r w:rsidR="00D22EE8">
        <w:t>.</w:t>
      </w:r>
    </w:p>
    <w:p w14:paraId="5FED34E2" w14:textId="2D8F46BD" w:rsidR="003D6CCC" w:rsidRPr="00DC022B" w:rsidRDefault="003D6CCC" w:rsidP="00765073">
      <w:pPr>
        <w:pStyle w:val="ListParagraph"/>
        <w:numPr>
          <w:ilvl w:val="0"/>
          <w:numId w:val="5"/>
        </w:numPr>
        <w:spacing w:before="0" w:after="200"/>
        <w:ind w:left="360" w:hanging="288"/>
      </w:pPr>
      <w:r w:rsidRPr="00DC022B">
        <w:t>Summary Slide: Add pictures, text, tables graphics to illustrate/highlight important aspects of the story in the news media source as they orally summarize</w:t>
      </w:r>
      <w:r w:rsidR="00D22EE8">
        <w:t>.</w:t>
      </w:r>
    </w:p>
    <w:p w14:paraId="2A12B891" w14:textId="307903B0" w:rsidR="003D6CCC" w:rsidRPr="00DC022B" w:rsidRDefault="003D6CCC" w:rsidP="00765073">
      <w:pPr>
        <w:pStyle w:val="ListParagraph"/>
        <w:numPr>
          <w:ilvl w:val="0"/>
          <w:numId w:val="5"/>
        </w:numPr>
        <w:spacing w:before="0" w:after="200"/>
        <w:ind w:left="360" w:hanging="288"/>
      </w:pPr>
      <w:r w:rsidRPr="00DC022B">
        <w:t>Key Topic List: Summarize the article by listing the topics that are linked to this news media source. These could be simply key words or short phrases (akin to what you might use as search terms if conducting searches for more information)</w:t>
      </w:r>
      <w:r w:rsidR="00D22EE8">
        <w:t>.</w:t>
      </w:r>
    </w:p>
    <w:p w14:paraId="2B3F4CD2" w14:textId="1444DA57" w:rsidR="003D6CCC" w:rsidRPr="00DC022B" w:rsidRDefault="003D6CCC" w:rsidP="00765073">
      <w:pPr>
        <w:pStyle w:val="ListParagraph"/>
        <w:numPr>
          <w:ilvl w:val="0"/>
          <w:numId w:val="5"/>
        </w:numPr>
        <w:spacing w:before="0" w:after="200"/>
        <w:ind w:left="360" w:hanging="288"/>
      </w:pPr>
      <w:r w:rsidRPr="00DC022B">
        <w:t>Questions This Spurs: List questions that th</w:t>
      </w:r>
      <w:r w:rsidR="00D22EE8">
        <w:t>e</w:t>
      </w:r>
      <w:r w:rsidRPr="00DC022B">
        <w:t xml:space="preserve"> article investigated AND </w:t>
      </w:r>
      <w:r w:rsidR="00A74C0E" w:rsidRPr="00DC022B">
        <w:t>l</w:t>
      </w:r>
      <w:r w:rsidRPr="00DC022B">
        <w:t xml:space="preserve">ist new questions that you </w:t>
      </w:r>
      <w:r w:rsidR="00D22EE8">
        <w:t>have</w:t>
      </w:r>
      <w:r w:rsidRPr="00DC022B">
        <w:t xml:space="preserve"> about this topic that relate but might be slightly different</w:t>
      </w:r>
      <w:r w:rsidR="008E167E">
        <w:t xml:space="preserve"> or a </w:t>
      </w:r>
      <w:r w:rsidRPr="00DC022B">
        <w:t>new avenue of inquiry.</w:t>
      </w:r>
    </w:p>
    <w:p w14:paraId="70B83C8B" w14:textId="3049E6E8" w:rsidR="00656BDC" w:rsidRDefault="005B570B" w:rsidP="003D6CCC">
      <w:pPr>
        <w:pStyle w:val="NormalWeb"/>
        <w:spacing w:before="0" w:beforeAutospacing="0" w:after="0" w:afterAutospacing="0"/>
        <w:textAlignment w:val="baseline"/>
        <w:rPr>
          <w:rFonts w:eastAsiaTheme="minorHAnsi"/>
        </w:rPr>
      </w:pPr>
      <w:r>
        <w:rPr>
          <w:rFonts w:eastAsiaTheme="minorHAnsi"/>
        </w:rPr>
        <w:t>Students’ p</w:t>
      </w:r>
      <w:r w:rsidR="00865493">
        <w:rPr>
          <w:rFonts w:eastAsiaTheme="minorHAnsi"/>
        </w:rPr>
        <w:t>resentation headline topics</w:t>
      </w:r>
      <w:r w:rsidR="00CC4B00">
        <w:rPr>
          <w:rFonts w:eastAsiaTheme="minorHAnsi"/>
        </w:rPr>
        <w:t xml:space="preserve"> have</w:t>
      </w:r>
      <w:r w:rsidR="00865493">
        <w:rPr>
          <w:rFonts w:eastAsiaTheme="minorHAnsi"/>
        </w:rPr>
        <w:t xml:space="preserve"> included issues such as “social media </w:t>
      </w:r>
      <w:r w:rsidR="00BF4233">
        <w:rPr>
          <w:rFonts w:eastAsiaTheme="minorHAnsi"/>
        </w:rPr>
        <w:t>literacy is</w:t>
      </w:r>
      <w:r w:rsidR="00865493">
        <w:rPr>
          <w:rFonts w:eastAsiaTheme="minorHAnsi"/>
        </w:rPr>
        <w:t xml:space="preserve"> the key to adolescent online safety, not bans,” “teens are finding sneaky and clever ways to outsmart their parents’ location tracking apps,” and “baby’s first social media handle”</w:t>
      </w:r>
      <w:r w:rsidR="00B0624E">
        <w:rPr>
          <w:rFonts w:eastAsiaTheme="minorHAnsi"/>
        </w:rPr>
        <w:t xml:space="preserve"> (see Figure 4).</w:t>
      </w:r>
      <w:r w:rsidR="00865493">
        <w:rPr>
          <w:rFonts w:eastAsiaTheme="minorHAnsi"/>
        </w:rPr>
        <w:t xml:space="preserve"> </w:t>
      </w:r>
    </w:p>
    <w:p w14:paraId="29D01F34" w14:textId="2C572C17" w:rsidR="008E66D8" w:rsidRDefault="00765073" w:rsidP="008E66D8">
      <w:pPr>
        <w:pStyle w:val="NormalWeb"/>
        <w:spacing w:before="200" w:beforeAutospacing="0" w:after="0" w:afterAutospacing="0"/>
        <w:textAlignment w:val="baseline"/>
        <w:rPr>
          <w:rFonts w:eastAsiaTheme="minorHAnsi"/>
          <w:noProof/>
        </w:rPr>
      </w:pPr>
      <w:r>
        <w:rPr>
          <w:rFonts w:eastAsiaTheme="minorHAnsi"/>
          <w:noProof/>
        </w:rPr>
        <w:drawing>
          <wp:inline distT="0" distB="0" distL="0" distR="0" wp14:anchorId="58C0018F" wp14:editId="512D1F9A">
            <wp:extent cx="2977419" cy="1371600"/>
            <wp:effectExtent l="19050" t="19050" r="13970" b="19050"/>
            <wp:docPr id="709404432" name="Picture 7" descr="Title slide: The truth about research and screen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4432" name="Picture 7" descr="Title slide: The truth about research and screen time."/>
                    <pic:cNvPicPr/>
                  </pic:nvPicPr>
                  <pic:blipFill rotWithShape="1">
                    <a:blip r:embed="rId38" cstate="print">
                      <a:extLst>
                        <a:ext uri="{28A0092B-C50C-407E-A947-70E740481C1C}">
                          <a14:useLocalDpi xmlns:a14="http://schemas.microsoft.com/office/drawing/2010/main" val="0"/>
                        </a:ext>
                      </a:extLst>
                    </a:blip>
                    <a:srcRect l="8946" t="18170" r="7897" b="13727"/>
                    <a:stretch>
                      <a:fillRect/>
                    </a:stretch>
                  </pic:blipFill>
                  <pic:spPr bwMode="auto">
                    <a:xfrm>
                      <a:off x="0" y="0"/>
                      <a:ext cx="2992656" cy="137861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C3A43">
        <w:rPr>
          <w:rFonts w:eastAsiaTheme="minorHAnsi"/>
          <w:noProof/>
        </w:rPr>
        <w:drawing>
          <wp:inline distT="0" distB="0" distL="0" distR="0" wp14:anchorId="27432ECC" wp14:editId="576703AD">
            <wp:extent cx="2967373" cy="1443037"/>
            <wp:effectExtent l="19050" t="19050" r="23495" b="24130"/>
            <wp:docPr id="898418105" name="Picture 7" descr="Slide with summary: calls screens &quot;digital heroin,&quot; benefits, negative effects, challenges in the research, mental effects of screen time, and solu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18105" name="Picture 7" descr="Slide with summary: calls screens &quot;digital heroin,&quot; benefits, negative effects, challenges in the research, mental effects of screen time, and solutions? "/>
                    <pic:cNvPicPr/>
                  </pic:nvPicPr>
                  <pic:blipFill rotWithShape="1">
                    <a:blip r:embed="rId39" cstate="print">
                      <a:extLst>
                        <a:ext uri="{28A0092B-C50C-407E-A947-70E740481C1C}">
                          <a14:useLocalDpi xmlns:a14="http://schemas.microsoft.com/office/drawing/2010/main" val="0"/>
                        </a:ext>
                      </a:extLst>
                    </a:blip>
                    <a:srcRect l="2565" t="7897" b="7897"/>
                    <a:stretch>
                      <a:fillRect/>
                    </a:stretch>
                  </pic:blipFill>
                  <pic:spPr bwMode="auto">
                    <a:xfrm>
                      <a:off x="0" y="0"/>
                      <a:ext cx="2989650" cy="14538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E66D8">
        <w:rPr>
          <w:rFonts w:eastAsiaTheme="minorHAnsi"/>
          <w:noProof/>
        </w:rPr>
        <w:drawing>
          <wp:inline distT="0" distB="0" distL="0" distR="0" wp14:anchorId="1B42360F" wp14:editId="3A7D3DD3">
            <wp:extent cx="2971165" cy="1534674"/>
            <wp:effectExtent l="19050" t="19050" r="19685" b="27940"/>
            <wp:docPr id="1787028835" name="Picture 7" descr="Slide with Key topics list: screen time, social skills, mental health, multitasking, social interaction, childhood, parental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28835" name="Picture 7" descr="Slide with Key topics list: screen time, social skills, mental health, multitasking, social interaction, childhood, parental monitoring."/>
                    <pic:cNvPicPr/>
                  </pic:nvPicPr>
                  <pic:blipFill rotWithShape="1">
                    <a:blip r:embed="rId40" cstate="print">
                      <a:extLst>
                        <a:ext uri="{28A0092B-C50C-407E-A947-70E740481C1C}">
                          <a14:useLocalDpi xmlns:a14="http://schemas.microsoft.com/office/drawing/2010/main" val="0"/>
                        </a:ext>
                      </a:extLst>
                    </a:blip>
                    <a:srcRect l="2566" t="6860" r="1840" b="5416"/>
                    <a:stretch>
                      <a:fillRect/>
                    </a:stretch>
                  </pic:blipFill>
                  <pic:spPr bwMode="auto">
                    <a:xfrm>
                      <a:off x="0" y="0"/>
                      <a:ext cx="3018976" cy="155936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82F7AE" w14:textId="29D06166" w:rsidR="00765073" w:rsidRDefault="00765073" w:rsidP="003D6CCC">
      <w:pPr>
        <w:pStyle w:val="NormalWeb"/>
        <w:spacing w:before="0" w:beforeAutospacing="0" w:after="0" w:afterAutospacing="0"/>
        <w:textAlignment w:val="baseline"/>
        <w:rPr>
          <w:rFonts w:eastAsiaTheme="minorHAnsi"/>
        </w:rPr>
      </w:pPr>
    </w:p>
    <w:p w14:paraId="1B79C243" w14:textId="589B651D" w:rsidR="00656BDC" w:rsidRDefault="00B0624E" w:rsidP="003D6CCC">
      <w:pPr>
        <w:pStyle w:val="NormalWeb"/>
        <w:spacing w:before="0" w:beforeAutospacing="0" w:after="0" w:afterAutospacing="0"/>
        <w:textAlignment w:val="baseline"/>
        <w:rPr>
          <w:rFonts w:eastAsiaTheme="minorHAnsi"/>
        </w:rPr>
      </w:pPr>
      <w:r>
        <w:rPr>
          <w:rFonts w:eastAsiaTheme="minorHAnsi"/>
          <w:noProof/>
        </w:rPr>
        <w:drawing>
          <wp:inline distT="0" distB="0" distL="0" distR="0" wp14:anchorId="0520439A" wp14:editId="3FC4595D">
            <wp:extent cx="2980408" cy="1647825"/>
            <wp:effectExtent l="19050" t="19050" r="10795" b="9525"/>
            <wp:docPr id="364430542" name="Picture 7" descr="Slide with title &quot;Questions this source spurs about youth, technology &amp; society or education&quot; with what factors influence brain development, how can parents help their children, what are the positive and negative effects of screen time, why are kids addicted to screens, how can kids seek help, and should kids have accounts on technology at a young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0542" name="Picture 7" descr="Slide with title &quot;Questions this source spurs about youth, technology &amp; society or education&quot; with what factors influence brain development, how can parents help their children, what are the positive and negative effects of screen time, why are kids addicted to screens, how can kids seek help, and should kids have accounts on technology at a young age."/>
                    <pic:cNvPicPr/>
                  </pic:nvPicPr>
                  <pic:blipFill rotWithShape="1">
                    <a:blip r:embed="rId41" cstate="print">
                      <a:extLst>
                        <a:ext uri="{28A0092B-C50C-407E-A947-70E740481C1C}">
                          <a14:useLocalDpi xmlns:a14="http://schemas.microsoft.com/office/drawing/2010/main" val="0"/>
                        </a:ext>
                      </a:extLst>
                    </a:blip>
                    <a:srcRect l="2897" t="4939" r="8591" b="8061"/>
                    <a:stretch>
                      <a:fillRect/>
                    </a:stretch>
                  </pic:blipFill>
                  <pic:spPr bwMode="auto">
                    <a:xfrm>
                      <a:off x="0" y="0"/>
                      <a:ext cx="2992291" cy="16543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F6E9C7" w14:textId="1E272281" w:rsidR="00656BDC" w:rsidRPr="001663CA" w:rsidRDefault="00656BDC" w:rsidP="00942633">
      <w:pPr>
        <w:pStyle w:val="Caption"/>
        <w:spacing w:before="100"/>
      </w:pPr>
      <w:r>
        <w:t xml:space="preserve">Figure </w:t>
      </w:r>
      <w:r w:rsidR="005508A0">
        <w:t>4</w:t>
      </w:r>
      <w:r>
        <w:t xml:space="preserve">: A Ripped </w:t>
      </w:r>
      <w:r w:rsidR="00BB2052">
        <w:t>from</w:t>
      </w:r>
      <w:r>
        <w:t xml:space="preserve"> the Headlines </w:t>
      </w:r>
      <w:r w:rsidR="006669E0">
        <w:t>p</w:t>
      </w:r>
      <w:r>
        <w:t>resentation</w:t>
      </w:r>
    </w:p>
    <w:p w14:paraId="0AC7F127" w14:textId="15CA9E4B" w:rsidR="00D1234B" w:rsidRDefault="003D6188" w:rsidP="00765073">
      <w:pPr>
        <w:pStyle w:val="NormalWeb"/>
        <w:spacing w:before="200" w:beforeAutospacing="0" w:after="0" w:afterAutospacing="0"/>
        <w:textAlignment w:val="baseline"/>
        <w:rPr>
          <w:rFonts w:eastAsiaTheme="minorHAnsi"/>
        </w:rPr>
      </w:pPr>
      <w:r>
        <w:rPr>
          <w:rFonts w:eastAsiaTheme="minorHAnsi"/>
        </w:rPr>
        <w:t xml:space="preserve">Presentations occur over the course of two class sessions. </w:t>
      </w:r>
      <w:r w:rsidR="00865493">
        <w:rPr>
          <w:rFonts w:eastAsiaTheme="minorHAnsi"/>
        </w:rPr>
        <w:t xml:space="preserve">While their classmates </w:t>
      </w:r>
      <w:r w:rsidR="00CC4B00">
        <w:rPr>
          <w:rFonts w:eastAsiaTheme="minorHAnsi"/>
        </w:rPr>
        <w:t>present</w:t>
      </w:r>
      <w:r w:rsidR="00865493">
        <w:rPr>
          <w:rFonts w:eastAsiaTheme="minorHAnsi"/>
        </w:rPr>
        <w:t xml:space="preserve">, the rest of the class </w:t>
      </w:r>
      <w:r w:rsidR="00CC4B00">
        <w:rPr>
          <w:rFonts w:eastAsiaTheme="minorHAnsi"/>
        </w:rPr>
        <w:t>is</w:t>
      </w:r>
      <w:r w:rsidR="00865493">
        <w:rPr>
          <w:rFonts w:eastAsiaTheme="minorHAnsi"/>
        </w:rPr>
        <w:t xml:space="preserve"> responsible for generating questions that each presentation spur</w:t>
      </w:r>
      <w:r w:rsidR="00CC4B00">
        <w:rPr>
          <w:rFonts w:eastAsiaTheme="minorHAnsi"/>
        </w:rPr>
        <w:t>s</w:t>
      </w:r>
      <w:r w:rsidR="00865493">
        <w:rPr>
          <w:rFonts w:eastAsiaTheme="minorHAnsi"/>
        </w:rPr>
        <w:t xml:space="preserve"> for them</w:t>
      </w:r>
      <w:r w:rsidR="005B570B">
        <w:rPr>
          <w:rFonts w:eastAsiaTheme="minorHAnsi"/>
        </w:rPr>
        <w:t>, submitting them</w:t>
      </w:r>
      <w:r w:rsidR="005B570B" w:rsidRPr="005B570B">
        <w:rPr>
          <w:rFonts w:eastAsiaTheme="minorHAnsi"/>
        </w:rPr>
        <w:t xml:space="preserve"> </w:t>
      </w:r>
      <w:r w:rsidR="005B570B">
        <w:rPr>
          <w:rFonts w:eastAsiaTheme="minorHAnsi"/>
        </w:rPr>
        <w:t>using a Google Form</w:t>
      </w:r>
      <w:r w:rsidR="00865493">
        <w:rPr>
          <w:rFonts w:eastAsiaTheme="minorHAnsi"/>
        </w:rPr>
        <w:t xml:space="preserve">. </w:t>
      </w:r>
      <w:r w:rsidR="00D1234B">
        <w:rPr>
          <w:rFonts w:eastAsiaTheme="minorHAnsi"/>
        </w:rPr>
        <w:t xml:space="preserve">Students </w:t>
      </w:r>
      <w:r w:rsidR="00AC49FE">
        <w:rPr>
          <w:rFonts w:eastAsiaTheme="minorHAnsi"/>
        </w:rPr>
        <w:t>are</w:t>
      </w:r>
      <w:r w:rsidR="00D1234B">
        <w:rPr>
          <w:rFonts w:eastAsiaTheme="minorHAnsi"/>
        </w:rPr>
        <w:t xml:space="preserve"> provided with the following guiding questions to support their submissions: </w:t>
      </w:r>
    </w:p>
    <w:p w14:paraId="0D79780B" w14:textId="086A4BCD" w:rsidR="00D1234B" w:rsidRPr="005508A0" w:rsidRDefault="00D1234B" w:rsidP="00D64CF7">
      <w:pPr>
        <w:pStyle w:val="ListParagraph"/>
        <w:numPr>
          <w:ilvl w:val="0"/>
          <w:numId w:val="1"/>
        </w:numPr>
        <w:ind w:left="288" w:hanging="216"/>
      </w:pPr>
      <w:r w:rsidRPr="005508A0">
        <w:t>What questions does this news story raise? </w:t>
      </w:r>
    </w:p>
    <w:p w14:paraId="07FEFA18" w14:textId="06737096" w:rsidR="00D1234B" w:rsidRPr="005508A0" w:rsidRDefault="00D1234B" w:rsidP="00003A93">
      <w:pPr>
        <w:pStyle w:val="ListParagraph"/>
        <w:numPr>
          <w:ilvl w:val="0"/>
          <w:numId w:val="1"/>
        </w:numPr>
        <w:spacing w:before="0" w:after="200"/>
        <w:ind w:left="288" w:hanging="216"/>
      </w:pPr>
      <w:r w:rsidRPr="005508A0">
        <w:t xml:space="preserve">What </w:t>
      </w:r>
      <w:r w:rsidRPr="00AC49FE">
        <w:t>connection</w:t>
      </w:r>
      <w:r w:rsidR="000C163C">
        <w:t>s</w:t>
      </w:r>
      <w:r w:rsidRPr="005508A0">
        <w:t xml:space="preserve"> do you have to this topic?</w:t>
      </w:r>
    </w:p>
    <w:p w14:paraId="5BCD11C1" w14:textId="77777777" w:rsidR="00D1234B" w:rsidRPr="005508A0" w:rsidRDefault="00D1234B" w:rsidP="00D64CF7">
      <w:pPr>
        <w:pStyle w:val="ListParagraph"/>
        <w:numPr>
          <w:ilvl w:val="0"/>
          <w:numId w:val="1"/>
        </w:numPr>
        <w:spacing w:before="0"/>
        <w:ind w:left="288" w:hanging="216"/>
      </w:pPr>
      <w:r w:rsidRPr="005508A0">
        <w:t xml:space="preserve">What is something you learned? </w:t>
      </w:r>
    </w:p>
    <w:p w14:paraId="5E7ED8A7" w14:textId="6E443864" w:rsidR="0052150E" w:rsidRDefault="00865493" w:rsidP="00D64CF7">
      <w:pPr>
        <w:pStyle w:val="NormalWeb"/>
        <w:spacing w:before="200" w:beforeAutospacing="0" w:after="0" w:afterAutospacing="0"/>
        <w:textAlignment w:val="baseline"/>
        <w:rPr>
          <w:rFonts w:eastAsiaTheme="minorHAnsi"/>
        </w:rPr>
      </w:pPr>
      <w:r>
        <w:rPr>
          <w:rFonts w:eastAsiaTheme="minorHAnsi"/>
        </w:rPr>
        <w:t>This allow</w:t>
      </w:r>
      <w:r w:rsidR="00CC4B00">
        <w:rPr>
          <w:rFonts w:eastAsiaTheme="minorHAnsi"/>
        </w:rPr>
        <w:t>s</w:t>
      </w:r>
      <w:r>
        <w:rPr>
          <w:rFonts w:eastAsiaTheme="minorHAnsi"/>
        </w:rPr>
        <w:t xml:space="preserve"> the audience to engage with each presentation and expand upon the initial ideas expressed by each presenter. </w:t>
      </w:r>
      <w:r w:rsidR="00BD5F2F">
        <w:rPr>
          <w:rFonts w:eastAsiaTheme="minorHAnsi"/>
        </w:rPr>
        <w:t xml:space="preserve">After the presentations, the instructors amass </w:t>
      </w:r>
      <w:r w:rsidR="00BD5F2F" w:rsidRPr="003D6CCC">
        <w:rPr>
          <w:rFonts w:eastAsiaTheme="minorHAnsi"/>
        </w:rPr>
        <w:t xml:space="preserve">The Key </w:t>
      </w:r>
      <w:proofErr w:type="gramStart"/>
      <w:r w:rsidR="00BD5F2F" w:rsidRPr="003D6CCC">
        <w:rPr>
          <w:rFonts w:eastAsiaTheme="minorHAnsi"/>
        </w:rPr>
        <w:t>Topics (#</w:t>
      </w:r>
      <w:proofErr w:type="gramEnd"/>
      <w:r w:rsidR="00BD5F2F" w:rsidRPr="003D6CCC">
        <w:rPr>
          <w:rFonts w:eastAsiaTheme="minorHAnsi"/>
        </w:rPr>
        <w:t>3</w:t>
      </w:r>
      <w:r w:rsidR="000E72D0">
        <w:rPr>
          <w:rFonts w:eastAsiaTheme="minorHAnsi"/>
        </w:rPr>
        <w:t xml:space="preserve"> </w:t>
      </w:r>
      <w:proofErr w:type="gramStart"/>
      <w:r w:rsidR="000E72D0">
        <w:rPr>
          <w:rFonts w:eastAsiaTheme="minorHAnsi"/>
        </w:rPr>
        <w:t>slide</w:t>
      </w:r>
      <w:proofErr w:type="gramEnd"/>
      <w:r w:rsidR="00BD5F2F" w:rsidRPr="003D6CCC">
        <w:rPr>
          <w:rFonts w:eastAsiaTheme="minorHAnsi"/>
        </w:rPr>
        <w:t xml:space="preserve"> </w:t>
      </w:r>
      <w:r w:rsidR="001568E0">
        <w:rPr>
          <w:rFonts w:eastAsiaTheme="minorHAnsi"/>
        </w:rPr>
        <w:t>from template</w:t>
      </w:r>
      <w:r w:rsidR="00BD5F2F" w:rsidRPr="003D6CCC">
        <w:rPr>
          <w:rFonts w:eastAsiaTheme="minorHAnsi"/>
        </w:rPr>
        <w:t>) and Questions</w:t>
      </w:r>
      <w:r w:rsidR="006A126D">
        <w:rPr>
          <w:rFonts w:eastAsiaTheme="minorHAnsi"/>
        </w:rPr>
        <w:t xml:space="preserve"> This </w:t>
      </w:r>
      <w:proofErr w:type="gramStart"/>
      <w:r w:rsidR="006A126D">
        <w:rPr>
          <w:rFonts w:eastAsiaTheme="minorHAnsi"/>
        </w:rPr>
        <w:t>Spurs</w:t>
      </w:r>
      <w:r w:rsidR="00BD5F2F" w:rsidRPr="003D6CCC">
        <w:rPr>
          <w:rFonts w:eastAsiaTheme="minorHAnsi"/>
        </w:rPr>
        <w:t xml:space="preserve"> (#</w:t>
      </w:r>
      <w:proofErr w:type="gramEnd"/>
      <w:r w:rsidR="00BD5F2F" w:rsidRPr="003D6CCC">
        <w:rPr>
          <w:rFonts w:eastAsiaTheme="minorHAnsi"/>
        </w:rPr>
        <w:t xml:space="preserve">4 </w:t>
      </w:r>
      <w:proofErr w:type="gramStart"/>
      <w:r w:rsidR="000E72D0">
        <w:rPr>
          <w:rFonts w:eastAsiaTheme="minorHAnsi"/>
        </w:rPr>
        <w:t>slide</w:t>
      </w:r>
      <w:proofErr w:type="gramEnd"/>
      <w:r w:rsidR="000E72D0">
        <w:rPr>
          <w:rFonts w:eastAsiaTheme="minorHAnsi"/>
        </w:rPr>
        <w:t xml:space="preserve"> </w:t>
      </w:r>
      <w:r w:rsidR="001568E0">
        <w:rPr>
          <w:rFonts w:eastAsiaTheme="minorHAnsi"/>
        </w:rPr>
        <w:t>from template</w:t>
      </w:r>
      <w:r w:rsidR="00BD5F2F" w:rsidRPr="003D6CCC">
        <w:rPr>
          <w:rFonts w:eastAsiaTheme="minorHAnsi"/>
        </w:rPr>
        <w:t>)</w:t>
      </w:r>
      <w:r w:rsidR="005B570B">
        <w:rPr>
          <w:rFonts w:eastAsiaTheme="minorHAnsi"/>
        </w:rPr>
        <w:t xml:space="preserve"> and </w:t>
      </w:r>
      <w:r w:rsidR="00AE06D2">
        <w:rPr>
          <w:rFonts w:eastAsiaTheme="minorHAnsi"/>
        </w:rPr>
        <w:t>Audience Questions</w:t>
      </w:r>
      <w:r w:rsidR="00181D22">
        <w:rPr>
          <w:rFonts w:eastAsiaTheme="minorHAnsi"/>
        </w:rPr>
        <w:t xml:space="preserve"> and Comments</w:t>
      </w:r>
      <w:r w:rsidR="000C163C">
        <w:rPr>
          <w:rFonts w:eastAsiaTheme="minorHAnsi"/>
        </w:rPr>
        <w:t xml:space="preserve"> (bullet above)</w:t>
      </w:r>
      <w:r w:rsidR="00BD5F2F" w:rsidRPr="003D6CCC">
        <w:rPr>
          <w:rFonts w:eastAsiaTheme="minorHAnsi"/>
        </w:rPr>
        <w:t xml:space="preserve"> into a </w:t>
      </w:r>
      <w:r w:rsidR="00D90C30" w:rsidRPr="009F6136">
        <w:rPr>
          <w:rFonts w:eastAsiaTheme="minorHAnsi"/>
          <w:i/>
          <w:iCs/>
        </w:rPr>
        <w:t>Compilation S</w:t>
      </w:r>
      <w:r w:rsidR="00BD5F2F" w:rsidRPr="009F6136">
        <w:rPr>
          <w:rFonts w:eastAsiaTheme="minorHAnsi"/>
          <w:i/>
          <w:iCs/>
        </w:rPr>
        <w:t>preadsheet</w:t>
      </w:r>
      <w:r w:rsidR="00BD5F2F" w:rsidRPr="009F6136">
        <w:rPr>
          <w:rFonts w:eastAsiaTheme="minorHAnsi"/>
        </w:rPr>
        <w:t xml:space="preserve"> </w:t>
      </w:r>
      <w:r w:rsidR="000C163C" w:rsidRPr="009F6136">
        <w:rPr>
          <w:rFonts w:eastAsiaTheme="minorHAnsi"/>
        </w:rPr>
        <w:t>(see</w:t>
      </w:r>
      <w:r w:rsidR="000C163C">
        <w:rPr>
          <w:rFonts w:eastAsiaTheme="minorHAnsi"/>
        </w:rPr>
        <w:t xml:space="preserve"> Table </w:t>
      </w:r>
      <w:r w:rsidR="001F0F2A">
        <w:rPr>
          <w:rFonts w:eastAsiaTheme="minorHAnsi"/>
        </w:rPr>
        <w:t>2</w:t>
      </w:r>
      <w:r w:rsidR="000C163C">
        <w:rPr>
          <w:rFonts w:eastAsiaTheme="minorHAnsi"/>
        </w:rPr>
        <w:t xml:space="preserve">) </w:t>
      </w:r>
      <w:r w:rsidR="00BD5F2F" w:rsidRPr="003D6CCC">
        <w:rPr>
          <w:rFonts w:eastAsiaTheme="minorHAnsi"/>
        </w:rPr>
        <w:t xml:space="preserve">from which students can consult for the next </w:t>
      </w:r>
      <w:r w:rsidR="00AE06D2">
        <w:rPr>
          <w:rFonts w:eastAsiaTheme="minorHAnsi"/>
        </w:rPr>
        <w:t>activities</w:t>
      </w:r>
      <w:r w:rsidR="00BD5F2F">
        <w:rPr>
          <w:rFonts w:eastAsiaTheme="minorHAnsi"/>
        </w:rPr>
        <w:t xml:space="preserve"> in Weeks </w:t>
      </w:r>
      <w:r w:rsidR="00566FDA">
        <w:rPr>
          <w:rFonts w:eastAsiaTheme="minorHAnsi"/>
        </w:rPr>
        <w:t>Two and Three</w:t>
      </w:r>
      <w:r w:rsidR="00BD5F2F" w:rsidRPr="003D6CCC">
        <w:rPr>
          <w:rFonts w:eastAsiaTheme="minorHAnsi"/>
        </w:rPr>
        <w:t>.</w:t>
      </w:r>
    </w:p>
    <w:p w14:paraId="434A66F8" w14:textId="77777777" w:rsidR="0052150E" w:rsidRDefault="0052150E" w:rsidP="0052150E">
      <w:pPr>
        <w:pStyle w:val="Heading5"/>
      </w:pPr>
      <w:r>
        <w:t xml:space="preserve">Assessment </w:t>
      </w:r>
    </w:p>
    <w:p w14:paraId="439AFCAA" w14:textId="1F4CF2A1" w:rsidR="008B2CC8" w:rsidRDefault="0052150E" w:rsidP="008B2CC8">
      <w:r w:rsidRPr="00942633">
        <w:t>After each</w:t>
      </w:r>
      <w:r w:rsidRPr="00446DCE">
        <w:t xml:space="preserve"> </w:t>
      </w:r>
      <w:r>
        <w:t>student presents, instructors use an</w:t>
      </w:r>
      <w:r w:rsidRPr="00E17782">
        <w:t xml:space="preserve"> </w:t>
      </w:r>
      <w:hyperlink r:id="rId42" w:history="1">
        <w:r w:rsidRPr="00DC4927">
          <w:rPr>
            <w:rStyle w:val="Hyperlink"/>
          </w:rPr>
          <w:t>assessment rubric</w:t>
        </w:r>
      </w:hyperlink>
      <w:r>
        <w:t xml:space="preserve"> </w:t>
      </w:r>
      <w:r w:rsidR="00F66172">
        <w:t>to</w:t>
      </w:r>
      <w:r>
        <w:t xml:space="preserve"> provide feedback in terms of topic fluency (high fluency with topic, explicitly connected to mass media, maximizes content coverage) and presentation fluency (well-practiced, eye contact, polished supporting materials).</w:t>
      </w:r>
    </w:p>
    <w:p w14:paraId="55B43F82" w14:textId="77777777" w:rsidR="008B2CC8" w:rsidRDefault="008B2CC8" w:rsidP="008B2CC8">
      <w:pPr>
        <w:pStyle w:val="Heading4"/>
      </w:pPr>
      <w:r>
        <w:t>Week Two (Building Background)</w:t>
      </w:r>
    </w:p>
    <w:p w14:paraId="21F304A6" w14:textId="6433C577" w:rsidR="008B2CC8" w:rsidRDefault="008B2CC8" w:rsidP="008E66D8">
      <w:pPr>
        <w:pStyle w:val="NormalWeb"/>
        <w:spacing w:before="200" w:beforeAutospacing="0" w:after="0" w:afterAutospacing="0"/>
        <w:textAlignment w:val="baseline"/>
        <w:rPr>
          <w:rFonts w:eastAsiaTheme="minorHAnsi"/>
        </w:rPr>
      </w:pPr>
      <w:r>
        <w:rPr>
          <w:rFonts w:eastAsiaTheme="minorHAnsi"/>
        </w:rPr>
        <w:t xml:space="preserve">After presenting their headlines, students spend the next week building their background knowledge on youth-led research and how to use </w:t>
      </w:r>
      <w:r w:rsidR="004527F7">
        <w:rPr>
          <w:rFonts w:eastAsiaTheme="minorHAnsi"/>
        </w:rPr>
        <w:t xml:space="preserve">the </w:t>
      </w:r>
      <w:r>
        <w:rPr>
          <w:rFonts w:eastAsiaTheme="minorHAnsi"/>
        </w:rPr>
        <w:t>university</w:t>
      </w:r>
      <w:r w:rsidR="004527F7">
        <w:rPr>
          <w:rFonts w:eastAsiaTheme="minorHAnsi"/>
        </w:rPr>
        <w:t>’s</w:t>
      </w:r>
      <w:r>
        <w:rPr>
          <w:rFonts w:eastAsiaTheme="minorHAnsi"/>
        </w:rPr>
        <w:t xml:space="preserve"> library resources to gather relevant literature to build their research pitches that occur in Week Three.</w:t>
      </w:r>
    </w:p>
    <w:p w14:paraId="70088806" w14:textId="34DC1EF6" w:rsidR="008B2CC8" w:rsidRDefault="008B2CC8" w:rsidP="008B2CC8">
      <w:pPr>
        <w:sectPr w:rsidR="008B2CC8" w:rsidSect="00D61EDD">
          <w:type w:val="continuous"/>
          <w:pgSz w:w="12240" w:h="15840"/>
          <w:pgMar w:top="1800" w:right="1008" w:bottom="1109" w:left="1440" w:header="576" w:footer="360" w:gutter="0"/>
          <w:cols w:num="2" w:space="288"/>
          <w:docGrid w:linePitch="360"/>
        </w:sectPr>
      </w:pPr>
    </w:p>
    <w:tbl>
      <w:tblPr>
        <w:tblStyle w:val="TableGrid"/>
        <w:tblW w:w="9755" w:type="dxa"/>
        <w:tblLook w:val="04A0" w:firstRow="1" w:lastRow="0" w:firstColumn="1" w:lastColumn="0" w:noHBand="0" w:noVBand="1"/>
      </w:tblPr>
      <w:tblGrid>
        <w:gridCol w:w="1654"/>
        <w:gridCol w:w="2411"/>
        <w:gridCol w:w="3005"/>
        <w:gridCol w:w="2685"/>
      </w:tblGrid>
      <w:tr w:rsidR="00720267" w14:paraId="53DC9CE3" w14:textId="77777777" w:rsidTr="00DA1CBB">
        <w:trPr>
          <w:trHeight w:val="572"/>
        </w:trPr>
        <w:tc>
          <w:tcPr>
            <w:tcW w:w="1606" w:type="dxa"/>
            <w:shd w:val="clear" w:color="auto" w:fill="B8E08C"/>
          </w:tcPr>
          <w:p w14:paraId="20FB3911" w14:textId="1EE651DB" w:rsidR="003A748B" w:rsidRPr="00DA1CBB" w:rsidRDefault="003A748B" w:rsidP="00DA1CBB">
            <w:pPr>
              <w:pStyle w:val="NormalWeb"/>
              <w:spacing w:before="200" w:beforeAutospacing="0" w:after="0" w:afterAutospacing="0"/>
              <w:jc w:val="center"/>
              <w:textAlignment w:val="baseline"/>
              <w:rPr>
                <w:rFonts w:eastAsiaTheme="minorHAnsi"/>
                <w:b/>
                <w:bCs/>
                <w:color w:val="2F5496"/>
                <w:sz w:val="24"/>
              </w:rPr>
            </w:pPr>
            <w:r w:rsidRPr="00DA1CBB">
              <w:rPr>
                <w:rFonts w:eastAsiaTheme="minorHAnsi"/>
                <w:b/>
                <w:bCs/>
                <w:color w:val="2F5496"/>
                <w:sz w:val="24"/>
              </w:rPr>
              <w:lastRenderedPageBreak/>
              <w:t>Title/</w:t>
            </w:r>
            <w:r w:rsidR="00DA1CBB" w:rsidRPr="00DA1CBB">
              <w:rPr>
                <w:rFonts w:eastAsiaTheme="minorHAnsi"/>
                <w:b/>
                <w:bCs/>
                <w:color w:val="2F5496"/>
                <w:sz w:val="24"/>
              </w:rPr>
              <w:t xml:space="preserve"> </w:t>
            </w:r>
            <w:r w:rsidRPr="00DA1CBB">
              <w:rPr>
                <w:rFonts w:eastAsiaTheme="minorHAnsi"/>
                <w:b/>
                <w:bCs/>
                <w:color w:val="2F5496"/>
                <w:sz w:val="24"/>
              </w:rPr>
              <w:t>Presenter</w:t>
            </w:r>
          </w:p>
        </w:tc>
        <w:tc>
          <w:tcPr>
            <w:tcW w:w="2421" w:type="dxa"/>
            <w:shd w:val="clear" w:color="auto" w:fill="B8E08C"/>
          </w:tcPr>
          <w:p w14:paraId="60C8F566" w14:textId="39A15D96" w:rsidR="003A748B" w:rsidRPr="00DA1CBB" w:rsidRDefault="000A55C8" w:rsidP="00DA1CBB">
            <w:pPr>
              <w:pStyle w:val="NormalWeb"/>
              <w:spacing w:before="200" w:beforeAutospacing="0" w:after="0" w:afterAutospacing="0"/>
              <w:jc w:val="center"/>
              <w:textAlignment w:val="baseline"/>
              <w:rPr>
                <w:rFonts w:eastAsiaTheme="minorHAnsi"/>
                <w:b/>
                <w:bCs/>
                <w:color w:val="2F5496"/>
                <w:sz w:val="24"/>
              </w:rPr>
            </w:pPr>
            <w:r w:rsidRPr="00DA1CBB">
              <w:rPr>
                <w:rFonts w:eastAsiaTheme="minorHAnsi"/>
                <w:b/>
                <w:bCs/>
                <w:color w:val="2F5496"/>
                <w:sz w:val="24"/>
              </w:rPr>
              <w:t xml:space="preserve">Presenter’s </w:t>
            </w:r>
            <w:r w:rsidR="003A748B" w:rsidRPr="00DA1CBB">
              <w:rPr>
                <w:rFonts w:eastAsiaTheme="minorHAnsi"/>
                <w:b/>
                <w:bCs/>
                <w:color w:val="2F5496"/>
                <w:sz w:val="24"/>
              </w:rPr>
              <w:t>Topic Keywords</w:t>
            </w:r>
          </w:p>
        </w:tc>
        <w:tc>
          <w:tcPr>
            <w:tcW w:w="3025" w:type="dxa"/>
            <w:shd w:val="clear" w:color="auto" w:fill="B8E08C"/>
          </w:tcPr>
          <w:p w14:paraId="187B3B0D" w14:textId="7D15AC1D" w:rsidR="003A748B" w:rsidRPr="00DA1CBB" w:rsidRDefault="00181D22" w:rsidP="00DA1CBB">
            <w:pPr>
              <w:pStyle w:val="NormalWeb"/>
              <w:spacing w:before="200" w:beforeAutospacing="0" w:after="0" w:afterAutospacing="0"/>
              <w:jc w:val="center"/>
              <w:textAlignment w:val="baseline"/>
              <w:rPr>
                <w:rFonts w:eastAsiaTheme="minorHAnsi"/>
                <w:b/>
                <w:bCs/>
                <w:color w:val="2F5496"/>
                <w:sz w:val="24"/>
              </w:rPr>
            </w:pPr>
            <w:r w:rsidRPr="00DA1CBB">
              <w:rPr>
                <w:rFonts w:eastAsiaTheme="minorHAnsi"/>
                <w:b/>
                <w:bCs/>
                <w:color w:val="2F5496"/>
                <w:sz w:val="24"/>
              </w:rPr>
              <w:t xml:space="preserve">Presenter’s </w:t>
            </w:r>
            <w:r w:rsidR="003A748B" w:rsidRPr="00DA1CBB">
              <w:rPr>
                <w:rFonts w:eastAsiaTheme="minorHAnsi"/>
                <w:b/>
                <w:bCs/>
                <w:color w:val="2F5496"/>
                <w:sz w:val="24"/>
              </w:rPr>
              <w:t>Questions</w:t>
            </w:r>
            <w:r w:rsidR="006A126D" w:rsidRPr="00DA1CBB">
              <w:rPr>
                <w:rFonts w:eastAsiaTheme="minorHAnsi"/>
                <w:b/>
                <w:bCs/>
                <w:color w:val="2F5496"/>
                <w:sz w:val="24"/>
              </w:rPr>
              <w:t xml:space="preserve"> This Spurs</w:t>
            </w:r>
          </w:p>
        </w:tc>
        <w:tc>
          <w:tcPr>
            <w:tcW w:w="2703" w:type="dxa"/>
            <w:shd w:val="clear" w:color="auto" w:fill="B8E08C"/>
          </w:tcPr>
          <w:p w14:paraId="4A9511E7" w14:textId="20DC9B25" w:rsidR="003A748B" w:rsidRPr="00DA1CBB" w:rsidRDefault="003A748B" w:rsidP="00DA1CBB">
            <w:pPr>
              <w:pStyle w:val="NormalWeb"/>
              <w:spacing w:before="200" w:beforeAutospacing="0" w:after="0" w:afterAutospacing="0"/>
              <w:jc w:val="center"/>
              <w:textAlignment w:val="baseline"/>
              <w:rPr>
                <w:rFonts w:eastAsiaTheme="minorHAnsi"/>
                <w:b/>
                <w:bCs/>
                <w:color w:val="2F5496"/>
                <w:sz w:val="24"/>
              </w:rPr>
            </w:pPr>
            <w:r w:rsidRPr="00DA1CBB">
              <w:rPr>
                <w:rFonts w:eastAsiaTheme="minorHAnsi"/>
                <w:b/>
                <w:bCs/>
                <w:color w:val="2F5496"/>
                <w:sz w:val="24"/>
              </w:rPr>
              <w:t>Audience Questions</w:t>
            </w:r>
            <w:r w:rsidR="00601C94" w:rsidRPr="00DA1CBB">
              <w:rPr>
                <w:rFonts w:eastAsiaTheme="minorHAnsi"/>
                <w:b/>
                <w:bCs/>
                <w:color w:val="2F5496"/>
                <w:sz w:val="24"/>
              </w:rPr>
              <w:t xml:space="preserve"> &amp; Connections</w:t>
            </w:r>
          </w:p>
        </w:tc>
      </w:tr>
      <w:tr w:rsidR="007A0D39" w:rsidRPr="000C163C" w14:paraId="1589836F" w14:textId="77777777" w:rsidTr="0052150E">
        <w:trPr>
          <w:trHeight w:val="1724"/>
        </w:trPr>
        <w:tc>
          <w:tcPr>
            <w:tcW w:w="1606" w:type="dxa"/>
          </w:tcPr>
          <w:p w14:paraId="34E66193" w14:textId="77777777" w:rsidR="003A748B" w:rsidRPr="0052150E" w:rsidRDefault="003A748B" w:rsidP="003D6CCC">
            <w:pPr>
              <w:pStyle w:val="NormalWeb"/>
              <w:spacing w:before="0" w:beforeAutospacing="0" w:after="0" w:afterAutospacing="0"/>
              <w:textAlignment w:val="baseline"/>
              <w:rPr>
                <w:rFonts w:eastAsiaTheme="minorHAnsi"/>
                <w:i/>
                <w:iCs/>
                <w:sz w:val="18"/>
                <w:szCs w:val="18"/>
              </w:rPr>
            </w:pPr>
            <w:r w:rsidRPr="0052150E">
              <w:rPr>
                <w:rFonts w:eastAsiaTheme="minorHAnsi"/>
                <w:i/>
                <w:iCs/>
                <w:sz w:val="18"/>
                <w:szCs w:val="18"/>
              </w:rPr>
              <w:t>Navigating Childhood Friendships in a Digital World.</w:t>
            </w:r>
          </w:p>
          <w:p w14:paraId="1F0C2034" w14:textId="77777777" w:rsidR="003A748B" w:rsidRPr="0052150E" w:rsidRDefault="003A748B" w:rsidP="003D6CCC">
            <w:pPr>
              <w:pStyle w:val="NormalWeb"/>
              <w:spacing w:before="0" w:beforeAutospacing="0" w:after="0" w:afterAutospacing="0"/>
              <w:textAlignment w:val="baseline"/>
              <w:rPr>
                <w:rFonts w:eastAsiaTheme="minorHAnsi"/>
                <w:sz w:val="18"/>
                <w:szCs w:val="18"/>
              </w:rPr>
            </w:pPr>
          </w:p>
          <w:p w14:paraId="517BA5BA" w14:textId="634867CF" w:rsidR="003A748B" w:rsidRPr="0052150E" w:rsidRDefault="003A748B" w:rsidP="003D6CCC">
            <w:pPr>
              <w:pStyle w:val="NormalWeb"/>
              <w:spacing w:before="0" w:beforeAutospacing="0" w:after="0" w:afterAutospacing="0"/>
              <w:textAlignment w:val="baseline"/>
              <w:rPr>
                <w:rFonts w:eastAsiaTheme="minorHAnsi"/>
                <w:sz w:val="18"/>
                <w:szCs w:val="18"/>
              </w:rPr>
            </w:pPr>
            <w:r w:rsidRPr="0052150E">
              <w:rPr>
                <w:rFonts w:eastAsiaTheme="minorHAnsi"/>
                <w:sz w:val="18"/>
                <w:szCs w:val="18"/>
              </w:rPr>
              <w:t>Participant#2023-09-08</w:t>
            </w:r>
          </w:p>
        </w:tc>
        <w:tc>
          <w:tcPr>
            <w:tcW w:w="2421" w:type="dxa"/>
          </w:tcPr>
          <w:p w14:paraId="423659FA"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Mental health</w:t>
            </w:r>
          </w:p>
          <w:p w14:paraId="03235C88"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Smartphones</w:t>
            </w:r>
          </w:p>
          <w:p w14:paraId="6ECE1306"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Social Media impacts</w:t>
            </w:r>
          </w:p>
          <w:p w14:paraId="4423143E"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Parenting</w:t>
            </w:r>
          </w:p>
          <w:p w14:paraId="5E899909"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Socialization</w:t>
            </w:r>
          </w:p>
          <w:p w14:paraId="50C442AB"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Youth Friendships</w:t>
            </w:r>
          </w:p>
          <w:p w14:paraId="0CE44932"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Negative and dangerous content</w:t>
            </w:r>
          </w:p>
          <w:p w14:paraId="2B2967F9"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Media restrictions</w:t>
            </w:r>
          </w:p>
          <w:p w14:paraId="0F91B4AE" w14:textId="126A0953"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Online vs. in person communication</w:t>
            </w:r>
          </w:p>
        </w:tc>
        <w:tc>
          <w:tcPr>
            <w:tcW w:w="3025" w:type="dxa"/>
          </w:tcPr>
          <w:p w14:paraId="5375A54F" w14:textId="4378CD8B"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How </w:t>
            </w:r>
            <w:r w:rsidR="00DE6C13" w:rsidRPr="0052150E">
              <w:rPr>
                <w:rFonts w:cs="Times New Roman"/>
                <w:kern w:val="0"/>
                <w:sz w:val="18"/>
                <w:szCs w:val="18"/>
                <w14:ligatures w14:val="none"/>
              </w:rPr>
              <w:t>c</w:t>
            </w:r>
            <w:r w:rsidRPr="0052150E">
              <w:rPr>
                <w:rFonts w:cs="Times New Roman"/>
                <w:kern w:val="0"/>
                <w:sz w:val="18"/>
                <w:szCs w:val="18"/>
                <w14:ligatures w14:val="none"/>
              </w:rPr>
              <w:t>an</w:t>
            </w:r>
            <w:r w:rsidRPr="0052150E">
              <w:rPr>
                <w:sz w:val="18"/>
                <w:szCs w:val="18"/>
              </w:rPr>
              <w:t xml:space="preserve"> parents help their children navigate their friendships in the digital world?</w:t>
            </w:r>
          </w:p>
          <w:p w14:paraId="78E30287"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What developing factors are harmed by social media. Use? </w:t>
            </w:r>
          </w:p>
          <w:p w14:paraId="4B704958"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How do kids </w:t>
            </w:r>
            <w:proofErr w:type="gramStart"/>
            <w:r w:rsidRPr="0052150E">
              <w:rPr>
                <w:sz w:val="18"/>
                <w:szCs w:val="18"/>
              </w:rPr>
              <w:t>feel</w:t>
            </w:r>
            <w:proofErr w:type="gramEnd"/>
            <w:r w:rsidRPr="0052150E">
              <w:rPr>
                <w:sz w:val="18"/>
                <w:szCs w:val="18"/>
              </w:rPr>
              <w:t xml:space="preserve"> FOMO in online settings?</w:t>
            </w:r>
          </w:p>
          <w:p w14:paraId="2E32F7E0"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What types of systems are implemented by tech </w:t>
            </w:r>
            <w:r w:rsidR="00160621" w:rsidRPr="0052150E">
              <w:rPr>
                <w:sz w:val="18"/>
                <w:szCs w:val="18"/>
              </w:rPr>
              <w:t>companies specifically for youth?</w:t>
            </w:r>
          </w:p>
          <w:p w14:paraId="00D94E82" w14:textId="77777777" w:rsidR="00160621"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How does online popularity affect these friendships?</w:t>
            </w:r>
          </w:p>
          <w:p w14:paraId="3EA1FCFF" w14:textId="77777777" w:rsidR="00160621"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How greatly have social skills been impacted?</w:t>
            </w:r>
          </w:p>
          <w:p w14:paraId="63CD1E19" w14:textId="68AE560B" w:rsidR="00160621" w:rsidRPr="0052150E" w:rsidRDefault="00160621" w:rsidP="00003A93">
            <w:pPr>
              <w:pStyle w:val="ListParagraph"/>
              <w:numPr>
                <w:ilvl w:val="0"/>
                <w:numId w:val="1"/>
              </w:numPr>
              <w:spacing w:before="0" w:after="200"/>
              <w:ind w:left="288" w:hanging="216"/>
              <w:rPr>
                <w:sz w:val="18"/>
                <w:szCs w:val="18"/>
              </w:rPr>
            </w:pPr>
            <w:r w:rsidRPr="0052150E">
              <w:rPr>
                <w:sz w:val="18"/>
                <w:szCs w:val="18"/>
              </w:rPr>
              <w:t>How specifically is physical health impacted from media use in friendships?</w:t>
            </w:r>
          </w:p>
        </w:tc>
        <w:tc>
          <w:tcPr>
            <w:tcW w:w="2703" w:type="dxa"/>
          </w:tcPr>
          <w:p w14:paraId="2EC88C57" w14:textId="77777777" w:rsidR="003A748B"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Why do teens feel the need to share their friendships online?</w:t>
            </w:r>
          </w:p>
          <w:p w14:paraId="2A41ECBC" w14:textId="77777777"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Do most teens feel anxious about their friendship with a certain person when they are posted less on social media by that certain person? Or are they confident in the friendship they have because of the in-person interactions they have?</w:t>
            </w:r>
          </w:p>
          <w:p w14:paraId="541A10B1" w14:textId="77777777"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How can friendships being posted on social media have a positive or negative effect on mental health?</w:t>
            </w:r>
          </w:p>
          <w:p w14:paraId="77423D41" w14:textId="5D4E8B47"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Is there a way for parents to help their children navigate their first phones? Are parents willing to set aside time for introducing kids to their first phones?</w:t>
            </w:r>
          </w:p>
          <w:p w14:paraId="4F088956" w14:textId="56026BE9" w:rsidR="007A0D39" w:rsidRPr="0052150E" w:rsidRDefault="007A0D39" w:rsidP="00003A93">
            <w:pPr>
              <w:pStyle w:val="ListParagraph"/>
              <w:numPr>
                <w:ilvl w:val="0"/>
                <w:numId w:val="1"/>
              </w:numPr>
              <w:spacing w:before="0" w:after="200"/>
              <w:ind w:left="288" w:hanging="216"/>
              <w:rPr>
                <w:sz w:val="18"/>
                <w:szCs w:val="18"/>
              </w:rPr>
            </w:pPr>
            <w:r w:rsidRPr="0052150E">
              <w:rPr>
                <w:sz w:val="18"/>
                <w:szCs w:val="18"/>
              </w:rPr>
              <w:t>Is cyberbullying easily traceable back to anonymous accounts?</w:t>
            </w:r>
          </w:p>
        </w:tc>
      </w:tr>
      <w:tr w:rsidR="007A0D39" w14:paraId="1FA782C4" w14:textId="77777777" w:rsidTr="0052150E">
        <w:trPr>
          <w:trHeight w:val="1724"/>
        </w:trPr>
        <w:tc>
          <w:tcPr>
            <w:tcW w:w="1606" w:type="dxa"/>
          </w:tcPr>
          <w:p w14:paraId="5FD9727C" w14:textId="77777777" w:rsidR="003A748B" w:rsidRPr="0052150E" w:rsidRDefault="003A748B" w:rsidP="003D6CCC">
            <w:pPr>
              <w:pStyle w:val="NormalWeb"/>
              <w:spacing w:before="0" w:beforeAutospacing="0" w:after="0" w:afterAutospacing="0"/>
              <w:textAlignment w:val="baseline"/>
              <w:rPr>
                <w:rFonts w:eastAsiaTheme="minorHAnsi"/>
                <w:i/>
                <w:iCs/>
                <w:sz w:val="18"/>
                <w:szCs w:val="18"/>
              </w:rPr>
            </w:pPr>
            <w:r w:rsidRPr="0052150E">
              <w:rPr>
                <w:rFonts w:eastAsiaTheme="minorHAnsi"/>
                <w:i/>
                <w:iCs/>
                <w:sz w:val="18"/>
                <w:szCs w:val="18"/>
              </w:rPr>
              <w:t>How Artificial Intelligence Affects Media Consumption</w:t>
            </w:r>
          </w:p>
          <w:p w14:paraId="7D92376E" w14:textId="77777777" w:rsidR="003A748B" w:rsidRPr="0052150E" w:rsidRDefault="003A748B" w:rsidP="003D6CCC">
            <w:pPr>
              <w:pStyle w:val="NormalWeb"/>
              <w:spacing w:before="0" w:beforeAutospacing="0" w:after="0" w:afterAutospacing="0"/>
              <w:textAlignment w:val="baseline"/>
              <w:rPr>
                <w:rFonts w:eastAsiaTheme="minorHAnsi"/>
                <w:sz w:val="18"/>
                <w:szCs w:val="18"/>
              </w:rPr>
            </w:pPr>
          </w:p>
          <w:p w14:paraId="5783EEF9" w14:textId="48E0FF91" w:rsidR="003A748B" w:rsidRPr="0052150E" w:rsidRDefault="003A748B" w:rsidP="003D6CCC">
            <w:pPr>
              <w:pStyle w:val="NormalWeb"/>
              <w:spacing w:before="0" w:beforeAutospacing="0" w:after="0" w:afterAutospacing="0"/>
              <w:textAlignment w:val="baseline"/>
              <w:rPr>
                <w:rFonts w:eastAsiaTheme="minorHAnsi"/>
                <w:sz w:val="18"/>
                <w:szCs w:val="18"/>
              </w:rPr>
            </w:pPr>
            <w:r w:rsidRPr="0052150E">
              <w:rPr>
                <w:rFonts w:eastAsiaTheme="minorHAnsi"/>
                <w:sz w:val="18"/>
                <w:szCs w:val="18"/>
              </w:rPr>
              <w:t>Participant#2024-09-30</w:t>
            </w:r>
          </w:p>
        </w:tc>
        <w:tc>
          <w:tcPr>
            <w:tcW w:w="2421" w:type="dxa"/>
          </w:tcPr>
          <w:p w14:paraId="58D87F65"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TikTok AI Transparency</w:t>
            </w:r>
          </w:p>
          <w:p w14:paraId="2580F1BA"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Content Credentials</w:t>
            </w:r>
          </w:p>
          <w:p w14:paraId="71D1260B"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Digital Watermarking</w:t>
            </w:r>
          </w:p>
          <w:p w14:paraId="6C8D4BDA"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Deepfakes</w:t>
            </w:r>
          </w:p>
          <w:p w14:paraId="5998FAF8"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AI misinformation</w:t>
            </w:r>
          </w:p>
          <w:p w14:paraId="31A520CD"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2024 U.S. Election</w:t>
            </w:r>
          </w:p>
          <w:p w14:paraId="1F63C2F3"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Meta Data</w:t>
            </w:r>
          </w:p>
          <w:p w14:paraId="53DFBA52" w14:textId="77777777" w:rsidR="003A748B" w:rsidRPr="0052150E" w:rsidRDefault="003A748B" w:rsidP="00003A93">
            <w:pPr>
              <w:pStyle w:val="ListParagraph"/>
              <w:numPr>
                <w:ilvl w:val="0"/>
                <w:numId w:val="1"/>
              </w:numPr>
              <w:spacing w:before="0" w:after="200"/>
              <w:ind w:left="288" w:hanging="216"/>
              <w:rPr>
                <w:kern w:val="0"/>
                <w:sz w:val="18"/>
                <w:szCs w:val="18"/>
                <w14:ligatures w14:val="none"/>
              </w:rPr>
            </w:pPr>
            <w:r w:rsidRPr="0052150E">
              <w:rPr>
                <w:sz w:val="18"/>
                <w:szCs w:val="18"/>
              </w:rPr>
              <w:t>TikTok U.S. Ban Threat</w:t>
            </w:r>
          </w:p>
          <w:p w14:paraId="7B73A264" w14:textId="08850808" w:rsidR="003A748B" w:rsidRPr="0052150E" w:rsidRDefault="003A748B" w:rsidP="00003A93">
            <w:pPr>
              <w:pStyle w:val="ListParagraph"/>
              <w:numPr>
                <w:ilvl w:val="0"/>
                <w:numId w:val="1"/>
              </w:numPr>
              <w:spacing w:before="0" w:after="200"/>
              <w:ind w:left="288" w:hanging="216"/>
              <w:rPr>
                <w:sz w:val="18"/>
                <w:szCs w:val="18"/>
              </w:rPr>
            </w:pPr>
            <w:r w:rsidRPr="0052150E">
              <w:rPr>
                <w:sz w:val="18"/>
                <w:szCs w:val="18"/>
              </w:rPr>
              <w:t>Social Media misinformation</w:t>
            </w:r>
          </w:p>
        </w:tc>
        <w:tc>
          <w:tcPr>
            <w:tcW w:w="3025" w:type="dxa"/>
          </w:tcPr>
          <w:p w14:paraId="184ED8AE" w14:textId="0D5ECABF" w:rsidR="003A748B"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How does TikTok’s platform influence consumption of AI-generated content among its younger use bases?</w:t>
            </w:r>
          </w:p>
          <w:p w14:paraId="31C36A40" w14:textId="0DBE28D3" w:rsidR="00160621"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What are the potential risks of AI-generated misinformation on platforms heavily used by. Youth, such as TikTok?</w:t>
            </w:r>
          </w:p>
          <w:p w14:paraId="53941033" w14:textId="0C7234D3" w:rsidR="00160621"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How does the </w:t>
            </w:r>
            <w:proofErr w:type="gramStart"/>
            <w:r w:rsidRPr="0052150E">
              <w:rPr>
                <w:sz w:val="18"/>
                <w:szCs w:val="18"/>
              </w:rPr>
              <w:t>increasingly</w:t>
            </w:r>
            <w:proofErr w:type="gramEnd"/>
            <w:r w:rsidRPr="0052150E">
              <w:rPr>
                <w:sz w:val="18"/>
                <w:szCs w:val="18"/>
              </w:rPr>
              <w:t xml:space="preserve"> prevalence of AI-generated content affect critical thinking skills among </w:t>
            </w:r>
            <w:r w:rsidR="008A07BA" w:rsidRPr="0052150E">
              <w:rPr>
                <w:sz w:val="18"/>
                <w:szCs w:val="18"/>
              </w:rPr>
              <w:t>youth, especially</w:t>
            </w:r>
            <w:r w:rsidRPr="0052150E">
              <w:rPr>
                <w:sz w:val="18"/>
                <w:szCs w:val="18"/>
              </w:rPr>
              <w:t xml:space="preserve"> regarding media literacy and the ability to discern fact from fiction?</w:t>
            </w:r>
          </w:p>
          <w:p w14:paraId="1E29D1AA" w14:textId="1A85B09E" w:rsidR="00160621" w:rsidRPr="0052150E" w:rsidRDefault="00160621" w:rsidP="00003A93">
            <w:pPr>
              <w:pStyle w:val="ListParagraph"/>
              <w:numPr>
                <w:ilvl w:val="0"/>
                <w:numId w:val="1"/>
              </w:numPr>
              <w:spacing w:before="0" w:after="200"/>
              <w:ind w:left="288" w:hanging="216"/>
              <w:rPr>
                <w:kern w:val="0"/>
                <w:sz w:val="18"/>
                <w:szCs w:val="18"/>
                <w14:ligatures w14:val="none"/>
              </w:rPr>
            </w:pPr>
            <w:r w:rsidRPr="0052150E">
              <w:rPr>
                <w:sz w:val="18"/>
                <w:szCs w:val="18"/>
              </w:rPr>
              <w:t>What are the long-term societal consequences of growing up in a media environment where AI-generated content is pervasive, and how should education systems adapt to these challenges?</w:t>
            </w:r>
          </w:p>
        </w:tc>
        <w:tc>
          <w:tcPr>
            <w:tcW w:w="2703" w:type="dxa"/>
          </w:tcPr>
          <w:p w14:paraId="6559C3AF" w14:textId="77777777" w:rsidR="003A748B"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How are kids able to distinguish that some of this content isn’t real?</w:t>
            </w:r>
          </w:p>
          <w:p w14:paraId="2AA84A38" w14:textId="4A0CBADB"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Can AI recognition technology help protect the population from harmful AI replications?</w:t>
            </w:r>
          </w:p>
          <w:p w14:paraId="23BFA148" w14:textId="77777777"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I have seen a lot of AI content on social media, especially. AI art and video. How can this be protected </w:t>
            </w:r>
            <w:proofErr w:type="gramStart"/>
            <w:r w:rsidRPr="0052150E">
              <w:rPr>
                <w:sz w:val="18"/>
                <w:szCs w:val="18"/>
              </w:rPr>
              <w:t>against on</w:t>
            </w:r>
            <w:proofErr w:type="gramEnd"/>
            <w:r w:rsidRPr="0052150E">
              <w:rPr>
                <w:sz w:val="18"/>
                <w:szCs w:val="18"/>
              </w:rPr>
              <w:t xml:space="preserve"> social media? Should social media ban all AI generated content?</w:t>
            </w:r>
          </w:p>
          <w:p w14:paraId="794B670C" w14:textId="77777777"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Questions that this topic raised for me are what can users do to ensure if what they are seeing is real and why do people want to spread false information?</w:t>
            </w:r>
          </w:p>
          <w:p w14:paraId="455D197C" w14:textId="146148A3" w:rsidR="007A0D39" w:rsidRPr="0052150E" w:rsidRDefault="007A0D39" w:rsidP="00003A93">
            <w:pPr>
              <w:pStyle w:val="ListParagraph"/>
              <w:numPr>
                <w:ilvl w:val="0"/>
                <w:numId w:val="1"/>
              </w:numPr>
              <w:spacing w:before="0" w:after="200"/>
              <w:ind w:left="288" w:hanging="216"/>
              <w:rPr>
                <w:kern w:val="0"/>
                <w:sz w:val="18"/>
                <w:szCs w:val="18"/>
                <w14:ligatures w14:val="none"/>
              </w:rPr>
            </w:pPr>
            <w:r w:rsidRPr="0052150E">
              <w:rPr>
                <w:sz w:val="18"/>
                <w:szCs w:val="18"/>
              </w:rPr>
              <w:t xml:space="preserve">An additional question I have is how </w:t>
            </w:r>
            <w:r w:rsidR="00DE6C13" w:rsidRPr="0052150E">
              <w:rPr>
                <w:rFonts w:cs="Times New Roman"/>
                <w:kern w:val="0"/>
                <w:sz w:val="18"/>
                <w:szCs w:val="18"/>
                <w14:ligatures w14:val="none"/>
              </w:rPr>
              <w:t>will</w:t>
            </w:r>
            <w:r w:rsidRPr="0052150E">
              <w:rPr>
                <w:sz w:val="18"/>
                <w:szCs w:val="18"/>
              </w:rPr>
              <w:t xml:space="preserve"> they limit this use of AI and how will they be held accountable? </w:t>
            </w:r>
          </w:p>
        </w:tc>
      </w:tr>
    </w:tbl>
    <w:p w14:paraId="65696298" w14:textId="42DD25E9" w:rsidR="003A748B" w:rsidRDefault="00160621" w:rsidP="00BB2052">
      <w:pPr>
        <w:pStyle w:val="Caption"/>
      </w:pPr>
      <w:r>
        <w:t xml:space="preserve">Table </w:t>
      </w:r>
      <w:r w:rsidR="006A126D">
        <w:t>2</w:t>
      </w:r>
      <w:r>
        <w:t xml:space="preserve">: </w:t>
      </w:r>
      <w:r w:rsidR="000C163C">
        <w:t xml:space="preserve">Excerpt </w:t>
      </w:r>
      <w:r w:rsidR="006669E0">
        <w:t>f</w:t>
      </w:r>
      <w:r w:rsidR="000C163C">
        <w:t xml:space="preserve">rom </w:t>
      </w:r>
      <w:r w:rsidR="00515B38">
        <w:t xml:space="preserve">a </w:t>
      </w:r>
      <w:r w:rsidR="006669E0">
        <w:t>c</w:t>
      </w:r>
      <w:r w:rsidR="000C163C">
        <w:t>ompilation</w:t>
      </w:r>
      <w:r w:rsidR="00354941">
        <w:t xml:space="preserve"> </w:t>
      </w:r>
      <w:r w:rsidR="006669E0">
        <w:t>s</w:t>
      </w:r>
      <w:r w:rsidR="000C163C">
        <w:t>preadsheet</w:t>
      </w:r>
      <w:r>
        <w:t xml:space="preserve"> </w:t>
      </w:r>
      <w:r w:rsidR="00354941">
        <w:t xml:space="preserve"> </w:t>
      </w:r>
    </w:p>
    <w:p w14:paraId="4B6B340A" w14:textId="5176879E" w:rsidR="006A126D" w:rsidRPr="006A126D" w:rsidRDefault="006A126D" w:rsidP="00BB2052">
      <w:pPr>
        <w:pStyle w:val="Caption"/>
        <w:sectPr w:rsidR="006A126D" w:rsidRPr="006A126D" w:rsidSect="005508A0">
          <w:pgSz w:w="12240" w:h="15840"/>
          <w:pgMar w:top="1800" w:right="1008" w:bottom="1109" w:left="1440" w:header="576" w:footer="360" w:gutter="0"/>
          <w:cols w:num="2" w:space="288"/>
          <w:docGrid w:linePitch="360"/>
        </w:sectPr>
      </w:pPr>
    </w:p>
    <w:p w14:paraId="68922B73" w14:textId="77777777" w:rsidR="00765073" w:rsidRPr="00D524FA" w:rsidRDefault="00765073" w:rsidP="00BD2884">
      <w:pPr>
        <w:pStyle w:val="Heading5"/>
        <w:spacing w:before="0"/>
      </w:pPr>
      <w:r w:rsidRPr="00D524FA">
        <w:lastRenderedPageBreak/>
        <w:t>Learning Objectives</w:t>
      </w:r>
    </w:p>
    <w:p w14:paraId="4A99DB81" w14:textId="77777777" w:rsidR="00765073" w:rsidRDefault="00765073" w:rsidP="00765073">
      <w:r>
        <w:t>After this week students will be able to:</w:t>
      </w:r>
    </w:p>
    <w:p w14:paraId="0B86BFF4" w14:textId="77777777" w:rsidR="00765073" w:rsidRDefault="00765073" w:rsidP="00765073">
      <w:pPr>
        <w:pStyle w:val="ListParagraph"/>
        <w:numPr>
          <w:ilvl w:val="0"/>
          <w:numId w:val="1"/>
        </w:numPr>
        <w:ind w:left="288" w:hanging="216"/>
      </w:pPr>
      <w:r>
        <w:t>Critically evaluate information shared in example youth-led research studies.</w:t>
      </w:r>
    </w:p>
    <w:p w14:paraId="4B7EB02F" w14:textId="77777777" w:rsidR="00765073" w:rsidRDefault="00765073" w:rsidP="00765073">
      <w:pPr>
        <w:pStyle w:val="ListParagraph"/>
        <w:numPr>
          <w:ilvl w:val="0"/>
          <w:numId w:val="1"/>
        </w:numPr>
        <w:ind w:left="288" w:hanging="216"/>
      </w:pPr>
      <w:r>
        <w:t>Create an initial research strategy.</w:t>
      </w:r>
    </w:p>
    <w:p w14:paraId="5639CBEC" w14:textId="77777777" w:rsidR="00765073" w:rsidRDefault="00765073" w:rsidP="00765073">
      <w:pPr>
        <w:pStyle w:val="ListParagraph"/>
        <w:numPr>
          <w:ilvl w:val="0"/>
          <w:numId w:val="1"/>
        </w:numPr>
        <w:ind w:left="288" w:hanging="216"/>
      </w:pPr>
      <w:r>
        <w:t>Develop approaches to searching the academic databases at the library.</w:t>
      </w:r>
    </w:p>
    <w:p w14:paraId="0250F634" w14:textId="77777777" w:rsidR="00765073" w:rsidRDefault="00765073" w:rsidP="00765073">
      <w:pPr>
        <w:pStyle w:val="ListParagraph"/>
        <w:numPr>
          <w:ilvl w:val="0"/>
          <w:numId w:val="1"/>
        </w:numPr>
        <w:ind w:left="288" w:hanging="216"/>
      </w:pPr>
      <w:r>
        <w:t>Conduct library research in databases on an individual topic.</w:t>
      </w:r>
    </w:p>
    <w:p w14:paraId="7701D7B8" w14:textId="77777777" w:rsidR="00765073" w:rsidRPr="00ED5A8F" w:rsidRDefault="00765073" w:rsidP="00765073">
      <w:pPr>
        <w:pStyle w:val="ListParagraph"/>
        <w:numPr>
          <w:ilvl w:val="0"/>
          <w:numId w:val="1"/>
        </w:numPr>
        <w:ind w:left="288" w:hanging="216"/>
      </w:pPr>
      <w:r w:rsidRPr="00ED5A8F">
        <w:t>Clarify the differences between popular literature and research literature</w:t>
      </w:r>
      <w:r>
        <w:t>.</w:t>
      </w:r>
    </w:p>
    <w:p w14:paraId="2FF85F77" w14:textId="0D12A857" w:rsidR="00ED5A8F" w:rsidRDefault="00ED5A8F" w:rsidP="00765073">
      <w:pPr>
        <w:pStyle w:val="Heading5"/>
      </w:pPr>
      <w:r>
        <w:t>Resources and Activities</w:t>
      </w:r>
      <w:r w:rsidR="00AD2277">
        <w:t>: Youth-Led Research</w:t>
      </w:r>
    </w:p>
    <w:p w14:paraId="1CA2E358" w14:textId="60AED023" w:rsidR="00ED5A8F" w:rsidRPr="00747319" w:rsidRDefault="00735B20" w:rsidP="006B0CB5">
      <w:r>
        <w:t xml:space="preserve">To build a background understanding on youth-led research, students read about examples of youth-led research projects ahead of class, including </w:t>
      </w:r>
      <w:r w:rsidR="000875E7">
        <w:t>“</w:t>
      </w:r>
      <w:hyperlink r:id="rId43" w:history="1">
        <w:r w:rsidR="000875E7">
          <w:rPr>
            <w:rStyle w:val="Hyperlink"/>
          </w:rPr>
          <w:t>St. Thomas and Cristo Rey work to improve experience of first-generation students</w:t>
        </w:r>
      </w:hyperlink>
      <w:r w:rsidR="000875E7">
        <w:t>”</w:t>
      </w:r>
      <w:r w:rsidR="006B15EE">
        <w:t xml:space="preserve"> (The Newsroom, 2016),</w:t>
      </w:r>
      <w:r>
        <w:t xml:space="preserve"> </w:t>
      </w:r>
      <w:r w:rsidR="00630E9A" w:rsidRPr="00415C58">
        <w:t>two short synopses</w:t>
      </w:r>
      <w:r w:rsidR="00851F59" w:rsidRPr="00415C58">
        <w:t xml:space="preserve"> of projects</w:t>
      </w:r>
      <w:r w:rsidRPr="00415C58">
        <w:t xml:space="preserve"> in</w:t>
      </w:r>
      <w:r w:rsidR="00851F59" w:rsidRPr="00415C58">
        <w:t xml:space="preserve"> </w:t>
      </w:r>
      <w:r w:rsidRPr="00415C58">
        <w:t>California</w:t>
      </w:r>
      <w:r w:rsidR="000875E7">
        <w:t>:</w:t>
      </w:r>
      <w:r w:rsidR="0068649A" w:rsidRPr="00415C58">
        <w:t xml:space="preserve"> </w:t>
      </w:r>
      <w:r w:rsidR="000875E7">
        <w:t>“</w:t>
      </w:r>
      <w:hyperlink r:id="rId44" w:history="1">
        <w:r w:rsidR="0068649A" w:rsidRPr="00415C58">
          <w:rPr>
            <w:rStyle w:val="Hyperlink"/>
          </w:rPr>
          <w:t>Hmong youth</w:t>
        </w:r>
        <w:r w:rsidR="00415C58" w:rsidRPr="00415C58">
          <w:rPr>
            <w:rStyle w:val="Hyperlink"/>
          </w:rPr>
          <w:t xml:space="preserve"> for education</w:t>
        </w:r>
      </w:hyperlink>
      <w:r w:rsidR="000875E7">
        <w:t>”</w:t>
      </w:r>
      <w:r w:rsidR="00415C58">
        <w:t xml:space="preserve"> (2003) and</w:t>
      </w:r>
      <w:r w:rsidR="004202A3">
        <w:t xml:space="preserve"> </w:t>
      </w:r>
      <w:r w:rsidR="000875E7">
        <w:t>“</w:t>
      </w:r>
      <w:hyperlink r:id="rId45" w:history="1">
        <w:r w:rsidR="006C1D17" w:rsidRPr="006C1D17">
          <w:rPr>
            <w:rStyle w:val="Hyperlink"/>
          </w:rPr>
          <w:t>New side generation</w:t>
        </w:r>
      </w:hyperlink>
      <w:r w:rsidR="000875E7">
        <w:t>”</w:t>
      </w:r>
      <w:r w:rsidR="006C1D17">
        <w:t xml:space="preserve"> (2009).</w:t>
      </w:r>
      <w:r w:rsidR="00E273B8">
        <w:t xml:space="preserve"> </w:t>
      </w:r>
      <w:r>
        <w:t xml:space="preserve">Students also respond to a </w:t>
      </w:r>
      <w:r w:rsidRPr="00E273B8">
        <w:t>discussion forum</w:t>
      </w:r>
      <w:r>
        <w:t xml:space="preserve"> ahead of class answering the question: </w:t>
      </w:r>
      <w:r w:rsidRPr="00747319">
        <w:t xml:space="preserve">What surprises or inspires you in these shared stories? </w:t>
      </w:r>
    </w:p>
    <w:p w14:paraId="46B6600B" w14:textId="38537C7B" w:rsidR="004202A3" w:rsidRDefault="00F9601D" w:rsidP="006B0CB5">
      <w:pPr>
        <w:pStyle w:val="NormalWeb"/>
        <w:spacing w:before="200" w:beforeAutospacing="0" w:after="0" w:afterAutospacing="0"/>
        <w:textAlignment w:val="baseline"/>
        <w:rPr>
          <w:rFonts w:eastAsiaTheme="minorHAnsi"/>
        </w:rPr>
      </w:pPr>
      <w:r>
        <w:rPr>
          <w:rFonts w:eastAsiaTheme="minorHAnsi"/>
        </w:rPr>
        <w:t xml:space="preserve">In class, </w:t>
      </w:r>
      <w:r w:rsidRPr="00747319">
        <w:rPr>
          <w:rFonts w:eastAsiaTheme="minorHAnsi"/>
        </w:rPr>
        <w:t xml:space="preserve">students </w:t>
      </w:r>
      <w:r w:rsidR="009471D3" w:rsidRPr="00747319">
        <w:rPr>
          <w:rFonts w:eastAsiaTheme="minorHAnsi"/>
        </w:rPr>
        <w:t>discuss the example research</w:t>
      </w:r>
      <w:r w:rsidR="009471D3">
        <w:rPr>
          <w:rFonts w:eastAsiaTheme="minorHAnsi"/>
        </w:rPr>
        <w:t xml:space="preserve"> project from Minnesota</w:t>
      </w:r>
      <w:r w:rsidR="00747319">
        <w:rPr>
          <w:rFonts w:eastAsiaTheme="minorHAnsi"/>
        </w:rPr>
        <w:t>,</w:t>
      </w:r>
      <w:r w:rsidR="004202A3">
        <w:rPr>
          <w:rFonts w:eastAsiaTheme="minorHAnsi"/>
        </w:rPr>
        <w:t xml:space="preserve"> given its greater depth of content</w:t>
      </w:r>
      <w:r w:rsidR="009471D3">
        <w:rPr>
          <w:rFonts w:eastAsiaTheme="minorHAnsi"/>
        </w:rPr>
        <w:t xml:space="preserve">, including what </w:t>
      </w:r>
      <w:r w:rsidR="0046411A">
        <w:rPr>
          <w:rFonts w:eastAsiaTheme="minorHAnsi"/>
        </w:rPr>
        <w:t xml:space="preserve">was </w:t>
      </w:r>
      <w:r w:rsidR="009471D3">
        <w:rPr>
          <w:rFonts w:eastAsiaTheme="minorHAnsi"/>
        </w:rPr>
        <w:t xml:space="preserve">investigated, how they investigated, and what their recommendations and actions were based on what they discovered. </w:t>
      </w:r>
    </w:p>
    <w:p w14:paraId="09617990" w14:textId="7AB23634" w:rsidR="004D5AA9" w:rsidRDefault="009471D3" w:rsidP="006B0CB5">
      <w:pPr>
        <w:pStyle w:val="NormalWeb"/>
        <w:spacing w:before="200" w:beforeAutospacing="0" w:after="0" w:afterAutospacing="0"/>
        <w:textAlignment w:val="baseline"/>
        <w:rPr>
          <w:rFonts w:eastAsiaTheme="minorHAnsi"/>
        </w:rPr>
      </w:pPr>
      <w:r>
        <w:rPr>
          <w:rFonts w:eastAsiaTheme="minorHAnsi"/>
        </w:rPr>
        <w:t xml:space="preserve">Students also </w:t>
      </w:r>
      <w:r w:rsidR="004202A3">
        <w:rPr>
          <w:rFonts w:eastAsiaTheme="minorHAnsi"/>
        </w:rPr>
        <w:t xml:space="preserve">explore and </w:t>
      </w:r>
      <w:r w:rsidR="00F9601D">
        <w:rPr>
          <w:rFonts w:eastAsiaTheme="minorHAnsi"/>
        </w:rPr>
        <w:t>share their experiences with research through a</w:t>
      </w:r>
      <w:r w:rsidR="00724FE9">
        <w:rPr>
          <w:rFonts w:eastAsiaTheme="minorHAnsi"/>
        </w:rPr>
        <w:t>n</w:t>
      </w:r>
      <w:r w:rsidR="00F9601D">
        <w:rPr>
          <w:rFonts w:eastAsiaTheme="minorHAnsi"/>
        </w:rPr>
        <w:t xml:space="preserve"> </w:t>
      </w:r>
      <w:r w:rsidR="00724FE9">
        <w:rPr>
          <w:rFonts w:eastAsiaTheme="minorHAnsi"/>
        </w:rPr>
        <w:t>interactive</w:t>
      </w:r>
      <w:r w:rsidR="0046411A">
        <w:rPr>
          <w:rFonts w:eastAsiaTheme="minorHAnsi"/>
        </w:rPr>
        <w:t xml:space="preserve"> </w:t>
      </w:r>
      <w:r w:rsidR="00F9601D">
        <w:rPr>
          <w:rFonts w:eastAsiaTheme="minorHAnsi"/>
        </w:rPr>
        <w:t>Agree/Disagree activity</w:t>
      </w:r>
      <w:r w:rsidR="004A51AC">
        <w:rPr>
          <w:rFonts w:eastAsiaTheme="minorHAnsi"/>
        </w:rPr>
        <w:t xml:space="preserve"> that we adapted f</w:t>
      </w:r>
      <w:r w:rsidR="00B42382">
        <w:rPr>
          <w:rFonts w:eastAsiaTheme="minorHAnsi"/>
        </w:rPr>
        <w:t xml:space="preserve">rom a lesson </w:t>
      </w:r>
      <w:r w:rsidR="00112318">
        <w:rPr>
          <w:rFonts w:eastAsiaTheme="minorHAnsi"/>
        </w:rPr>
        <w:t>with</w:t>
      </w:r>
      <w:r w:rsidR="007B2C76">
        <w:rPr>
          <w:rFonts w:eastAsiaTheme="minorHAnsi"/>
        </w:rPr>
        <w:t xml:space="preserve">in </w:t>
      </w:r>
      <w:r w:rsidR="00B42382">
        <w:rPr>
          <w:rFonts w:eastAsiaTheme="minorHAnsi"/>
        </w:rPr>
        <w:t>YPAR Basics</w:t>
      </w:r>
      <w:r w:rsidR="007B2C76">
        <w:rPr>
          <w:rFonts w:eastAsiaTheme="minorHAnsi"/>
        </w:rPr>
        <w:t xml:space="preserve"> (Getting started, n.d.)</w:t>
      </w:r>
      <w:r w:rsidR="00F9601D">
        <w:rPr>
          <w:rFonts w:eastAsiaTheme="minorHAnsi"/>
        </w:rPr>
        <w:t xml:space="preserve">. </w:t>
      </w:r>
      <w:r w:rsidR="00B90E47">
        <w:rPr>
          <w:rFonts w:eastAsiaTheme="minorHAnsi"/>
        </w:rPr>
        <w:t xml:space="preserve">Students are invited to stand up in the center of the classroom, with tables moved to edges. </w:t>
      </w:r>
      <w:r w:rsidR="000E646D">
        <w:rPr>
          <w:rFonts w:eastAsiaTheme="minorHAnsi"/>
        </w:rPr>
        <w:t xml:space="preserve">The instructor shows and reads one statement after which students physically </w:t>
      </w:r>
      <w:r w:rsidR="004F4DCB">
        <w:rPr>
          <w:rFonts w:eastAsiaTheme="minorHAnsi"/>
        </w:rPr>
        <w:t xml:space="preserve">move to </w:t>
      </w:r>
      <w:r w:rsidR="000E646D">
        <w:rPr>
          <w:rFonts w:eastAsiaTheme="minorHAnsi"/>
        </w:rPr>
        <w:t>an AGREE or DISAGREE</w:t>
      </w:r>
      <w:r w:rsidR="004F4DCB">
        <w:rPr>
          <w:rFonts w:eastAsiaTheme="minorHAnsi"/>
        </w:rPr>
        <w:t xml:space="preserve"> side of the room</w:t>
      </w:r>
      <w:r w:rsidR="000E646D">
        <w:rPr>
          <w:rFonts w:eastAsiaTheme="minorHAnsi"/>
        </w:rPr>
        <w:t xml:space="preserve"> based on their response</w:t>
      </w:r>
      <w:r w:rsidR="004F4DCB">
        <w:rPr>
          <w:rFonts w:eastAsiaTheme="minorHAnsi"/>
        </w:rPr>
        <w:t xml:space="preserve">. Then, </w:t>
      </w:r>
      <w:r w:rsidR="000E646D">
        <w:rPr>
          <w:rFonts w:eastAsiaTheme="minorHAnsi"/>
        </w:rPr>
        <w:t>instructors</w:t>
      </w:r>
      <w:r w:rsidR="004F4DCB">
        <w:rPr>
          <w:rFonts w:eastAsiaTheme="minorHAnsi"/>
        </w:rPr>
        <w:t xml:space="preserve"> offer a question to discuss with those ‘on your side’ of the room</w:t>
      </w:r>
      <w:r w:rsidR="00AD7EAE">
        <w:rPr>
          <w:rFonts w:eastAsiaTheme="minorHAnsi"/>
        </w:rPr>
        <w:t xml:space="preserve"> for </w:t>
      </w:r>
      <w:r w:rsidR="008F3E08">
        <w:rPr>
          <w:rFonts w:eastAsiaTheme="minorHAnsi"/>
        </w:rPr>
        <w:t>one to three</w:t>
      </w:r>
      <w:r w:rsidR="00AD7EAE">
        <w:rPr>
          <w:rFonts w:eastAsiaTheme="minorHAnsi"/>
        </w:rPr>
        <w:t xml:space="preserve"> minutes</w:t>
      </w:r>
      <w:r w:rsidR="00513585">
        <w:rPr>
          <w:rFonts w:eastAsiaTheme="minorHAnsi"/>
        </w:rPr>
        <w:t>, ending</w:t>
      </w:r>
      <w:r w:rsidR="00AD7EAE">
        <w:rPr>
          <w:rFonts w:eastAsiaTheme="minorHAnsi"/>
        </w:rPr>
        <w:t xml:space="preserve"> with a</w:t>
      </w:r>
      <w:r w:rsidR="00513585">
        <w:rPr>
          <w:rFonts w:eastAsiaTheme="minorHAnsi"/>
        </w:rPr>
        <w:t xml:space="preserve"> student </w:t>
      </w:r>
      <w:r w:rsidR="00AD7EAE">
        <w:rPr>
          <w:rFonts w:eastAsiaTheme="minorHAnsi"/>
        </w:rPr>
        <w:t>oral</w:t>
      </w:r>
      <w:r w:rsidR="00513585">
        <w:rPr>
          <w:rFonts w:eastAsiaTheme="minorHAnsi"/>
        </w:rPr>
        <w:t>ly</w:t>
      </w:r>
      <w:r w:rsidR="00AD7EAE">
        <w:rPr>
          <w:rFonts w:eastAsiaTheme="minorHAnsi"/>
        </w:rPr>
        <w:t xml:space="preserve"> shar</w:t>
      </w:r>
      <w:r w:rsidR="00513585">
        <w:rPr>
          <w:rFonts w:eastAsiaTheme="minorHAnsi"/>
        </w:rPr>
        <w:t xml:space="preserve">ing </w:t>
      </w:r>
      <w:r w:rsidR="00AD7EAE">
        <w:rPr>
          <w:rFonts w:eastAsiaTheme="minorHAnsi"/>
        </w:rPr>
        <w:t xml:space="preserve">out the pulse of discussion. The instructor asks each student to share </w:t>
      </w:r>
      <w:r w:rsidR="007B2C76">
        <w:rPr>
          <w:rFonts w:eastAsiaTheme="minorHAnsi"/>
        </w:rPr>
        <w:t xml:space="preserve">out </w:t>
      </w:r>
      <w:r w:rsidR="00EF7237">
        <w:rPr>
          <w:rFonts w:eastAsiaTheme="minorHAnsi"/>
        </w:rPr>
        <w:t>at least once</w:t>
      </w:r>
      <w:r w:rsidR="008F3E08">
        <w:rPr>
          <w:rFonts w:eastAsiaTheme="minorHAnsi"/>
        </w:rPr>
        <w:t xml:space="preserve"> during this activity</w:t>
      </w:r>
      <w:r w:rsidR="00EF7237">
        <w:rPr>
          <w:rFonts w:eastAsiaTheme="minorHAnsi"/>
        </w:rPr>
        <w:t>.</w:t>
      </w:r>
      <w:r w:rsidR="004F4DCB">
        <w:rPr>
          <w:rFonts w:eastAsiaTheme="minorHAnsi"/>
        </w:rPr>
        <w:t xml:space="preserve"> Students are provided with the following </w:t>
      </w:r>
      <w:proofErr w:type="gramStart"/>
      <w:r w:rsidR="00EF7237">
        <w:rPr>
          <w:rFonts w:eastAsiaTheme="minorHAnsi"/>
        </w:rPr>
        <w:t>statements</w:t>
      </w:r>
      <w:proofErr w:type="gramEnd"/>
      <w:r w:rsidR="00EF7237">
        <w:rPr>
          <w:rFonts w:eastAsiaTheme="minorHAnsi"/>
        </w:rPr>
        <w:t xml:space="preserve"> and discussion prompt</w:t>
      </w:r>
      <w:r w:rsidR="00204153">
        <w:rPr>
          <w:rFonts w:eastAsiaTheme="minorHAnsi"/>
        </w:rPr>
        <w:t>s</w:t>
      </w:r>
      <w:r w:rsidR="00AF0721">
        <w:rPr>
          <w:rFonts w:eastAsiaTheme="minorHAnsi"/>
        </w:rPr>
        <w:t xml:space="preserve"> in a </w:t>
      </w:r>
      <w:r w:rsidR="00AF0721" w:rsidRPr="00CC4071">
        <w:rPr>
          <w:rFonts w:eastAsiaTheme="minorHAnsi"/>
        </w:rPr>
        <w:t>projected slide</w:t>
      </w:r>
      <w:r w:rsidR="007B2C76" w:rsidRPr="00CC4071">
        <w:rPr>
          <w:rFonts w:eastAsiaTheme="minorHAnsi"/>
        </w:rPr>
        <w:t xml:space="preserve"> </w:t>
      </w:r>
      <w:r w:rsidR="00AF0721" w:rsidRPr="00CC4071">
        <w:rPr>
          <w:rFonts w:eastAsiaTheme="minorHAnsi"/>
        </w:rPr>
        <w:t>deck</w:t>
      </w:r>
      <w:r w:rsidR="004F4DCB" w:rsidRPr="00CC4071">
        <w:rPr>
          <w:rFonts w:eastAsiaTheme="minorHAnsi"/>
        </w:rPr>
        <w:t>:</w:t>
      </w:r>
    </w:p>
    <w:p w14:paraId="3BBCD6CC" w14:textId="4880B2DD" w:rsidR="004F4DCB" w:rsidRDefault="004F4DCB" w:rsidP="006B0CB5">
      <w:pPr>
        <w:pStyle w:val="ListParagraph"/>
        <w:numPr>
          <w:ilvl w:val="0"/>
          <w:numId w:val="1"/>
        </w:numPr>
        <w:ind w:left="288" w:hanging="216"/>
      </w:pPr>
      <w:r>
        <w:t>I have done research before.</w:t>
      </w:r>
    </w:p>
    <w:p w14:paraId="13B65A6E" w14:textId="0AA90E3A" w:rsidR="004F4DCB" w:rsidRDefault="004F4DCB" w:rsidP="006B0CB5">
      <w:pPr>
        <w:pStyle w:val="ListParagraph"/>
        <w:numPr>
          <w:ilvl w:val="1"/>
          <w:numId w:val="1"/>
        </w:numPr>
        <w:ind w:left="504" w:hanging="216"/>
      </w:pPr>
      <w:r>
        <w:t>Agree: What kinds of “research” have you done?</w:t>
      </w:r>
    </w:p>
    <w:p w14:paraId="3D754E2E" w14:textId="2E68D502" w:rsidR="004F4DCB" w:rsidRDefault="004F4DCB" w:rsidP="006B0CB5">
      <w:pPr>
        <w:pStyle w:val="ListParagraph"/>
        <w:numPr>
          <w:ilvl w:val="1"/>
          <w:numId w:val="1"/>
        </w:numPr>
        <w:ind w:left="504" w:hanging="216"/>
      </w:pPr>
      <w:r>
        <w:t>Disagree: What contexts might have prevented you, so far, from engaging in “research”?</w:t>
      </w:r>
    </w:p>
    <w:p w14:paraId="23CA0F97" w14:textId="1831C5DF" w:rsidR="004F4DCB" w:rsidRDefault="004F4DCB" w:rsidP="006B0CB5">
      <w:pPr>
        <w:pStyle w:val="ListParagraph"/>
        <w:numPr>
          <w:ilvl w:val="0"/>
          <w:numId w:val="1"/>
        </w:numPr>
        <w:ind w:left="288" w:hanging="216"/>
      </w:pPr>
      <w:r>
        <w:t>I like research.</w:t>
      </w:r>
    </w:p>
    <w:p w14:paraId="2BE275FA" w14:textId="1CB72E5D" w:rsidR="004F4DCB" w:rsidRDefault="004F4DCB" w:rsidP="006B0CB5">
      <w:pPr>
        <w:pStyle w:val="ListParagraph"/>
        <w:numPr>
          <w:ilvl w:val="1"/>
          <w:numId w:val="1"/>
        </w:numPr>
        <w:ind w:left="504" w:hanging="216"/>
      </w:pPr>
      <w:r>
        <w:t>Agree: Why?</w:t>
      </w:r>
    </w:p>
    <w:p w14:paraId="0309EDA7" w14:textId="650BE748" w:rsidR="004F4DCB" w:rsidRDefault="004F4DCB" w:rsidP="006B0CB5">
      <w:pPr>
        <w:pStyle w:val="ListParagraph"/>
        <w:numPr>
          <w:ilvl w:val="1"/>
          <w:numId w:val="1"/>
        </w:numPr>
        <w:ind w:left="504" w:hanging="216"/>
      </w:pPr>
      <w:r>
        <w:t>Disagree: Why not?</w:t>
      </w:r>
    </w:p>
    <w:p w14:paraId="710EF994" w14:textId="0279DD77" w:rsidR="004F4DCB" w:rsidRDefault="004F4DCB" w:rsidP="006B0CB5">
      <w:pPr>
        <w:pStyle w:val="ListParagraph"/>
        <w:numPr>
          <w:ilvl w:val="0"/>
          <w:numId w:val="1"/>
        </w:numPr>
        <w:ind w:left="288" w:hanging="216"/>
      </w:pPr>
      <w:r>
        <w:t>Talking to people is research.</w:t>
      </w:r>
    </w:p>
    <w:p w14:paraId="0983B466" w14:textId="24FB2539" w:rsidR="004F4DCB" w:rsidRDefault="004F4DCB" w:rsidP="006B0CB5">
      <w:pPr>
        <w:pStyle w:val="ListParagraph"/>
        <w:numPr>
          <w:ilvl w:val="1"/>
          <w:numId w:val="1"/>
        </w:numPr>
        <w:ind w:left="504" w:hanging="216"/>
      </w:pPr>
      <w:r>
        <w:t>Agree: How and why is it research?</w:t>
      </w:r>
    </w:p>
    <w:p w14:paraId="29AB36CA" w14:textId="630172BC" w:rsidR="004F4DCB" w:rsidRDefault="004F4DCB" w:rsidP="006B0CB5">
      <w:pPr>
        <w:pStyle w:val="ListParagraph"/>
        <w:numPr>
          <w:ilvl w:val="1"/>
          <w:numId w:val="1"/>
        </w:numPr>
        <w:ind w:left="504" w:hanging="216"/>
      </w:pPr>
      <w:r>
        <w:t>Disagree: How, where, why doesn’t it count?</w:t>
      </w:r>
    </w:p>
    <w:p w14:paraId="6DADA36A" w14:textId="655F9AFB" w:rsidR="004F4DCB" w:rsidRDefault="004F4DCB" w:rsidP="006B0CB5">
      <w:pPr>
        <w:pStyle w:val="ListParagraph"/>
        <w:numPr>
          <w:ilvl w:val="0"/>
          <w:numId w:val="1"/>
        </w:numPr>
        <w:ind w:left="288" w:hanging="216"/>
      </w:pPr>
      <w:r>
        <w:t>I have strong feelings after reading about topics that relate to me and my life experiences.</w:t>
      </w:r>
    </w:p>
    <w:p w14:paraId="0DCBD179" w14:textId="7A3DBFB3" w:rsidR="004F4DCB" w:rsidRDefault="004F4DCB" w:rsidP="006B0CB5">
      <w:pPr>
        <w:pStyle w:val="ListParagraph"/>
        <w:numPr>
          <w:ilvl w:val="1"/>
          <w:numId w:val="1"/>
        </w:numPr>
        <w:ind w:left="504" w:hanging="216"/>
      </w:pPr>
      <w:r>
        <w:t>Agree: What types of feelings do you have? Why do you react (even if it’s just in your head)?</w:t>
      </w:r>
    </w:p>
    <w:p w14:paraId="72A82F40" w14:textId="0688F663" w:rsidR="004F4DCB" w:rsidRDefault="004F4DCB" w:rsidP="006B0CB5">
      <w:pPr>
        <w:pStyle w:val="ListParagraph"/>
        <w:numPr>
          <w:ilvl w:val="1"/>
          <w:numId w:val="1"/>
        </w:numPr>
        <w:ind w:left="504" w:hanging="216"/>
      </w:pPr>
      <w:r>
        <w:t>Disagree: What are you thinking during/after reading?</w:t>
      </w:r>
    </w:p>
    <w:p w14:paraId="56842A3A" w14:textId="56BA04C3" w:rsidR="004F4DCB" w:rsidRDefault="004F4DCB" w:rsidP="006B0CB5">
      <w:pPr>
        <w:pStyle w:val="ListParagraph"/>
        <w:numPr>
          <w:ilvl w:val="0"/>
          <w:numId w:val="1"/>
        </w:numPr>
        <w:ind w:left="288" w:hanging="216"/>
      </w:pPr>
      <w:r>
        <w:t>Researchers and academics (like professors) have the best insights about issues that face our society.</w:t>
      </w:r>
    </w:p>
    <w:p w14:paraId="227E22FA" w14:textId="47DD314A" w:rsidR="004F4DCB" w:rsidRDefault="004F4DCB" w:rsidP="006B0CB5">
      <w:pPr>
        <w:pStyle w:val="ListParagraph"/>
        <w:numPr>
          <w:ilvl w:val="1"/>
          <w:numId w:val="1"/>
        </w:numPr>
        <w:ind w:left="504" w:hanging="216"/>
      </w:pPr>
      <w:r>
        <w:t xml:space="preserve">Agree: Why? </w:t>
      </w:r>
    </w:p>
    <w:p w14:paraId="4B97D9C1" w14:textId="3DFCF33D" w:rsidR="004F4DCB" w:rsidRDefault="004F4DCB" w:rsidP="006B0CB5">
      <w:pPr>
        <w:pStyle w:val="ListParagraph"/>
        <w:numPr>
          <w:ilvl w:val="1"/>
          <w:numId w:val="1"/>
        </w:numPr>
        <w:ind w:left="504" w:hanging="216"/>
      </w:pPr>
      <w:r>
        <w:t>Disagree: Why?</w:t>
      </w:r>
    </w:p>
    <w:p w14:paraId="6EB9F76B" w14:textId="318FE40A" w:rsidR="004F4DCB" w:rsidRDefault="009471D3" w:rsidP="006B0CB5">
      <w:pPr>
        <w:pStyle w:val="ListParagraph"/>
        <w:numPr>
          <w:ilvl w:val="0"/>
          <w:numId w:val="1"/>
        </w:numPr>
        <w:ind w:left="288" w:hanging="216"/>
      </w:pPr>
      <w:r>
        <w:t>I am curious about how and why the world works in the way it does.</w:t>
      </w:r>
    </w:p>
    <w:p w14:paraId="52AB2330" w14:textId="43B8CA41" w:rsidR="009471D3" w:rsidRDefault="009471D3" w:rsidP="006B0CB5">
      <w:pPr>
        <w:pStyle w:val="ListParagraph"/>
        <w:numPr>
          <w:ilvl w:val="1"/>
          <w:numId w:val="1"/>
        </w:numPr>
        <w:ind w:left="504" w:hanging="216"/>
      </w:pPr>
      <w:r>
        <w:t>Agree: What drives your curiosity?</w:t>
      </w:r>
    </w:p>
    <w:p w14:paraId="3F708657" w14:textId="141D1EA2" w:rsidR="009471D3" w:rsidRDefault="009471D3" w:rsidP="006B0CB5">
      <w:pPr>
        <w:pStyle w:val="ListParagraph"/>
        <w:numPr>
          <w:ilvl w:val="1"/>
          <w:numId w:val="1"/>
        </w:numPr>
        <w:ind w:left="504" w:hanging="216"/>
      </w:pPr>
      <w:r>
        <w:t>Disagree: What contexts or presumptions might reduce your curiosity?</w:t>
      </w:r>
    </w:p>
    <w:p w14:paraId="2324EB7B" w14:textId="79AF799B" w:rsidR="009471D3" w:rsidRDefault="009471D3" w:rsidP="006B0CB5">
      <w:pPr>
        <w:pStyle w:val="ListParagraph"/>
        <w:numPr>
          <w:ilvl w:val="0"/>
          <w:numId w:val="1"/>
        </w:numPr>
        <w:ind w:left="288" w:hanging="216"/>
      </w:pPr>
      <w:r>
        <w:t>People who conduct research should have no personal connection to the issue that’s being studied.</w:t>
      </w:r>
    </w:p>
    <w:p w14:paraId="351D707B" w14:textId="2A0B4E02" w:rsidR="009471D3" w:rsidRDefault="009471D3" w:rsidP="006B0CB5">
      <w:pPr>
        <w:pStyle w:val="ListParagraph"/>
        <w:numPr>
          <w:ilvl w:val="1"/>
          <w:numId w:val="1"/>
        </w:numPr>
        <w:ind w:left="504" w:hanging="216"/>
      </w:pPr>
      <w:r>
        <w:t>Agree: Why? What are some personal connections that might exist? How</w:t>
      </w:r>
      <w:r w:rsidR="0059607E">
        <w:t xml:space="preserve"> m</w:t>
      </w:r>
      <w:r>
        <w:t>ight that impact the research?</w:t>
      </w:r>
    </w:p>
    <w:p w14:paraId="1D9F016B" w14:textId="316F8A77" w:rsidR="009471D3" w:rsidRDefault="009471D3" w:rsidP="006B0CB5">
      <w:pPr>
        <w:pStyle w:val="ListParagraph"/>
        <w:numPr>
          <w:ilvl w:val="1"/>
          <w:numId w:val="1"/>
        </w:numPr>
        <w:ind w:left="504" w:hanging="216"/>
      </w:pPr>
      <w:r>
        <w:t>Disagree: Why? What are some personal connections that could exist? How might that connection impact the research?</w:t>
      </w:r>
    </w:p>
    <w:p w14:paraId="2353C953" w14:textId="5B6CD5A7" w:rsidR="009471D3" w:rsidRDefault="009471D3" w:rsidP="006B0CB5">
      <w:pPr>
        <w:pStyle w:val="ListParagraph"/>
        <w:numPr>
          <w:ilvl w:val="0"/>
          <w:numId w:val="1"/>
        </w:numPr>
        <w:ind w:left="288" w:hanging="216"/>
      </w:pPr>
      <w:r>
        <w:t>Research findings can lead to calls for change in local and/or societal contexts.</w:t>
      </w:r>
    </w:p>
    <w:p w14:paraId="28351798" w14:textId="5A6C925D" w:rsidR="009471D3" w:rsidRDefault="009471D3" w:rsidP="006B0CB5">
      <w:pPr>
        <w:pStyle w:val="ListParagraph"/>
        <w:numPr>
          <w:ilvl w:val="1"/>
          <w:numId w:val="1"/>
        </w:numPr>
        <w:ind w:left="504" w:hanging="216"/>
      </w:pPr>
      <w:r>
        <w:t>Agree: Why or how does this happen? What are examples?</w:t>
      </w:r>
    </w:p>
    <w:p w14:paraId="020C3AD2" w14:textId="456B2D69" w:rsidR="009471D3" w:rsidRDefault="009471D3" w:rsidP="006B0CB5">
      <w:pPr>
        <w:pStyle w:val="ListParagraph"/>
        <w:numPr>
          <w:ilvl w:val="1"/>
          <w:numId w:val="1"/>
        </w:numPr>
        <w:ind w:left="504" w:hanging="216"/>
      </w:pPr>
      <w:r>
        <w:t>Disagree: What prevents this from happening?</w:t>
      </w:r>
    </w:p>
    <w:p w14:paraId="553249AF" w14:textId="006F0980" w:rsidR="004D5AA9" w:rsidRDefault="00C55B42" w:rsidP="006B0CB5">
      <w:pPr>
        <w:pStyle w:val="NormalWeb"/>
        <w:spacing w:before="200" w:beforeAutospacing="0" w:after="0" w:afterAutospacing="0"/>
        <w:textAlignment w:val="baseline"/>
        <w:rPr>
          <w:rFonts w:eastAsiaTheme="minorHAnsi"/>
        </w:rPr>
      </w:pPr>
      <w:r>
        <w:rPr>
          <w:rFonts w:eastAsiaTheme="minorHAnsi"/>
        </w:rPr>
        <w:t xml:space="preserve">These questions allow students to reflect on their own perspectives and experiences with research and learn from one another. </w:t>
      </w:r>
      <w:r w:rsidR="008017A2">
        <w:rPr>
          <w:rFonts w:eastAsiaTheme="minorHAnsi"/>
        </w:rPr>
        <w:t>They</w:t>
      </w:r>
      <w:r>
        <w:rPr>
          <w:rFonts w:eastAsiaTheme="minorHAnsi"/>
        </w:rPr>
        <w:t xml:space="preserve"> also </w:t>
      </w:r>
      <w:r w:rsidR="00E54127">
        <w:rPr>
          <w:rFonts w:eastAsiaTheme="minorHAnsi"/>
        </w:rPr>
        <w:t>allow</w:t>
      </w:r>
      <w:r>
        <w:rPr>
          <w:rFonts w:eastAsiaTheme="minorHAnsi"/>
        </w:rPr>
        <w:t xml:space="preserve"> instructors to learn more about the experiences that students bring to their projects. </w:t>
      </w:r>
    </w:p>
    <w:p w14:paraId="1F239009" w14:textId="4492DA13" w:rsidR="00AD2277" w:rsidRDefault="00AD2277" w:rsidP="00AD2277">
      <w:pPr>
        <w:pStyle w:val="Heading5"/>
      </w:pPr>
      <w:r>
        <w:t>Resources and Activities: Library Research</w:t>
      </w:r>
    </w:p>
    <w:p w14:paraId="7A82BA1F" w14:textId="1C66D057" w:rsidR="004572C8" w:rsidRDefault="00C55B42" w:rsidP="0052150E">
      <w:pPr>
        <w:pStyle w:val="NormalWeb"/>
        <w:spacing w:before="200" w:beforeAutospacing="0" w:after="0" w:afterAutospacing="0"/>
        <w:textAlignment w:val="baseline"/>
        <w:rPr>
          <w:rFonts w:eastAsiaTheme="minorHAnsi"/>
        </w:rPr>
      </w:pPr>
      <w:r>
        <w:rPr>
          <w:rFonts w:eastAsiaTheme="minorHAnsi"/>
        </w:rPr>
        <w:t xml:space="preserve">The next class </w:t>
      </w:r>
      <w:proofErr w:type="gramStart"/>
      <w:r>
        <w:rPr>
          <w:rFonts w:eastAsiaTheme="minorHAnsi"/>
        </w:rPr>
        <w:t>occurs</w:t>
      </w:r>
      <w:proofErr w:type="gramEnd"/>
      <w:r>
        <w:rPr>
          <w:rFonts w:eastAsiaTheme="minorHAnsi"/>
        </w:rPr>
        <w:t xml:space="preserve"> at the university library with a university librarian. </w:t>
      </w:r>
      <w:r w:rsidR="00D90C30">
        <w:rPr>
          <w:rFonts w:eastAsiaTheme="minorHAnsi"/>
        </w:rPr>
        <w:t>In advance of the session, s</w:t>
      </w:r>
      <w:r>
        <w:rPr>
          <w:rFonts w:eastAsiaTheme="minorHAnsi"/>
        </w:rPr>
        <w:t>tudents are asked to</w:t>
      </w:r>
      <w:r w:rsidR="00C06712">
        <w:rPr>
          <w:rFonts w:eastAsiaTheme="minorHAnsi"/>
        </w:rPr>
        <w:t xml:space="preserve"> review the </w:t>
      </w:r>
      <w:hyperlink r:id="rId46" w:history="1">
        <w:r w:rsidR="004435C9" w:rsidRPr="00DC4927">
          <w:rPr>
            <w:rStyle w:val="Hyperlink"/>
            <w:rFonts w:eastAsiaTheme="minorHAnsi"/>
          </w:rPr>
          <w:t>youth-led research project assignment description</w:t>
        </w:r>
      </w:hyperlink>
      <w:r w:rsidR="004435C9">
        <w:rPr>
          <w:rFonts w:eastAsiaTheme="minorHAnsi"/>
        </w:rPr>
        <w:t xml:space="preserve">; review the </w:t>
      </w:r>
      <w:r w:rsidR="004435C9" w:rsidRPr="0060377E">
        <w:rPr>
          <w:rFonts w:eastAsiaTheme="minorHAnsi"/>
        </w:rPr>
        <w:t>Compilation Spreadsheet</w:t>
      </w:r>
      <w:r w:rsidR="004435C9">
        <w:rPr>
          <w:rFonts w:eastAsiaTheme="minorHAnsi"/>
        </w:rPr>
        <w:t xml:space="preserve"> instructors prepared that includes the Ripped Headline topics, keywords, </w:t>
      </w:r>
      <w:r w:rsidR="004435C9">
        <w:rPr>
          <w:rFonts w:eastAsiaTheme="minorHAnsi"/>
        </w:rPr>
        <w:lastRenderedPageBreak/>
        <w:t xml:space="preserve">resource questions, and audience questions; and </w:t>
      </w:r>
      <w:r w:rsidR="00C977EF">
        <w:rPr>
          <w:rFonts w:eastAsiaTheme="minorHAnsi"/>
        </w:rPr>
        <w:t xml:space="preserve">identify and submit </w:t>
      </w:r>
      <w:r>
        <w:rPr>
          <w:rFonts w:eastAsiaTheme="minorHAnsi"/>
        </w:rPr>
        <w:t xml:space="preserve">two </w:t>
      </w:r>
      <w:r w:rsidR="00C977EF">
        <w:rPr>
          <w:rFonts w:eastAsiaTheme="minorHAnsi"/>
        </w:rPr>
        <w:t>preliminary</w:t>
      </w:r>
      <w:r w:rsidR="00C977EF" w:rsidRPr="00C95B78">
        <w:rPr>
          <w:rFonts w:eastAsiaTheme="minorHAnsi"/>
          <w:b/>
          <w:bCs/>
        </w:rPr>
        <w:t xml:space="preserve"> </w:t>
      </w:r>
      <w:r w:rsidR="00C95B78" w:rsidRPr="000D0D3E">
        <w:rPr>
          <w:rFonts w:eastAsiaTheme="minorHAnsi"/>
        </w:rPr>
        <w:t>R</w:t>
      </w:r>
      <w:r w:rsidR="00C977EF" w:rsidRPr="000D0D3E">
        <w:rPr>
          <w:rFonts w:eastAsiaTheme="minorHAnsi"/>
        </w:rPr>
        <w:t xml:space="preserve">esearch </w:t>
      </w:r>
      <w:r w:rsidR="00C95B78" w:rsidRPr="000D0D3E">
        <w:rPr>
          <w:rFonts w:eastAsiaTheme="minorHAnsi"/>
        </w:rPr>
        <w:t>T</w:t>
      </w:r>
      <w:r w:rsidR="00C977EF" w:rsidRPr="000D0D3E">
        <w:rPr>
          <w:rFonts w:eastAsiaTheme="minorHAnsi"/>
        </w:rPr>
        <w:t xml:space="preserve">opic </w:t>
      </w:r>
      <w:r w:rsidR="00C95B78" w:rsidRPr="000D0D3E">
        <w:rPr>
          <w:rFonts w:eastAsiaTheme="minorHAnsi"/>
        </w:rPr>
        <w:t>I</w:t>
      </w:r>
      <w:r w:rsidR="00C977EF" w:rsidRPr="000D0D3E">
        <w:rPr>
          <w:rFonts w:eastAsiaTheme="minorHAnsi"/>
        </w:rPr>
        <w:t>deas</w:t>
      </w:r>
      <w:r w:rsidR="004572C8">
        <w:rPr>
          <w:rFonts w:eastAsiaTheme="minorHAnsi"/>
        </w:rPr>
        <w:t xml:space="preserve">. The </w:t>
      </w:r>
      <w:r w:rsidR="0015614E">
        <w:rPr>
          <w:rFonts w:eastAsiaTheme="minorHAnsi"/>
        </w:rPr>
        <w:t xml:space="preserve">research </w:t>
      </w:r>
      <w:r w:rsidR="004572C8">
        <w:rPr>
          <w:rFonts w:eastAsiaTheme="minorHAnsi"/>
        </w:rPr>
        <w:t>topic submission require</w:t>
      </w:r>
      <w:r w:rsidR="0076493F">
        <w:rPr>
          <w:rFonts w:eastAsiaTheme="minorHAnsi"/>
        </w:rPr>
        <w:t xml:space="preserve">s the following elements: </w:t>
      </w:r>
    </w:p>
    <w:p w14:paraId="278932EA" w14:textId="77777777" w:rsidR="004572C8" w:rsidRPr="0076493F" w:rsidRDefault="004572C8" w:rsidP="0052150E">
      <w:pPr>
        <w:pStyle w:val="ListParagraph"/>
        <w:numPr>
          <w:ilvl w:val="0"/>
          <w:numId w:val="1"/>
        </w:numPr>
        <w:ind w:left="288" w:hanging="216"/>
      </w:pPr>
      <w:r w:rsidRPr="0076493F">
        <w:t>Either state the research/inquiry topic or write a question that captures the essence of what you'd like to investigate about youth, technology, and society or education?</w:t>
      </w:r>
    </w:p>
    <w:p w14:paraId="55730470" w14:textId="78969364" w:rsidR="004572C8" w:rsidRDefault="004572C8" w:rsidP="0052150E">
      <w:pPr>
        <w:pStyle w:val="ListParagraph"/>
        <w:numPr>
          <w:ilvl w:val="0"/>
          <w:numId w:val="1"/>
        </w:numPr>
        <w:ind w:left="288" w:hanging="216"/>
      </w:pPr>
      <w:r w:rsidRPr="0076493F">
        <w:t xml:space="preserve">List several keywords that </w:t>
      </w:r>
      <w:r w:rsidR="001A26B6">
        <w:t>may</w:t>
      </w:r>
      <w:r w:rsidRPr="0076493F">
        <w:t xml:space="preserve"> relate to this topic.</w:t>
      </w:r>
    </w:p>
    <w:p w14:paraId="5853DEB0" w14:textId="27C6B940" w:rsidR="00030A7E" w:rsidRDefault="00030A7E" w:rsidP="0052150E">
      <w:r>
        <w:t>The instructors provide a</w:t>
      </w:r>
      <w:r w:rsidR="003128DD">
        <w:t xml:space="preserve"> Research Topic</w:t>
      </w:r>
      <w:r>
        <w:t xml:space="preserve"> </w:t>
      </w:r>
      <w:r w:rsidR="00204153">
        <w:t xml:space="preserve">submission </w:t>
      </w:r>
      <w:r>
        <w:t xml:space="preserve">example in the assignment: </w:t>
      </w:r>
    </w:p>
    <w:p w14:paraId="004DC2DD" w14:textId="77777777" w:rsidR="00030A7E" w:rsidRPr="00030A7E" w:rsidRDefault="00030A7E" w:rsidP="006B0CB5">
      <w:pPr>
        <w:pStyle w:val="ListParagraph"/>
        <w:numPr>
          <w:ilvl w:val="0"/>
          <w:numId w:val="1"/>
        </w:numPr>
        <w:ind w:left="288" w:hanging="216"/>
      </w:pPr>
      <w:r w:rsidRPr="00030A7E">
        <w:t xml:space="preserve">How do university students and university faculty use ChatGPT? </w:t>
      </w:r>
    </w:p>
    <w:p w14:paraId="42393E0D" w14:textId="77777777" w:rsidR="00030A7E" w:rsidRPr="00030A7E" w:rsidRDefault="00030A7E" w:rsidP="006B0CB5">
      <w:pPr>
        <w:pStyle w:val="ListParagraph"/>
        <w:numPr>
          <w:ilvl w:val="0"/>
          <w:numId w:val="1"/>
        </w:numPr>
        <w:ind w:left="288" w:hanging="216"/>
      </w:pPr>
      <w:r w:rsidRPr="00030A7E">
        <w:t>Keywords: AI, artificial intelligence, higher education, technology use, coursework, instruction</w:t>
      </w:r>
    </w:p>
    <w:p w14:paraId="4474BEA8" w14:textId="647F842A" w:rsidR="004D5AA9" w:rsidRDefault="00DD70F9" w:rsidP="006B0CB5">
      <w:pPr>
        <w:pStyle w:val="NormalWeb"/>
        <w:spacing w:before="200" w:beforeAutospacing="0" w:after="0" w:afterAutospacing="0"/>
        <w:textAlignment w:val="baseline"/>
        <w:rPr>
          <w:rFonts w:eastAsiaTheme="minorHAnsi"/>
        </w:rPr>
      </w:pPr>
      <w:r>
        <w:rPr>
          <w:rFonts w:eastAsiaTheme="minorHAnsi"/>
        </w:rPr>
        <w:t>T</w:t>
      </w:r>
      <w:r w:rsidR="00027F3B">
        <w:rPr>
          <w:rFonts w:eastAsiaTheme="minorHAnsi"/>
        </w:rPr>
        <w:t>he university librarian</w:t>
      </w:r>
      <w:r w:rsidR="004D5AA9" w:rsidRPr="003D6CCC">
        <w:rPr>
          <w:rFonts w:eastAsiaTheme="minorHAnsi"/>
        </w:rPr>
        <w:t xml:space="preserve"> teaches</w:t>
      </w:r>
      <w:r w:rsidR="008F3E08">
        <w:rPr>
          <w:rFonts w:eastAsiaTheme="minorHAnsi"/>
        </w:rPr>
        <w:t xml:space="preserve"> </w:t>
      </w:r>
      <w:r w:rsidR="004D5AA9" w:rsidRPr="003D6CCC">
        <w:rPr>
          <w:rFonts w:eastAsiaTheme="minorHAnsi"/>
        </w:rPr>
        <w:t>the</w:t>
      </w:r>
      <w:r w:rsidR="00822678">
        <w:rPr>
          <w:rFonts w:eastAsiaTheme="minorHAnsi"/>
        </w:rPr>
        <w:t xml:space="preserve"> difference between </w:t>
      </w:r>
      <w:r w:rsidR="002A7417">
        <w:rPr>
          <w:rFonts w:eastAsiaTheme="minorHAnsi"/>
        </w:rPr>
        <w:t>popular and scholarly literature resources. The</w:t>
      </w:r>
      <w:r w:rsidR="008F3E08">
        <w:rPr>
          <w:rFonts w:eastAsiaTheme="minorHAnsi"/>
        </w:rPr>
        <w:t xml:space="preserve"> librarian then</w:t>
      </w:r>
      <w:r w:rsidR="002A7417">
        <w:rPr>
          <w:rFonts w:eastAsiaTheme="minorHAnsi"/>
        </w:rPr>
        <w:t xml:space="preserve"> teaches</w:t>
      </w:r>
      <w:r w:rsidR="00027F3B">
        <w:rPr>
          <w:rFonts w:eastAsiaTheme="minorHAnsi"/>
        </w:rPr>
        <w:t xml:space="preserve"> students</w:t>
      </w:r>
      <w:r w:rsidR="004D5AA9" w:rsidRPr="003D6CCC">
        <w:rPr>
          <w:rFonts w:eastAsiaTheme="minorHAnsi"/>
        </w:rPr>
        <w:t xml:space="preserve"> how to develop search strategies for university library databases, to execute a search, and to review and interpret results from searches.</w:t>
      </w:r>
      <w:r w:rsidR="00822678">
        <w:rPr>
          <w:rFonts w:eastAsiaTheme="minorHAnsi"/>
        </w:rPr>
        <w:t xml:space="preserve"> </w:t>
      </w:r>
      <w:r w:rsidR="00027F3B">
        <w:rPr>
          <w:rFonts w:eastAsiaTheme="minorHAnsi"/>
        </w:rPr>
        <w:t xml:space="preserve">Students practice searching </w:t>
      </w:r>
      <w:r w:rsidR="001A26B6">
        <w:rPr>
          <w:rFonts w:eastAsiaTheme="minorHAnsi"/>
        </w:rPr>
        <w:t xml:space="preserve">by </w:t>
      </w:r>
      <w:r w:rsidR="00027F3B">
        <w:rPr>
          <w:rFonts w:eastAsiaTheme="minorHAnsi"/>
        </w:rPr>
        <w:t xml:space="preserve">using one of their </w:t>
      </w:r>
      <w:r>
        <w:rPr>
          <w:rFonts w:eastAsiaTheme="minorHAnsi"/>
        </w:rPr>
        <w:t xml:space="preserve">submitted </w:t>
      </w:r>
      <w:r w:rsidR="00027F3B">
        <w:rPr>
          <w:rFonts w:eastAsiaTheme="minorHAnsi"/>
        </w:rPr>
        <w:t xml:space="preserve">project ideas to find articles </w:t>
      </w:r>
      <w:r w:rsidR="00930D56">
        <w:rPr>
          <w:rFonts w:eastAsiaTheme="minorHAnsi"/>
        </w:rPr>
        <w:t>in</w:t>
      </w:r>
      <w:r w:rsidR="00027F3B">
        <w:rPr>
          <w:rFonts w:eastAsiaTheme="minorHAnsi"/>
        </w:rPr>
        <w:t xml:space="preserve"> support </w:t>
      </w:r>
      <w:r w:rsidR="00930D56">
        <w:rPr>
          <w:rFonts w:eastAsiaTheme="minorHAnsi"/>
        </w:rPr>
        <w:t xml:space="preserve">of </w:t>
      </w:r>
      <w:r w:rsidR="00027F3B">
        <w:rPr>
          <w:rFonts w:eastAsiaTheme="minorHAnsi"/>
        </w:rPr>
        <w:t xml:space="preserve">their </w:t>
      </w:r>
      <w:r w:rsidR="00027F3B" w:rsidRPr="0060377E">
        <w:rPr>
          <w:rFonts w:eastAsiaTheme="minorHAnsi"/>
        </w:rPr>
        <w:t>“Research Pitch”</w:t>
      </w:r>
      <w:r w:rsidR="00027F3B">
        <w:rPr>
          <w:rFonts w:eastAsiaTheme="minorHAnsi"/>
        </w:rPr>
        <w:t xml:space="preserve"> that they will prepare </w:t>
      </w:r>
      <w:r w:rsidR="00822678">
        <w:rPr>
          <w:rFonts w:eastAsiaTheme="minorHAnsi"/>
        </w:rPr>
        <w:t>for</w:t>
      </w:r>
      <w:r w:rsidR="00027F3B">
        <w:rPr>
          <w:rFonts w:eastAsiaTheme="minorHAnsi"/>
        </w:rPr>
        <w:t xml:space="preserve"> the next week.</w:t>
      </w:r>
      <w:r w:rsidRPr="00DD70F9">
        <w:rPr>
          <w:rFonts w:eastAsiaTheme="minorHAnsi"/>
        </w:rPr>
        <w:t xml:space="preserve"> </w:t>
      </w:r>
      <w:r>
        <w:rPr>
          <w:rFonts w:eastAsiaTheme="minorHAnsi"/>
        </w:rPr>
        <w:t>Th</w:t>
      </w:r>
      <w:r w:rsidR="001A26B6">
        <w:rPr>
          <w:rFonts w:eastAsiaTheme="minorHAnsi"/>
        </w:rPr>
        <w:t>e</w:t>
      </w:r>
      <w:r w:rsidRPr="003D6CCC">
        <w:rPr>
          <w:rFonts w:eastAsiaTheme="minorHAnsi"/>
        </w:rPr>
        <w:t xml:space="preserve"> university librarian</w:t>
      </w:r>
      <w:r>
        <w:rPr>
          <w:rFonts w:eastAsiaTheme="minorHAnsi"/>
        </w:rPr>
        <w:t xml:space="preserve"> </w:t>
      </w:r>
      <w:r w:rsidRPr="003D6CCC">
        <w:rPr>
          <w:rFonts w:eastAsiaTheme="minorHAnsi"/>
        </w:rPr>
        <w:t xml:space="preserve">works closely with the course and </w:t>
      </w:r>
      <w:r>
        <w:rPr>
          <w:rFonts w:eastAsiaTheme="minorHAnsi"/>
        </w:rPr>
        <w:t xml:space="preserve">is available to </w:t>
      </w:r>
      <w:r w:rsidRPr="003D6CCC">
        <w:rPr>
          <w:rFonts w:eastAsiaTheme="minorHAnsi"/>
        </w:rPr>
        <w:t>students</w:t>
      </w:r>
      <w:r>
        <w:rPr>
          <w:rFonts w:eastAsiaTheme="minorHAnsi"/>
        </w:rPr>
        <w:t xml:space="preserve"> for individual meetings</w:t>
      </w:r>
      <w:r w:rsidRPr="003D6CCC">
        <w:rPr>
          <w:rFonts w:eastAsiaTheme="minorHAnsi"/>
        </w:rPr>
        <w:t>.</w:t>
      </w:r>
      <w:r w:rsidR="002A7417">
        <w:rPr>
          <w:rFonts w:eastAsiaTheme="minorHAnsi"/>
        </w:rPr>
        <w:t xml:space="preserve"> </w:t>
      </w:r>
      <w:r w:rsidR="008F3E08">
        <w:rPr>
          <w:rFonts w:eastAsiaTheme="minorHAnsi"/>
        </w:rPr>
        <w:t>The librarian</w:t>
      </w:r>
      <w:r w:rsidR="002A7417">
        <w:rPr>
          <w:rFonts w:eastAsiaTheme="minorHAnsi"/>
        </w:rPr>
        <w:t xml:space="preserve"> also creates </w:t>
      </w:r>
      <w:r w:rsidR="00930D56">
        <w:rPr>
          <w:rFonts w:eastAsiaTheme="minorHAnsi"/>
        </w:rPr>
        <w:t xml:space="preserve">a </w:t>
      </w:r>
      <w:r w:rsidR="00FA2D52">
        <w:rPr>
          <w:rFonts w:eastAsiaTheme="minorHAnsi"/>
        </w:rPr>
        <w:t xml:space="preserve">course-specific webpage with videos, links, and reminders of </w:t>
      </w:r>
      <w:r w:rsidR="00930D56">
        <w:rPr>
          <w:rFonts w:eastAsiaTheme="minorHAnsi"/>
        </w:rPr>
        <w:t xml:space="preserve">shared </w:t>
      </w:r>
      <w:r w:rsidR="00D524FA">
        <w:rPr>
          <w:rFonts w:eastAsiaTheme="minorHAnsi"/>
        </w:rPr>
        <w:t>activities and content.</w:t>
      </w:r>
    </w:p>
    <w:p w14:paraId="0B711226" w14:textId="77777777" w:rsidR="0011210D" w:rsidRDefault="0011210D" w:rsidP="0011210D">
      <w:pPr>
        <w:pStyle w:val="Heading5"/>
      </w:pPr>
      <w:r>
        <w:t xml:space="preserve">Assessment </w:t>
      </w:r>
    </w:p>
    <w:p w14:paraId="18A19F83" w14:textId="305F3EA4" w:rsidR="0011210D" w:rsidRDefault="00C95B78" w:rsidP="0052150E">
      <w:pPr>
        <w:pStyle w:val="NormalWeb"/>
        <w:spacing w:before="200" w:beforeAutospacing="0" w:after="0" w:afterAutospacing="0"/>
        <w:textAlignment w:val="baseline"/>
        <w:rPr>
          <w:rFonts w:eastAsiaTheme="minorHAnsi"/>
        </w:rPr>
      </w:pPr>
      <w:r>
        <w:t xml:space="preserve">The instructors provide </w:t>
      </w:r>
      <w:r w:rsidR="003E3D28">
        <w:t xml:space="preserve">written </w:t>
      </w:r>
      <w:r>
        <w:t xml:space="preserve">feedback on the </w:t>
      </w:r>
      <w:r w:rsidRPr="000D0D3E">
        <w:t>Research Topic Submission</w:t>
      </w:r>
      <w:r>
        <w:t xml:space="preserve"> regarding its completion, its alignment with the course topic (technology, youth, society, education), and occasionally offer ways to narrow or broaden the topic</w:t>
      </w:r>
      <w:r w:rsidR="00930D56">
        <w:t>,</w:t>
      </w:r>
      <w:r>
        <w:t xml:space="preserve"> if desired.</w:t>
      </w:r>
      <w:r w:rsidR="003E3D28">
        <w:t xml:space="preserve"> This submission has no point/grade value.</w:t>
      </w:r>
    </w:p>
    <w:p w14:paraId="7CC47DCC" w14:textId="4379D644" w:rsidR="002C3948" w:rsidRPr="002C3948" w:rsidRDefault="002C3948" w:rsidP="002C3948">
      <w:pPr>
        <w:pStyle w:val="Heading4"/>
      </w:pPr>
      <w:r>
        <w:t>Week Three (Research Pitches)</w:t>
      </w:r>
    </w:p>
    <w:p w14:paraId="20AC6164" w14:textId="3E70D3A0" w:rsidR="00D524FA" w:rsidRDefault="00F87833" w:rsidP="008B2CC8">
      <w:pPr>
        <w:pStyle w:val="NormalWeb"/>
        <w:spacing w:before="200" w:beforeAutospacing="0" w:after="0" w:afterAutospacing="0"/>
        <w:textAlignment w:val="baseline"/>
        <w:rPr>
          <w:rFonts w:eastAsiaTheme="minorHAnsi"/>
        </w:rPr>
      </w:pPr>
      <w:r>
        <w:rPr>
          <w:rFonts w:eastAsiaTheme="minorHAnsi"/>
        </w:rPr>
        <w:t>After learning about how to conduct searches within university library databases, students</w:t>
      </w:r>
      <w:r w:rsidR="003D6CCC" w:rsidRPr="003D6CCC">
        <w:rPr>
          <w:rFonts w:eastAsiaTheme="minorHAnsi"/>
        </w:rPr>
        <w:t xml:space="preserve"> develop an </w:t>
      </w:r>
      <w:r w:rsidR="003D6CCC" w:rsidRPr="00DC4927">
        <w:rPr>
          <w:rFonts w:eastAsiaTheme="minorHAnsi"/>
        </w:rPr>
        <w:t>oral “Research Pitch” presentation</w:t>
      </w:r>
      <w:r w:rsidR="00570D6B">
        <w:rPr>
          <w:rFonts w:eastAsiaTheme="minorHAnsi"/>
          <w:b/>
          <w:bCs/>
        </w:rPr>
        <w:t xml:space="preserve"> </w:t>
      </w:r>
      <w:r w:rsidR="00570D6B">
        <w:rPr>
          <w:rFonts w:eastAsiaTheme="minorHAnsi"/>
        </w:rPr>
        <w:t xml:space="preserve">during week </w:t>
      </w:r>
      <w:r w:rsidR="00566FDA">
        <w:rPr>
          <w:rFonts w:eastAsiaTheme="minorHAnsi"/>
        </w:rPr>
        <w:t>T</w:t>
      </w:r>
      <w:r w:rsidR="00570D6B">
        <w:rPr>
          <w:rFonts w:eastAsiaTheme="minorHAnsi"/>
        </w:rPr>
        <w:t>hree.</w:t>
      </w:r>
      <w:r w:rsidR="003D6CCC" w:rsidRPr="003D6CCC">
        <w:rPr>
          <w:rFonts w:eastAsiaTheme="minorHAnsi"/>
        </w:rPr>
        <w:t xml:space="preserve"> </w:t>
      </w:r>
    </w:p>
    <w:p w14:paraId="102105C2" w14:textId="77777777" w:rsidR="00D524FA" w:rsidRPr="00D524FA" w:rsidRDefault="00D524FA" w:rsidP="00D524FA">
      <w:pPr>
        <w:pStyle w:val="Heading5"/>
      </w:pPr>
      <w:r w:rsidRPr="00D524FA">
        <w:t>Learning Objectives</w:t>
      </w:r>
    </w:p>
    <w:p w14:paraId="302D137C" w14:textId="10FEA06E" w:rsidR="00712458" w:rsidRDefault="00D524FA" w:rsidP="006B0CB5">
      <w:r>
        <w:t>After</w:t>
      </w:r>
      <w:r w:rsidR="00712458">
        <w:t xml:space="preserve"> this week, the students will be able to:</w:t>
      </w:r>
    </w:p>
    <w:p w14:paraId="4C514613" w14:textId="7509247B" w:rsidR="00712458" w:rsidRDefault="00712458" w:rsidP="006B0CB5">
      <w:pPr>
        <w:pStyle w:val="ListParagraph"/>
        <w:numPr>
          <w:ilvl w:val="0"/>
          <w:numId w:val="1"/>
        </w:numPr>
        <w:ind w:left="288" w:hanging="216"/>
      </w:pPr>
      <w:r>
        <w:t>Engage in creative</w:t>
      </w:r>
      <w:r w:rsidR="00EC256A">
        <w:t xml:space="preserve"> and innovative</w:t>
      </w:r>
      <w:r>
        <w:t xml:space="preserve"> thinking</w:t>
      </w:r>
      <w:r w:rsidR="00EF135D">
        <w:t xml:space="preserve"> to generate potential areas of study.</w:t>
      </w:r>
    </w:p>
    <w:p w14:paraId="64FA326C" w14:textId="6B294865" w:rsidR="00712458" w:rsidRDefault="006F521C" w:rsidP="006B0CB5">
      <w:pPr>
        <w:pStyle w:val="ListParagraph"/>
        <w:numPr>
          <w:ilvl w:val="0"/>
          <w:numId w:val="1"/>
        </w:numPr>
        <w:ind w:left="288" w:hanging="216"/>
      </w:pPr>
      <w:r>
        <w:t xml:space="preserve">Practice </w:t>
      </w:r>
      <w:r w:rsidR="00712458">
        <w:t>effective communicat</w:t>
      </w:r>
      <w:r>
        <w:t>ion</w:t>
      </w:r>
      <w:r w:rsidR="00712458">
        <w:t xml:space="preserve"> (written and oral) </w:t>
      </w:r>
      <w:r w:rsidR="00930D56">
        <w:t>at</w:t>
      </w:r>
      <w:r w:rsidR="00712458">
        <w:t xml:space="preserve"> the college level</w:t>
      </w:r>
      <w:r w:rsidR="00EF135D">
        <w:t>.</w:t>
      </w:r>
    </w:p>
    <w:p w14:paraId="6D6D4C2C" w14:textId="58E48FED" w:rsidR="00712458" w:rsidRDefault="00712458" w:rsidP="006B0CB5">
      <w:pPr>
        <w:pStyle w:val="ListParagraph"/>
        <w:numPr>
          <w:ilvl w:val="0"/>
          <w:numId w:val="1"/>
        </w:numPr>
        <w:ind w:left="288" w:hanging="216"/>
      </w:pPr>
      <w:r>
        <w:t>Identify a creative, focused, and manageable research question or topic for inquiry</w:t>
      </w:r>
      <w:r w:rsidR="00EF135D">
        <w:t>.</w:t>
      </w:r>
    </w:p>
    <w:p w14:paraId="14AFED52" w14:textId="1CA4D6F0" w:rsidR="003128DD" w:rsidRDefault="003128DD" w:rsidP="003128DD">
      <w:pPr>
        <w:pStyle w:val="Heading5"/>
      </w:pPr>
      <w:r>
        <w:t>Resources and Activities</w:t>
      </w:r>
    </w:p>
    <w:p w14:paraId="082468E2" w14:textId="0F9E1402" w:rsidR="00C34193" w:rsidRDefault="003D6CCC" w:rsidP="006B0CB5">
      <w:pPr>
        <w:pStyle w:val="NormalWeb"/>
        <w:spacing w:before="200" w:beforeAutospacing="0" w:after="0" w:afterAutospacing="0"/>
        <w:textAlignment w:val="baseline"/>
        <w:rPr>
          <w:rFonts w:eastAsiaTheme="minorHAnsi"/>
        </w:rPr>
      </w:pPr>
      <w:r w:rsidRPr="003D6CCC">
        <w:rPr>
          <w:rFonts w:eastAsiaTheme="minorHAnsi"/>
        </w:rPr>
        <w:t xml:space="preserve">Using the </w:t>
      </w:r>
      <w:r w:rsidR="00EC256A" w:rsidRPr="00DC4927">
        <w:rPr>
          <w:rFonts w:eastAsiaTheme="minorHAnsi"/>
        </w:rPr>
        <w:t>“Ripped from the Headlines” Compilation Spreadsheet</w:t>
      </w:r>
      <w:r w:rsidR="00EC256A">
        <w:rPr>
          <w:rFonts w:eastAsiaTheme="minorHAnsi"/>
        </w:rPr>
        <w:t xml:space="preserve"> and their </w:t>
      </w:r>
      <w:r w:rsidR="00C34193">
        <w:rPr>
          <w:rFonts w:eastAsiaTheme="minorHAnsi"/>
        </w:rPr>
        <w:t>Research Topic ideas from the library session</w:t>
      </w:r>
      <w:r w:rsidR="00EC256A">
        <w:rPr>
          <w:rFonts w:eastAsiaTheme="minorHAnsi"/>
        </w:rPr>
        <w:t>,</w:t>
      </w:r>
      <w:r w:rsidRPr="003D6CCC">
        <w:rPr>
          <w:rFonts w:eastAsiaTheme="minorHAnsi"/>
        </w:rPr>
        <w:t xml:space="preserve"> students identify an issue </w:t>
      </w:r>
      <w:r w:rsidR="00C34193">
        <w:rPr>
          <w:rFonts w:eastAsiaTheme="minorHAnsi"/>
        </w:rPr>
        <w:t>or</w:t>
      </w:r>
      <w:r w:rsidRPr="003D6CCC">
        <w:rPr>
          <w:rFonts w:eastAsiaTheme="minorHAnsi"/>
        </w:rPr>
        <w:t xml:space="preserve"> topic to pitch to the class as a possible research avenue for a team project. </w:t>
      </w:r>
      <w:r w:rsidR="00294923">
        <w:rPr>
          <w:rFonts w:eastAsiaTheme="minorHAnsi"/>
        </w:rPr>
        <w:t>T</w:t>
      </w:r>
      <w:r w:rsidRPr="003D6CCC">
        <w:rPr>
          <w:rFonts w:eastAsiaTheme="minorHAnsi"/>
        </w:rPr>
        <w:t xml:space="preserve">hey are </w:t>
      </w:r>
      <w:r w:rsidR="00294923">
        <w:rPr>
          <w:rFonts w:eastAsiaTheme="minorHAnsi"/>
        </w:rPr>
        <w:t xml:space="preserve">also </w:t>
      </w:r>
      <w:r w:rsidRPr="003D6CCC">
        <w:rPr>
          <w:rFonts w:eastAsiaTheme="minorHAnsi"/>
        </w:rPr>
        <w:t xml:space="preserve">encouraged to find </w:t>
      </w:r>
      <w:r w:rsidR="00294923">
        <w:rPr>
          <w:rFonts w:eastAsiaTheme="minorHAnsi"/>
        </w:rPr>
        <w:t>one or more</w:t>
      </w:r>
      <w:r w:rsidRPr="003D6CCC">
        <w:rPr>
          <w:rFonts w:eastAsiaTheme="minorHAnsi"/>
        </w:rPr>
        <w:t xml:space="preserve"> peer-reviewed resource</w:t>
      </w:r>
      <w:r w:rsidR="008377DF">
        <w:rPr>
          <w:rFonts w:eastAsiaTheme="minorHAnsi"/>
        </w:rPr>
        <w:t>s</w:t>
      </w:r>
      <w:r w:rsidRPr="003D6CCC">
        <w:rPr>
          <w:rFonts w:eastAsiaTheme="minorHAnsi"/>
        </w:rPr>
        <w:t xml:space="preserve"> to inform their pitch. </w:t>
      </w:r>
    </w:p>
    <w:p w14:paraId="68E4F468" w14:textId="4AF341C5" w:rsidR="003D6CCC" w:rsidRPr="003D6CCC" w:rsidRDefault="19F6F9BD" w:rsidP="006B0CB5">
      <w:pPr>
        <w:pStyle w:val="NormalWeb"/>
        <w:spacing w:before="200" w:beforeAutospacing="0" w:after="0" w:afterAutospacing="0"/>
        <w:textAlignment w:val="baseline"/>
        <w:rPr>
          <w:rFonts w:eastAsiaTheme="minorEastAsia"/>
        </w:rPr>
      </w:pPr>
      <w:r w:rsidRPr="19F6F9BD">
        <w:rPr>
          <w:rFonts w:eastAsiaTheme="minorEastAsia"/>
        </w:rPr>
        <w:t xml:space="preserve">Once ready, </w:t>
      </w:r>
      <w:r w:rsidR="008377DF">
        <w:rPr>
          <w:rFonts w:eastAsiaTheme="minorEastAsia"/>
        </w:rPr>
        <w:t>students</w:t>
      </w:r>
      <w:r w:rsidRPr="19F6F9BD">
        <w:rPr>
          <w:rFonts w:eastAsiaTheme="minorEastAsia"/>
        </w:rPr>
        <w:t xml:space="preserve"> develop an oral pitch using a one-slide </w:t>
      </w:r>
      <w:hyperlink r:id="rId47" w:history="1">
        <w:r w:rsidR="006C5729" w:rsidRPr="001C22D2">
          <w:rPr>
            <w:rStyle w:val="Hyperlink"/>
            <w:rFonts w:eastAsiaTheme="minorEastAsia"/>
          </w:rPr>
          <w:t xml:space="preserve">Research </w:t>
        </w:r>
        <w:r w:rsidRPr="001C22D2">
          <w:rPr>
            <w:rStyle w:val="Hyperlink"/>
            <w:rFonts w:eastAsiaTheme="minorEastAsia"/>
          </w:rPr>
          <w:t>Pitch Template</w:t>
        </w:r>
      </w:hyperlink>
      <w:r w:rsidRPr="19F6F9BD">
        <w:rPr>
          <w:rFonts w:eastAsiaTheme="minorEastAsia"/>
          <w:b/>
          <w:bCs/>
          <w:i/>
          <w:iCs/>
        </w:rPr>
        <w:t xml:space="preserve"> </w:t>
      </w:r>
      <w:r w:rsidRPr="19F6F9BD">
        <w:rPr>
          <w:rFonts w:eastAsiaTheme="minorEastAsia"/>
        </w:rPr>
        <w:t xml:space="preserve">that must include the research question (item #2 below) and anything else they would like (see Supplemental Files). Their presentation should do the following:    </w:t>
      </w:r>
    </w:p>
    <w:p w14:paraId="32812574" w14:textId="49829C85" w:rsidR="003D6CCC" w:rsidRPr="003D6CCC" w:rsidRDefault="003D6CCC" w:rsidP="006B0CB5">
      <w:pPr>
        <w:pStyle w:val="ListParagraph"/>
        <w:numPr>
          <w:ilvl w:val="0"/>
          <w:numId w:val="4"/>
        </w:numPr>
        <w:ind w:left="360" w:hanging="288"/>
      </w:pPr>
      <w:r w:rsidRPr="003D6CCC">
        <w:t>Explain the problem or gap that drives their proposed inquiry. What is known? What is still unknown? What do you want to understand? Why do you want to know more about this topic?</w:t>
      </w:r>
    </w:p>
    <w:p w14:paraId="1F86ADA8" w14:textId="77777777" w:rsidR="003D6CCC" w:rsidRPr="003D6CCC" w:rsidRDefault="003D6CCC" w:rsidP="006B0CB5">
      <w:pPr>
        <w:pStyle w:val="ListParagraph"/>
        <w:numPr>
          <w:ilvl w:val="0"/>
          <w:numId w:val="4"/>
        </w:numPr>
        <w:ind w:left="360" w:hanging="288"/>
      </w:pPr>
      <w:r w:rsidRPr="003D6CCC">
        <w:t>What is your research question? This should be written as a question.</w:t>
      </w:r>
    </w:p>
    <w:p w14:paraId="0CC0C9B2" w14:textId="638BF60F" w:rsidR="003D6CCC" w:rsidRPr="003D6CCC" w:rsidRDefault="003D6CCC" w:rsidP="006B0CB5">
      <w:pPr>
        <w:pStyle w:val="ListParagraph"/>
        <w:numPr>
          <w:ilvl w:val="0"/>
          <w:numId w:val="4"/>
        </w:numPr>
        <w:ind w:left="360" w:hanging="288"/>
      </w:pPr>
      <w:r w:rsidRPr="003D6CCC">
        <w:t>Who is involved in your research inquiry</w:t>
      </w:r>
      <w:r w:rsidR="008377DF">
        <w:t>?</w:t>
      </w:r>
      <w:r w:rsidRPr="003D6CCC">
        <w:t xml:space="preserve"> </w:t>
      </w:r>
      <w:r w:rsidR="008377DF">
        <w:t>W</w:t>
      </w:r>
      <w:r w:rsidRPr="003D6CCC">
        <w:t xml:space="preserve">hat types of people need to be involved to help you answer your question? </w:t>
      </w:r>
    </w:p>
    <w:p w14:paraId="5B0665F6" w14:textId="37CAE5EB" w:rsidR="003D6CCC" w:rsidRPr="003D6CCC" w:rsidRDefault="003D6CCC" w:rsidP="006B0CB5">
      <w:pPr>
        <w:pStyle w:val="ListParagraph"/>
        <w:numPr>
          <w:ilvl w:val="1"/>
          <w:numId w:val="4"/>
        </w:numPr>
        <w:ind w:left="648" w:hanging="288"/>
      </w:pPr>
      <w:r w:rsidRPr="003D6CCC">
        <w:t>For example, would you need to involve parents of young children; 7th graders; high school seniors; college students; people with specific characteristics</w:t>
      </w:r>
      <w:r w:rsidR="008377DF">
        <w:t>;</w:t>
      </w:r>
      <w:r w:rsidRPr="003D6CCC">
        <w:t xml:space="preserve"> those who use this or that technology?</w:t>
      </w:r>
    </w:p>
    <w:p w14:paraId="1F828654" w14:textId="26BCB5BD" w:rsidR="003D6CCC" w:rsidRPr="003D6CCC" w:rsidRDefault="003D6CCC" w:rsidP="006B0CB5">
      <w:pPr>
        <w:pStyle w:val="ListParagraph"/>
        <w:numPr>
          <w:ilvl w:val="0"/>
          <w:numId w:val="4"/>
        </w:numPr>
        <w:ind w:left="360" w:hanging="288"/>
      </w:pPr>
      <w:r w:rsidRPr="003D6CCC">
        <w:t xml:space="preserve">So what? Why is it important to know the answer to </w:t>
      </w:r>
      <w:r w:rsidR="008377DF" w:rsidRPr="003D6CCC">
        <w:t>this</w:t>
      </w:r>
      <w:r w:rsidRPr="003D6CCC">
        <w:t xml:space="preserve"> question? How could your proposed study lead to change in the world - anywhere from the smallest to the largest impact? Who might be interested in hearing what you learn?</w:t>
      </w:r>
    </w:p>
    <w:p w14:paraId="2B72A276" w14:textId="67B43D18" w:rsidR="00CD1E62" w:rsidRDefault="003D6CCC" w:rsidP="003D6CCC">
      <w:r w:rsidRPr="003D6CCC">
        <w:t xml:space="preserve">All students </w:t>
      </w:r>
      <w:r w:rsidR="00BB7577">
        <w:t xml:space="preserve">orally </w:t>
      </w:r>
      <w:r w:rsidR="00554224">
        <w:t xml:space="preserve">pitch their research </w:t>
      </w:r>
      <w:proofErr w:type="gramStart"/>
      <w:r w:rsidR="00554224">
        <w:t>idea</w:t>
      </w:r>
      <w:proofErr w:type="gramEnd"/>
      <w:r w:rsidR="00554224">
        <w:t xml:space="preserve"> </w:t>
      </w:r>
      <w:r w:rsidR="00EA06C7">
        <w:t xml:space="preserve">for </w:t>
      </w:r>
      <w:r w:rsidR="00F87833">
        <w:t>two</w:t>
      </w:r>
      <w:r w:rsidRPr="003D6CCC">
        <w:t xml:space="preserve"> minutes</w:t>
      </w:r>
      <w:r w:rsidR="00CF75CE">
        <w:t xml:space="preserve"> in front of the class</w:t>
      </w:r>
      <w:r w:rsidRPr="003D6CCC">
        <w:t xml:space="preserve">. </w:t>
      </w:r>
      <w:r w:rsidR="0006723B">
        <w:t>After everyone has presented their pitch, p</w:t>
      </w:r>
      <w:r w:rsidR="00554224">
        <w:t xml:space="preserve">rinted posters of each pitch </w:t>
      </w:r>
      <w:r w:rsidR="000D0D3E">
        <w:t>slide</w:t>
      </w:r>
      <w:r w:rsidR="00554224">
        <w:t xml:space="preserve"> </w:t>
      </w:r>
      <w:r w:rsidR="00161B72">
        <w:t>are taped on the walls. S</w:t>
      </w:r>
      <w:r w:rsidRPr="003D6CCC">
        <w:t xml:space="preserve">tudents engage in a voting process to narrow down the topics to approximately </w:t>
      </w:r>
      <w:r w:rsidR="00F87833">
        <w:t>six</w:t>
      </w:r>
      <w:r w:rsidRPr="003D6CCC">
        <w:t xml:space="preserve"> </w:t>
      </w:r>
      <w:r w:rsidR="00E315E1">
        <w:t xml:space="preserve">(for </w:t>
      </w:r>
      <w:r w:rsidRPr="003D6CCC">
        <w:t xml:space="preserve">groups of </w:t>
      </w:r>
      <w:r w:rsidR="00F87833">
        <w:t>three</w:t>
      </w:r>
      <w:r w:rsidRPr="003D6CCC">
        <w:t xml:space="preserve"> students</w:t>
      </w:r>
      <w:r w:rsidR="00E315E1">
        <w:t>)</w:t>
      </w:r>
      <w:r w:rsidRPr="003D6CCC">
        <w:t>.</w:t>
      </w:r>
      <w:r w:rsidR="00A73969">
        <w:t xml:space="preserve"> </w:t>
      </w:r>
      <w:r w:rsidR="0006723B">
        <w:t>At the beginning</w:t>
      </w:r>
      <w:r w:rsidR="00CF75CE">
        <w:t xml:space="preserve"> of this voting process</w:t>
      </w:r>
      <w:r w:rsidR="0006723B">
        <w:t xml:space="preserve">, </w:t>
      </w:r>
      <w:r w:rsidR="00E315E1">
        <w:t xml:space="preserve">highly similar </w:t>
      </w:r>
      <w:r w:rsidR="00A73969">
        <w:t xml:space="preserve">topics </w:t>
      </w:r>
      <w:r w:rsidR="00EC5196">
        <w:t>are</w:t>
      </w:r>
      <w:r w:rsidR="00A73969">
        <w:t xml:space="preserve"> </w:t>
      </w:r>
      <w:r w:rsidR="00E315E1">
        <w:t>merged</w:t>
      </w:r>
      <w:r w:rsidR="00A73969">
        <w:t xml:space="preserve">. </w:t>
      </w:r>
      <w:r w:rsidR="00E315E1">
        <w:t>S</w:t>
      </w:r>
      <w:r w:rsidR="00A73969">
        <w:t xml:space="preserve">tudents </w:t>
      </w:r>
      <w:r w:rsidR="00E315E1">
        <w:t xml:space="preserve">put their names on two </w:t>
      </w:r>
      <w:r w:rsidR="00A73969">
        <w:t>sticky notes</w:t>
      </w:r>
      <w:r w:rsidR="00CF75CE">
        <w:t xml:space="preserve"> and </w:t>
      </w:r>
      <w:r w:rsidR="0051460F">
        <w:t xml:space="preserve">physically place </w:t>
      </w:r>
      <w:r w:rsidR="00E315E1">
        <w:t xml:space="preserve">them </w:t>
      </w:r>
      <w:r w:rsidR="0051460F">
        <w:t>near the poster</w:t>
      </w:r>
      <w:r w:rsidR="00E315E1">
        <w:t>s</w:t>
      </w:r>
      <w:r w:rsidR="0051460F">
        <w:t>/topic</w:t>
      </w:r>
      <w:r w:rsidR="00E315E1">
        <w:t>s</w:t>
      </w:r>
      <w:r w:rsidR="0051460F">
        <w:t xml:space="preserve"> of most interest to them. </w:t>
      </w:r>
      <w:r w:rsidR="0006723B">
        <w:t>Students are given control of the process.</w:t>
      </w:r>
      <w:r w:rsidR="00CF75CE">
        <w:t xml:space="preserve"> </w:t>
      </w:r>
      <w:r w:rsidR="0006723B">
        <w:t xml:space="preserve">Therefore, </w:t>
      </w:r>
      <w:r w:rsidR="00CF75CE">
        <w:t>students</w:t>
      </w:r>
      <w:r w:rsidR="0006723B">
        <w:t xml:space="preserve"> are </w:t>
      </w:r>
      <w:r w:rsidR="0006723B">
        <w:lastRenderedPageBreak/>
        <w:t>asked to discuss with one another and decide if/when to remove</w:t>
      </w:r>
      <w:r w:rsidR="006A0BBB">
        <w:t xml:space="preserve"> topics</w:t>
      </w:r>
      <w:r w:rsidR="0006723B">
        <w:t xml:space="preserve">, such as those </w:t>
      </w:r>
      <w:r w:rsidR="006A0BBB">
        <w:t xml:space="preserve">that </w:t>
      </w:r>
      <w:r w:rsidR="00E315E1">
        <w:t>have</w:t>
      </w:r>
      <w:r w:rsidR="006A0BBB">
        <w:t xml:space="preserve"> no stick</w:t>
      </w:r>
      <w:r w:rsidR="00E315E1">
        <w:t>y notes</w:t>
      </w:r>
      <w:r w:rsidR="006A0BBB">
        <w:t xml:space="preserve"> (i.e., no interest)</w:t>
      </w:r>
      <w:r w:rsidR="00425490">
        <w:t>.</w:t>
      </w:r>
      <w:r w:rsidR="00AE7A8D">
        <w:t xml:space="preserve"> </w:t>
      </w:r>
      <w:r w:rsidR="0006723B">
        <w:t xml:space="preserve">In our </w:t>
      </w:r>
      <w:r w:rsidR="00CF75CE">
        <w:t xml:space="preserve">class </w:t>
      </w:r>
      <w:r w:rsidR="0006723B">
        <w:t>case, students voted once</w:t>
      </w:r>
      <w:r w:rsidR="0005714B">
        <w:t>,</w:t>
      </w:r>
      <w:r w:rsidR="0006723B">
        <w:t xml:space="preserve"> </w:t>
      </w:r>
      <w:r w:rsidR="00AE7A8D">
        <w:t>withdrew their stickies</w:t>
      </w:r>
      <w:r w:rsidR="0005714B">
        <w:t>,</w:t>
      </w:r>
      <w:r w:rsidR="00AE7A8D">
        <w:t xml:space="preserve"> and revoted</w:t>
      </w:r>
      <w:r w:rsidR="005041AB">
        <w:t xml:space="preserve"> with one sticky</w:t>
      </w:r>
      <w:r w:rsidR="0006723B">
        <w:t xml:space="preserve"> to further narrow groups</w:t>
      </w:r>
      <w:r w:rsidR="00AE7A8D">
        <w:t>.</w:t>
      </w:r>
      <w:r w:rsidR="00187924">
        <w:t xml:space="preserve"> Topics with three stickies become a group. Other topics with more or fewer stickies involve</w:t>
      </w:r>
      <w:r w:rsidR="0006723B">
        <w:t>d</w:t>
      </w:r>
      <w:r w:rsidR="00187924">
        <w:t xml:space="preserve"> </w:t>
      </w:r>
      <w:r w:rsidR="00AE7A8D">
        <w:t>students negotiat</w:t>
      </w:r>
      <w:r w:rsidR="00187924">
        <w:t>ing</w:t>
      </w:r>
      <w:r w:rsidR="005041AB">
        <w:t xml:space="preserve"> with each other, recruiting, or </w:t>
      </w:r>
      <w:r w:rsidR="00187924">
        <w:t>moving</w:t>
      </w:r>
      <w:r w:rsidR="0005714B">
        <w:t xml:space="preserve"> topics</w:t>
      </w:r>
      <w:r w:rsidR="00187924">
        <w:t xml:space="preserve"> </w:t>
      </w:r>
      <w:r w:rsidR="0005714B">
        <w:t xml:space="preserve">until </w:t>
      </w:r>
      <w:r w:rsidR="0006723B">
        <w:t>six</w:t>
      </w:r>
      <w:r w:rsidR="00187924">
        <w:t xml:space="preserve"> teams of </w:t>
      </w:r>
      <w:r w:rsidR="0006723B">
        <w:t>three</w:t>
      </w:r>
      <w:r w:rsidR="00187924">
        <w:t xml:space="preserve"> students </w:t>
      </w:r>
      <w:r w:rsidR="0005714B">
        <w:t>were formed</w:t>
      </w:r>
      <w:r w:rsidR="00187924">
        <w:t>.</w:t>
      </w:r>
    </w:p>
    <w:p w14:paraId="3083469A" w14:textId="77777777" w:rsidR="00962BB7" w:rsidRDefault="00962BB7" w:rsidP="00962BB7">
      <w:pPr>
        <w:pStyle w:val="Heading5"/>
      </w:pPr>
      <w:r>
        <w:t xml:space="preserve">Assessment </w:t>
      </w:r>
    </w:p>
    <w:p w14:paraId="6B1B1764" w14:textId="35350563" w:rsidR="00C81324" w:rsidRDefault="00C81324" w:rsidP="00F86D10">
      <w:r>
        <w:t>After each</w:t>
      </w:r>
      <w:r w:rsidRPr="00446DCE">
        <w:t xml:space="preserve"> </w:t>
      </w:r>
      <w:r>
        <w:t xml:space="preserve">student </w:t>
      </w:r>
      <w:r w:rsidR="00A8478F">
        <w:t>pitches their idea</w:t>
      </w:r>
      <w:r>
        <w:t xml:space="preserve">, instructors </w:t>
      </w:r>
      <w:r w:rsidR="00E17782">
        <w:t xml:space="preserve">use an assessment rubric to </w:t>
      </w:r>
      <w:r>
        <w:t>provide feedback in terms of topic fluency (</w:t>
      </w:r>
      <w:r w:rsidR="00B37A61">
        <w:t xml:space="preserve">e.g., </w:t>
      </w:r>
      <w:r>
        <w:t>high fluency with topic, explicitly connected to mass media, maximize</w:t>
      </w:r>
      <w:r w:rsidR="00B37A61">
        <w:t>d</w:t>
      </w:r>
      <w:r>
        <w:t xml:space="preserve"> content coverage) and presentation fluency (</w:t>
      </w:r>
      <w:r w:rsidR="00B37A61">
        <w:t xml:space="preserve">e.g., </w:t>
      </w:r>
      <w:r>
        <w:t>well-practiced, eye contact, polished supporting materials).</w:t>
      </w:r>
    </w:p>
    <w:p w14:paraId="5F5D12D2" w14:textId="1A5923AA" w:rsidR="00CD1E62" w:rsidRPr="00BA7352" w:rsidRDefault="00CD1E62" w:rsidP="00CD1E62">
      <w:pPr>
        <w:pStyle w:val="Heading3"/>
      </w:pPr>
      <w:r>
        <w:t>Focusing In</w:t>
      </w:r>
    </w:p>
    <w:p w14:paraId="1BD1536D" w14:textId="699FABAF" w:rsidR="002C3948" w:rsidRDefault="002C3948" w:rsidP="002C3948">
      <w:pPr>
        <w:pStyle w:val="Heading4"/>
      </w:pPr>
      <w:r>
        <w:t xml:space="preserve">Week Four (Team Formation and </w:t>
      </w:r>
      <w:r w:rsidR="00E87A45">
        <w:t xml:space="preserve">Identification of </w:t>
      </w:r>
      <w:r>
        <w:t>Research Focus)</w:t>
      </w:r>
    </w:p>
    <w:p w14:paraId="60700FFB" w14:textId="37C8DCA1" w:rsidR="008C3D21" w:rsidRDefault="00883840" w:rsidP="00A75BF0">
      <w:r>
        <w:t xml:space="preserve">Week </w:t>
      </w:r>
      <w:r w:rsidR="00702501">
        <w:t>F</w:t>
      </w:r>
      <w:r w:rsidR="00317B6A">
        <w:t>our</w:t>
      </w:r>
      <w:r w:rsidR="003C1D06">
        <w:t xml:space="preserve"> prepare</w:t>
      </w:r>
      <w:r>
        <w:t>s</w:t>
      </w:r>
      <w:r w:rsidR="003C1D06">
        <w:t xml:space="preserve"> students to work together in a small group</w:t>
      </w:r>
      <w:r w:rsidR="00C676F0">
        <w:t>; begin finding, reading, and interpreting scholarly resources; and honing research question</w:t>
      </w:r>
      <w:r w:rsidR="00781B23">
        <w:t>s</w:t>
      </w:r>
      <w:r w:rsidR="00C676F0">
        <w:t xml:space="preserve"> to guide the group inquiry.</w:t>
      </w:r>
    </w:p>
    <w:p w14:paraId="0AF73990" w14:textId="77777777" w:rsidR="008C3D21" w:rsidRPr="00D524FA" w:rsidRDefault="008C3D21" w:rsidP="008C3D21">
      <w:pPr>
        <w:pStyle w:val="Heading5"/>
      </w:pPr>
      <w:r w:rsidRPr="00D524FA">
        <w:t>Learning Objectives</w:t>
      </w:r>
    </w:p>
    <w:p w14:paraId="4967F405" w14:textId="77777777" w:rsidR="008C3D21" w:rsidRDefault="008C3D21" w:rsidP="00310ACB">
      <w:r>
        <w:t>After this week, the students will be able to:</w:t>
      </w:r>
    </w:p>
    <w:p w14:paraId="40CA15EE" w14:textId="2C11B818" w:rsidR="008B7C97" w:rsidRPr="008B7C97" w:rsidRDefault="008B7C97" w:rsidP="006B0CB5">
      <w:pPr>
        <w:pStyle w:val="ListParagraph"/>
        <w:numPr>
          <w:ilvl w:val="0"/>
          <w:numId w:val="1"/>
        </w:numPr>
        <w:ind w:left="288" w:hanging="216"/>
      </w:pPr>
      <w:r w:rsidRPr="008B7C97">
        <w:t>Engage in inquiry, analysis, evaluation</w:t>
      </w:r>
      <w:r w:rsidR="00781B23">
        <w:t>,</w:t>
      </w:r>
      <w:r w:rsidRPr="008B7C97">
        <w:t xml:space="preserve"> and synthesis of information</w:t>
      </w:r>
      <w:r w:rsidR="00CD6A04">
        <w:t>.</w:t>
      </w:r>
    </w:p>
    <w:p w14:paraId="6AF1A757" w14:textId="0C44FB51" w:rsidR="008B7C97" w:rsidRPr="008B7C97" w:rsidRDefault="008B7C97" w:rsidP="006B0CB5">
      <w:pPr>
        <w:pStyle w:val="ListParagraph"/>
        <w:numPr>
          <w:ilvl w:val="0"/>
          <w:numId w:val="1"/>
        </w:numPr>
        <w:ind w:left="288" w:hanging="216"/>
      </w:pPr>
      <w:r w:rsidRPr="008B7C97">
        <w:t xml:space="preserve">Create and </w:t>
      </w:r>
      <w:r w:rsidR="00CD6A04">
        <w:t xml:space="preserve">begin </w:t>
      </w:r>
      <w:r w:rsidRPr="008B7C97">
        <w:t>a research strategy</w:t>
      </w:r>
      <w:r w:rsidR="00CA4262">
        <w:t xml:space="preserve"> and c</w:t>
      </w:r>
      <w:r w:rsidRPr="008B7C97">
        <w:t>ritically evaluate information</w:t>
      </w:r>
      <w:r w:rsidR="00CD6A04">
        <w:t>.</w:t>
      </w:r>
    </w:p>
    <w:p w14:paraId="4F99A769" w14:textId="5008DFAC" w:rsidR="008B7C97" w:rsidRDefault="008B7C97" w:rsidP="006B0CB5">
      <w:pPr>
        <w:pStyle w:val="ListParagraph"/>
        <w:numPr>
          <w:ilvl w:val="0"/>
          <w:numId w:val="1"/>
        </w:numPr>
        <w:ind w:left="288" w:hanging="216"/>
      </w:pPr>
      <w:r>
        <w:t>I</w:t>
      </w:r>
      <w:r w:rsidRPr="008B7C97">
        <w:t>dentify a creative, focused, and manageable research question or topic</w:t>
      </w:r>
      <w:r>
        <w:t xml:space="preserve"> </w:t>
      </w:r>
      <w:r w:rsidRPr="008B7C97">
        <w:t>for inquiry</w:t>
      </w:r>
      <w:r w:rsidR="00EF135D">
        <w:t>.</w:t>
      </w:r>
    </w:p>
    <w:p w14:paraId="0FBEB5E7" w14:textId="71E5382D" w:rsidR="0068071E" w:rsidRDefault="0068071E" w:rsidP="006B0CB5">
      <w:pPr>
        <w:pStyle w:val="ListParagraph"/>
        <w:numPr>
          <w:ilvl w:val="0"/>
          <w:numId w:val="1"/>
        </w:numPr>
        <w:ind w:left="288" w:hanging="216"/>
      </w:pPr>
      <w:r w:rsidRPr="0068071E">
        <w:t>Work with small groups to find solutions to ill-defined inquiries</w:t>
      </w:r>
      <w:r w:rsidR="00EF135D">
        <w:t>.</w:t>
      </w:r>
    </w:p>
    <w:p w14:paraId="68A057CE" w14:textId="75A38E9D" w:rsidR="003C7914" w:rsidRDefault="003C7914" w:rsidP="003C7914">
      <w:pPr>
        <w:pStyle w:val="Heading5"/>
      </w:pPr>
      <w:r>
        <w:t>Resources and Activities: Team Formation</w:t>
      </w:r>
    </w:p>
    <w:p w14:paraId="75BA36C5" w14:textId="079F9E90" w:rsidR="00E7016D" w:rsidRDefault="19F6F9BD" w:rsidP="008723B8">
      <w:r>
        <w:t xml:space="preserve">To build a productive research team, students first identify their personal assets, skills, and values. Before class, students consult an </w:t>
      </w:r>
      <w:hyperlink r:id="rId48" w:history="1">
        <w:r w:rsidRPr="001C22D2">
          <w:rPr>
            <w:rStyle w:val="Hyperlink"/>
          </w:rPr>
          <w:t>Asset, Skills, and Values</w:t>
        </w:r>
        <w:r w:rsidRPr="001C22D2">
          <w:rPr>
            <w:rStyle w:val="Hyperlink"/>
            <w:b/>
            <w:bCs/>
          </w:rPr>
          <w:t xml:space="preserve"> </w:t>
        </w:r>
        <w:r w:rsidRPr="001C22D2">
          <w:rPr>
            <w:rStyle w:val="Hyperlink"/>
          </w:rPr>
          <w:t>handout</w:t>
        </w:r>
      </w:hyperlink>
      <w:r w:rsidR="005E1603">
        <w:t>.</w:t>
      </w:r>
      <w:r>
        <w:t xml:space="preserve"> </w:t>
      </w:r>
      <w:r w:rsidR="005E1603">
        <w:t>Then, they</w:t>
      </w:r>
      <w:r>
        <w:t xml:space="preserve"> create an asset map that </w:t>
      </w:r>
      <w:r>
        <w:t xml:space="preserve">represents the strengths they bring to the group, such as a) academic skills, b) values, c) team and people skills, and d) personal and other skills. </w:t>
      </w:r>
      <w:r w:rsidR="005E1603">
        <w:t xml:space="preserve">Instructors </w:t>
      </w:r>
      <w:r>
        <w:t xml:space="preserve">encourage creative asset representations, such </w:t>
      </w:r>
      <w:r w:rsidR="005E1603">
        <w:t xml:space="preserve">as </w:t>
      </w:r>
      <w:r>
        <w:t xml:space="preserve">mind maps, drawings, images, word clouds, or tables and words. Students also review a </w:t>
      </w:r>
      <w:hyperlink r:id="rId49" w:history="1">
        <w:r w:rsidRPr="001C22D2">
          <w:rPr>
            <w:rStyle w:val="Hyperlink"/>
          </w:rPr>
          <w:t>Team Contract handout</w:t>
        </w:r>
      </w:hyperlink>
      <w:r>
        <w:t xml:space="preserve">. </w:t>
      </w:r>
    </w:p>
    <w:p w14:paraId="5A85D3EC" w14:textId="68B06571" w:rsidR="0020280E" w:rsidRDefault="0020280E" w:rsidP="00EB0439">
      <w:r>
        <w:t xml:space="preserve">Building on their library research session in Week </w:t>
      </w:r>
      <w:r w:rsidR="00566FDA">
        <w:t>T</w:t>
      </w:r>
      <w:r w:rsidR="00570D6B">
        <w:t>hree</w:t>
      </w:r>
      <w:r>
        <w:t>, students</w:t>
      </w:r>
      <w:r w:rsidR="006C4C69">
        <w:t xml:space="preserve"> follow detailed </w:t>
      </w:r>
      <w:r w:rsidR="000240BB">
        <w:t xml:space="preserve">pre-class </w:t>
      </w:r>
      <w:hyperlink r:id="rId50" w:history="1">
        <w:r w:rsidR="006C4C69" w:rsidRPr="001C22D2">
          <w:rPr>
            <w:rStyle w:val="Hyperlink"/>
          </w:rPr>
          <w:t>instructions to</w:t>
        </w:r>
        <w:r w:rsidRPr="001C22D2">
          <w:rPr>
            <w:rStyle w:val="Hyperlink"/>
          </w:rPr>
          <w:t xml:space="preserve"> set up individual </w:t>
        </w:r>
        <w:proofErr w:type="spellStart"/>
        <w:r w:rsidRPr="001C22D2">
          <w:rPr>
            <w:rStyle w:val="Hyperlink"/>
          </w:rPr>
          <w:t>NoodleTools</w:t>
        </w:r>
        <w:proofErr w:type="spellEnd"/>
        <w:r w:rsidR="00996765" w:rsidRPr="001C22D2">
          <w:rPr>
            <w:rStyle w:val="Hyperlink"/>
          </w:rPr>
          <w:t xml:space="preserve"> account</w:t>
        </w:r>
        <w:r w:rsidR="005147BB" w:rsidRPr="001C22D2">
          <w:rPr>
            <w:rStyle w:val="Hyperlink"/>
          </w:rPr>
          <w:t>s</w:t>
        </w:r>
      </w:hyperlink>
      <w:r w:rsidR="005147BB">
        <w:t>.</w:t>
      </w:r>
      <w:r w:rsidR="006C4C69">
        <w:t xml:space="preserve"> </w:t>
      </w:r>
      <w:r w:rsidR="005147BB">
        <w:t>O</w:t>
      </w:r>
      <w:r w:rsidR="000152EF">
        <w:t>ne team member</w:t>
      </w:r>
      <w:r w:rsidR="009B615E">
        <w:t xml:space="preserve"> creates a team </w:t>
      </w:r>
      <w:proofErr w:type="spellStart"/>
      <w:r w:rsidR="000240BB">
        <w:t>NoodleTools</w:t>
      </w:r>
      <w:proofErr w:type="spellEnd"/>
      <w:r w:rsidR="000240BB">
        <w:t xml:space="preserve"> </w:t>
      </w:r>
      <w:r w:rsidR="009B615E">
        <w:t xml:space="preserve">project folder and shares the folder with team members and the instructors. </w:t>
      </w:r>
      <w:proofErr w:type="spellStart"/>
      <w:r w:rsidR="009B615E">
        <w:t>NoodleTools</w:t>
      </w:r>
      <w:proofErr w:type="spellEnd"/>
      <w:r w:rsidR="009B615E">
        <w:t xml:space="preserve"> is </w:t>
      </w:r>
      <w:r w:rsidR="000152EF">
        <w:t>provided</w:t>
      </w:r>
      <w:r w:rsidR="00996765">
        <w:t xml:space="preserve"> </w:t>
      </w:r>
      <w:r w:rsidR="005147BB">
        <w:t xml:space="preserve">for </w:t>
      </w:r>
      <w:r w:rsidR="002D59A3">
        <w:t xml:space="preserve">free </w:t>
      </w:r>
      <w:r w:rsidR="00996765">
        <w:t>by the university libraries</w:t>
      </w:r>
      <w:r w:rsidR="005147BB">
        <w:t>.</w:t>
      </w:r>
      <w:r w:rsidR="009B615E">
        <w:t xml:space="preserve"> </w:t>
      </w:r>
      <w:r w:rsidR="005147BB">
        <w:t>It</w:t>
      </w:r>
      <w:r w:rsidR="009B615E">
        <w:t xml:space="preserve"> is a citation tool </w:t>
      </w:r>
      <w:r w:rsidR="001545D8">
        <w:t>where students can</w:t>
      </w:r>
      <w:r w:rsidR="009B615E">
        <w:t xml:space="preserve"> </w:t>
      </w:r>
      <w:r w:rsidR="000152EF">
        <w:t>track sources, take notes, create outlines, collaborate with classmates, and format bibliographies</w:t>
      </w:r>
      <w:r w:rsidR="001545D8">
        <w:t xml:space="preserve">. </w:t>
      </w:r>
      <w:r w:rsidR="00E315D7">
        <w:t xml:space="preserve">Students can add sources to their accounts for initial review and share vetted sources </w:t>
      </w:r>
      <w:proofErr w:type="gramStart"/>
      <w:r w:rsidR="005147BB">
        <w:t>to</w:t>
      </w:r>
      <w:proofErr w:type="gramEnd"/>
      <w:r w:rsidR="00E315D7">
        <w:t xml:space="preserve"> the team project.</w:t>
      </w:r>
      <w:r w:rsidR="006C4C69">
        <w:t xml:space="preserve"> </w:t>
      </w:r>
      <w:r w:rsidR="001D6D92">
        <w:t>Before class, s</w:t>
      </w:r>
      <w:r w:rsidR="006C4C69">
        <w:t xml:space="preserve">tudents use their library search skills to </w:t>
      </w:r>
      <w:r w:rsidR="005147BB">
        <w:t>locate</w:t>
      </w:r>
      <w:r w:rsidR="00232D41">
        <w:t xml:space="preserve"> and read at least two </w:t>
      </w:r>
      <w:r w:rsidR="005147BB">
        <w:t xml:space="preserve">relevant </w:t>
      </w:r>
      <w:r w:rsidR="00232D41">
        <w:t xml:space="preserve">sources </w:t>
      </w:r>
      <w:r w:rsidR="004A4F8D">
        <w:t>and</w:t>
      </w:r>
      <w:r w:rsidR="00232D41">
        <w:t xml:space="preserve"> add them in </w:t>
      </w:r>
      <w:proofErr w:type="spellStart"/>
      <w:r w:rsidR="00232D41">
        <w:t>NoodleTools</w:t>
      </w:r>
      <w:proofErr w:type="spellEnd"/>
      <w:r w:rsidR="00232D41">
        <w:t xml:space="preserve">. </w:t>
      </w:r>
    </w:p>
    <w:p w14:paraId="17B6DD92" w14:textId="295A4AC7" w:rsidR="001D6D92" w:rsidRDefault="001D6D92" w:rsidP="00EB0439">
      <w:r>
        <w:t xml:space="preserve">During </w:t>
      </w:r>
      <w:r w:rsidR="00320E4E">
        <w:t>the</w:t>
      </w:r>
      <w:r>
        <w:t xml:space="preserve"> class session, research teams meet to share their asset maps</w:t>
      </w:r>
      <w:r w:rsidR="005147BB">
        <w:t>. They also</w:t>
      </w:r>
      <w:r w:rsidR="006C65C5">
        <w:t xml:space="preserve"> discuss and begin the Team Contract, due </w:t>
      </w:r>
      <w:r w:rsidR="003B78D4">
        <w:t xml:space="preserve">at the end of the week. </w:t>
      </w:r>
    </w:p>
    <w:p w14:paraId="79AD061B" w14:textId="25AA8D60" w:rsidR="00F14732" w:rsidRDefault="19F6F9BD" w:rsidP="00EB0439">
      <w:r>
        <w:t xml:space="preserve">Instructors review a pre-class handout: </w:t>
      </w:r>
      <w:hyperlink r:id="rId51" w:history="1">
        <w:r w:rsidRPr="001C22D2">
          <w:rPr>
            <w:rStyle w:val="Hyperlink"/>
          </w:rPr>
          <w:t>What to Pay Attention to and Write about from Research Resources</w:t>
        </w:r>
      </w:hyperlink>
      <w:r w:rsidR="00DF3800">
        <w:rPr>
          <w:b/>
          <w:bCs/>
          <w:i/>
          <w:iCs/>
        </w:rPr>
        <w:t>.</w:t>
      </w:r>
      <w:r>
        <w:t xml:space="preserve"> This handout offers questions to guide </w:t>
      </w:r>
      <w:r w:rsidR="00AA04D1">
        <w:t xml:space="preserve">students’ </w:t>
      </w:r>
      <w:r>
        <w:t xml:space="preserve">reading. The functions for scholarly literature that the librarian introduced are reiterated. In this class session, emphasis </w:t>
      </w:r>
      <w:r w:rsidR="00DF3800">
        <w:t xml:space="preserve">is </w:t>
      </w:r>
      <w:r>
        <w:t>placed on how literature can assist students in developing a research focus for their project by reading into what others</w:t>
      </w:r>
      <w:r w:rsidRPr="19F6F9BD">
        <w:rPr>
          <w:i/>
          <w:iCs/>
        </w:rPr>
        <w:t xml:space="preserve"> </w:t>
      </w:r>
      <w:r>
        <w:t xml:space="preserve">have done </w:t>
      </w:r>
      <w:r w:rsidRPr="19F6F9BD">
        <w:rPr>
          <w:i/>
          <w:iCs/>
        </w:rPr>
        <w:t>or not done</w:t>
      </w:r>
      <w:r>
        <w:t>.</w:t>
      </w:r>
      <w:r w:rsidR="00DF3800">
        <w:t xml:space="preserve"> In working towards a review of applicable literature (see Week Six), each student will find, read, review, and summarize at least four scholarly resources. When completed, notes are added to </w:t>
      </w:r>
      <w:proofErr w:type="spellStart"/>
      <w:r w:rsidR="00DF3800">
        <w:t>NoodleTools</w:t>
      </w:r>
      <w:proofErr w:type="spellEnd"/>
      <w:r w:rsidR="00DF3800">
        <w:t xml:space="preserve">, linked to each source item. </w:t>
      </w:r>
      <w:r>
        <w:t xml:space="preserve"> </w:t>
      </w:r>
    </w:p>
    <w:p w14:paraId="45EBC443" w14:textId="1F3C585A" w:rsidR="001E2AFC" w:rsidRDefault="00F14732" w:rsidP="00EB0439">
      <w:r>
        <w:t xml:space="preserve">Then, the teams </w:t>
      </w:r>
      <w:r w:rsidR="002A02F8">
        <w:t xml:space="preserve">discuss and fill out the </w:t>
      </w:r>
      <w:hyperlink r:id="rId52" w:history="1">
        <w:r w:rsidR="002A02F8" w:rsidRPr="006739A3">
          <w:rPr>
            <w:rStyle w:val="Hyperlink"/>
          </w:rPr>
          <w:t>Developing Research Questions</w:t>
        </w:r>
      </w:hyperlink>
      <w:r w:rsidR="002A02F8" w:rsidRPr="002A02F8">
        <w:rPr>
          <w:b/>
          <w:bCs/>
          <w:i/>
          <w:iCs/>
        </w:rPr>
        <w:t xml:space="preserve"> </w:t>
      </w:r>
      <w:r w:rsidR="002A02F8">
        <w:t>handout</w:t>
      </w:r>
      <w:r w:rsidR="00816908">
        <w:t xml:space="preserve">. </w:t>
      </w:r>
      <w:r w:rsidR="001E2AFC">
        <w:t>S</w:t>
      </w:r>
      <w:r w:rsidR="00816908">
        <w:t>tudents identify their interest, commitments, and background knowledge related to their research topic</w:t>
      </w:r>
      <w:r w:rsidR="001E2AFC">
        <w:t xml:space="preserve">, including any ideas from </w:t>
      </w:r>
      <w:r w:rsidR="19F6F9BD">
        <w:t xml:space="preserve">the two initial </w:t>
      </w:r>
      <w:r w:rsidR="00DF3800">
        <w:t xml:space="preserve">library </w:t>
      </w:r>
      <w:r w:rsidR="19F6F9BD">
        <w:t>resources they identified</w:t>
      </w:r>
      <w:r w:rsidR="001E2AFC">
        <w:t xml:space="preserve">. </w:t>
      </w:r>
      <w:r w:rsidR="00DF3800">
        <w:t>Q</w:t>
      </w:r>
      <w:r w:rsidR="00957370">
        <w:t xml:space="preserve">uestions in the handout scaffold the team </w:t>
      </w:r>
      <w:r w:rsidR="00772810">
        <w:t>toward</w:t>
      </w:r>
      <w:r w:rsidR="00957370">
        <w:t xml:space="preserve"> identif</w:t>
      </w:r>
      <w:r w:rsidR="00772810">
        <w:t>ying</w:t>
      </w:r>
      <w:r w:rsidR="00957370">
        <w:t xml:space="preserve"> an important, actionable, and researchable issue and writ</w:t>
      </w:r>
      <w:r w:rsidR="00772810">
        <w:t>ing</w:t>
      </w:r>
      <w:r w:rsidR="00957370">
        <w:t xml:space="preserve"> </w:t>
      </w:r>
      <w:r w:rsidR="00D645B2">
        <w:t>that issue as a research question.</w:t>
      </w:r>
    </w:p>
    <w:p w14:paraId="5F04D36E" w14:textId="175E8ED4" w:rsidR="003B78D4" w:rsidRDefault="00D645B2" w:rsidP="00EB0439">
      <w:r>
        <w:t xml:space="preserve">Class ends with the instructors </w:t>
      </w:r>
      <w:r w:rsidR="19F6F9BD">
        <w:t>field</w:t>
      </w:r>
      <w:r>
        <w:t>ing</w:t>
      </w:r>
      <w:r w:rsidR="19F6F9BD">
        <w:t xml:space="preserve"> questions about </w:t>
      </w:r>
      <w:proofErr w:type="spellStart"/>
      <w:r w:rsidR="19F6F9BD">
        <w:t>NoodleTools</w:t>
      </w:r>
      <w:proofErr w:type="spellEnd"/>
      <w:r w:rsidR="19F6F9BD">
        <w:t xml:space="preserve"> functions and/or searching academic library databases. </w:t>
      </w:r>
    </w:p>
    <w:p w14:paraId="7D3827FE" w14:textId="46535B19" w:rsidR="003C7914" w:rsidRDefault="003C7914" w:rsidP="003C7914">
      <w:pPr>
        <w:pStyle w:val="Heading5"/>
      </w:pPr>
      <w:r>
        <w:lastRenderedPageBreak/>
        <w:t>Resources and Activities: Research Focus</w:t>
      </w:r>
    </w:p>
    <w:p w14:paraId="38D5CD77" w14:textId="73BBD14B" w:rsidR="003C7914" w:rsidRDefault="00594C97" w:rsidP="00D438E8">
      <w:r>
        <w:t>The next class focuses on crafting answerable research questions through focused research design. In preparation for class, students watch a</w:t>
      </w:r>
      <w:r w:rsidR="00B94E07">
        <w:t xml:space="preserve"> 10-minute </w:t>
      </w:r>
      <w:r w:rsidRPr="00B94E07">
        <w:t xml:space="preserve">Introduction to </w:t>
      </w:r>
      <w:r w:rsidRPr="00CE4924">
        <w:t>Research Design</w:t>
      </w:r>
      <w:r w:rsidRPr="00CE4924">
        <w:rPr>
          <w:b/>
          <w:bCs/>
          <w:i/>
          <w:iCs/>
        </w:rPr>
        <w:t xml:space="preserve"> </w:t>
      </w:r>
      <w:r w:rsidRPr="00CE4924">
        <w:t>video</w:t>
      </w:r>
      <w:r w:rsidR="008401C9">
        <w:t xml:space="preserve"> </w:t>
      </w:r>
      <w:r w:rsidR="007745B5">
        <w:t xml:space="preserve">(Jensen &amp; Laurie, </w:t>
      </w:r>
      <w:r w:rsidR="00C1752A">
        <w:t>2017), accessible through the university library subscriptions</w:t>
      </w:r>
      <w:r w:rsidR="008401C9">
        <w:t xml:space="preserve"> and embedded in Canvas</w:t>
      </w:r>
      <w:r w:rsidR="00C1752A">
        <w:t>.</w:t>
      </w:r>
      <w:r w:rsidR="008401C9">
        <w:t xml:space="preserve"> </w:t>
      </w:r>
      <w:r w:rsidR="00441E73">
        <w:t>Instructors</w:t>
      </w:r>
      <w:r w:rsidR="008401C9">
        <w:t xml:space="preserve"> ask </w:t>
      </w:r>
      <w:r w:rsidR="00CE4924">
        <w:t>students</w:t>
      </w:r>
      <w:r w:rsidR="008401C9">
        <w:t xml:space="preserve"> to pay close attention to the role of research questions in the process of doing research.</w:t>
      </w:r>
      <w:r w:rsidR="00C1752A">
        <w:t xml:space="preserve"> </w:t>
      </w:r>
      <w:r w:rsidR="00CD643F">
        <w:t>Students</w:t>
      </w:r>
      <w:r w:rsidR="008401C9">
        <w:t xml:space="preserve"> also</w:t>
      </w:r>
      <w:r w:rsidR="00CD643F">
        <w:t xml:space="preserve"> watch a</w:t>
      </w:r>
      <w:r w:rsidR="00CE4924">
        <w:t xml:space="preserve"> five-minute</w:t>
      </w:r>
      <w:r w:rsidR="00CD643F">
        <w:t xml:space="preserve"> </w:t>
      </w:r>
      <w:r w:rsidR="00CD643F" w:rsidRPr="00CE4924">
        <w:t>Overview of Data Collection Methods</w:t>
      </w:r>
      <w:r w:rsidR="00CD643F">
        <w:t xml:space="preserve"> video </w:t>
      </w:r>
      <w:r w:rsidR="00962F9E">
        <w:t>(</w:t>
      </w:r>
      <w:proofErr w:type="spellStart"/>
      <w:r w:rsidR="00962F9E">
        <w:t>Scribbr</w:t>
      </w:r>
      <w:proofErr w:type="spellEnd"/>
      <w:r w:rsidR="00962F9E">
        <w:t>, 2021)</w:t>
      </w:r>
      <w:r w:rsidR="00D438E8">
        <w:t>, embedded in Canvas. Finally, they reflect</w:t>
      </w:r>
      <w:r w:rsidR="00CE4924">
        <w:t xml:space="preserve"> in a class discussion board</w:t>
      </w:r>
      <w:r w:rsidR="00D438E8">
        <w:t xml:space="preserve"> </w:t>
      </w:r>
      <w:r w:rsidR="00441E73">
        <w:t>on the</w:t>
      </w:r>
      <w:r w:rsidR="00D438E8">
        <w:t xml:space="preserve"> question “What are one or two important strategies you want to remember from these videos on research design and data collection approaches as you focus on your research inquiry?"</w:t>
      </w:r>
    </w:p>
    <w:p w14:paraId="57E997C3" w14:textId="31CC75D9" w:rsidR="0019517C" w:rsidRDefault="000A59A5" w:rsidP="0018394D">
      <w:r>
        <w:t>This</w:t>
      </w:r>
      <w:r w:rsidR="00496809">
        <w:t xml:space="preserve"> class session offers an experiential </w:t>
      </w:r>
      <w:r w:rsidR="00F61574">
        <w:t xml:space="preserve">introduction to data collection methods and resulting data. The instructors </w:t>
      </w:r>
      <w:r w:rsidR="005D49E6">
        <w:t xml:space="preserve">provide a short review of six </w:t>
      </w:r>
      <w:r w:rsidR="00C842A9">
        <w:t xml:space="preserve">methods to investigate issues: observation, interviews, focus groups, survey, measure or test, and artifacts. Then </w:t>
      </w:r>
      <w:r w:rsidR="007310A9">
        <w:t>students experience each approach by cycling through six pre-created activities</w:t>
      </w:r>
      <w:r w:rsidR="00E04A50">
        <w:t xml:space="preserve"> explained on six Canvas pages</w:t>
      </w:r>
      <w:r w:rsidR="0019517C">
        <w:t xml:space="preserve">: </w:t>
      </w:r>
    </w:p>
    <w:p w14:paraId="682A7FCB" w14:textId="21692D27" w:rsidR="0019517C" w:rsidRDefault="0019517C" w:rsidP="006B0CB5">
      <w:pPr>
        <w:pStyle w:val="ListParagraph"/>
        <w:numPr>
          <w:ilvl w:val="0"/>
          <w:numId w:val="6"/>
        </w:numPr>
        <w:ind w:left="360" w:hanging="288"/>
      </w:pPr>
      <w:r w:rsidRPr="002A4E06">
        <w:rPr>
          <w:i/>
          <w:iCs/>
        </w:rPr>
        <w:t>Experiencing the Interview</w:t>
      </w:r>
      <w:r w:rsidRPr="00BD35AF">
        <w:t>:</w:t>
      </w:r>
      <w:r w:rsidRPr="0019517C">
        <w:t xml:space="preserve"> </w:t>
      </w:r>
      <w:r w:rsidRPr="004F56DE">
        <w:t xml:space="preserve">Each </w:t>
      </w:r>
      <w:r w:rsidR="00285FD3">
        <w:t xml:space="preserve">student </w:t>
      </w:r>
      <w:r w:rsidRPr="004F56DE">
        <w:t xml:space="preserve">pair take turns interviewing the other person using </w:t>
      </w:r>
      <w:r w:rsidR="002A4E06">
        <w:t xml:space="preserve">a </w:t>
      </w:r>
      <w:r w:rsidR="00285FD3">
        <w:t>provided</w:t>
      </w:r>
      <w:r w:rsidRPr="004F56DE">
        <w:t xml:space="preserve"> question</w:t>
      </w:r>
      <w:r w:rsidR="002A4E06">
        <w:t xml:space="preserve"> “Tell me what it’s like at </w:t>
      </w:r>
      <w:r w:rsidR="00702C84">
        <w:t>UT Austin</w:t>
      </w:r>
      <w:r w:rsidR="002A4E06">
        <w:t xml:space="preserve">” </w:t>
      </w:r>
      <w:r w:rsidR="00020FF0">
        <w:t>and optional follow up questions</w:t>
      </w:r>
      <w:r w:rsidRPr="004F56DE">
        <w:t xml:space="preserve">. </w:t>
      </w:r>
    </w:p>
    <w:p w14:paraId="52897EBE" w14:textId="6DE8D420" w:rsidR="00DA7B97" w:rsidRDefault="00DA7B97" w:rsidP="006B0CB5">
      <w:pPr>
        <w:pStyle w:val="ListParagraph"/>
        <w:numPr>
          <w:ilvl w:val="0"/>
          <w:numId w:val="6"/>
        </w:numPr>
        <w:ind w:left="360" w:hanging="288"/>
      </w:pPr>
      <w:r w:rsidRPr="00020FF0">
        <w:rPr>
          <w:i/>
          <w:iCs/>
        </w:rPr>
        <w:t>Experiencing the Focus Group</w:t>
      </w:r>
      <w:r>
        <w:t xml:space="preserve">: </w:t>
      </w:r>
      <w:r w:rsidR="00A72865">
        <w:t xml:space="preserve">A group of </w:t>
      </w:r>
      <w:r w:rsidR="00702501">
        <w:t>four to six</w:t>
      </w:r>
      <w:r w:rsidR="00A72865">
        <w:t xml:space="preserve"> students choose one person to be the interviewer. The others are respondents. The interviewer conduct</w:t>
      </w:r>
      <w:r w:rsidR="00E82439">
        <w:t>s</w:t>
      </w:r>
      <w:r w:rsidR="00A72865">
        <w:t xml:space="preserve"> the interview, asking the main question (</w:t>
      </w:r>
      <w:r w:rsidR="00020FF0">
        <w:t xml:space="preserve">“Tell me what </w:t>
      </w:r>
      <w:r w:rsidR="00BD35AF">
        <w:t>your</w:t>
      </w:r>
      <w:r w:rsidR="00020FF0">
        <w:t xml:space="preserve"> favorite study space is like”</w:t>
      </w:r>
      <w:r w:rsidR="00A72865">
        <w:t xml:space="preserve">) to </w:t>
      </w:r>
      <w:r w:rsidR="00EA4FD9">
        <w:t>the</w:t>
      </w:r>
      <w:r w:rsidR="00A72865">
        <w:t xml:space="preserve"> group and using any</w:t>
      </w:r>
      <w:r w:rsidR="00020FF0">
        <w:t xml:space="preserve"> optional</w:t>
      </w:r>
      <w:r w:rsidR="00A72865">
        <w:t xml:space="preserve"> follow</w:t>
      </w:r>
      <w:r w:rsidR="00020FF0">
        <w:t xml:space="preserve"> </w:t>
      </w:r>
      <w:r w:rsidR="00A72865">
        <w:t xml:space="preserve">up questions. </w:t>
      </w:r>
      <w:r w:rsidR="00020FF0">
        <w:t>They t</w:t>
      </w:r>
      <w:r w:rsidR="00A72865">
        <w:t xml:space="preserve">ry to cultivate participation across </w:t>
      </w:r>
      <w:r w:rsidR="00020FF0">
        <w:t>all</w:t>
      </w:r>
      <w:r w:rsidR="00A72865">
        <w:t xml:space="preserve"> respondents.</w:t>
      </w:r>
    </w:p>
    <w:p w14:paraId="00D84F8A" w14:textId="284610B2" w:rsidR="00DA7B97" w:rsidRPr="00A61421" w:rsidRDefault="00DA7B97" w:rsidP="006B0CB5">
      <w:pPr>
        <w:pStyle w:val="ListParagraph"/>
        <w:numPr>
          <w:ilvl w:val="0"/>
          <w:numId w:val="6"/>
        </w:numPr>
        <w:ind w:left="360" w:hanging="288"/>
      </w:pPr>
      <w:r w:rsidRPr="00020FF0">
        <w:rPr>
          <w:i/>
          <w:iCs/>
        </w:rPr>
        <w:t>Experiencing</w:t>
      </w:r>
      <w:r w:rsidR="00C022EE" w:rsidRPr="00020FF0">
        <w:rPr>
          <w:i/>
          <w:iCs/>
        </w:rPr>
        <w:t xml:space="preserve"> the Observation</w:t>
      </w:r>
      <w:r w:rsidR="00C022EE" w:rsidRPr="00BD35AF">
        <w:t xml:space="preserve">: </w:t>
      </w:r>
      <w:r w:rsidR="005F561C">
        <w:t xml:space="preserve">Students observe people in a public student </w:t>
      </w:r>
      <w:r w:rsidR="00C022EE" w:rsidRPr="00BD35AF">
        <w:t xml:space="preserve">lounge </w:t>
      </w:r>
      <w:r w:rsidR="00904E6E" w:rsidRPr="00BD35AF">
        <w:t xml:space="preserve">to understand </w:t>
      </w:r>
      <w:r w:rsidR="00904E6E">
        <w:t>how people use digital technologies or are exposed to digital technologies in a public space.</w:t>
      </w:r>
      <w:r w:rsidR="00C022EE" w:rsidRPr="00BD35AF">
        <w:t xml:space="preserve"> </w:t>
      </w:r>
      <w:r w:rsidR="00EA4FD9" w:rsidRPr="00BD35AF">
        <w:t>In written notes, t</w:t>
      </w:r>
      <w:r w:rsidR="00904E6E" w:rsidRPr="00BD35AF">
        <w:t xml:space="preserve">hey </w:t>
      </w:r>
      <w:r w:rsidR="00C022EE" w:rsidRPr="00BD35AF">
        <w:t>describ</w:t>
      </w:r>
      <w:r w:rsidR="00904E6E" w:rsidRPr="00BD35AF">
        <w:t>e</w:t>
      </w:r>
      <w:r w:rsidR="00562BC9" w:rsidRPr="00562BC9">
        <w:t xml:space="preserve"> </w:t>
      </w:r>
      <w:r w:rsidR="00562BC9" w:rsidRPr="00A61421">
        <w:t xml:space="preserve">through </w:t>
      </w:r>
      <w:r w:rsidR="00562BC9">
        <w:t>their</w:t>
      </w:r>
      <w:r w:rsidR="00562BC9" w:rsidRPr="00A61421">
        <w:t xml:space="preserve"> senses</w:t>
      </w:r>
      <w:r w:rsidR="00C022EE" w:rsidRPr="00BD35AF">
        <w:t xml:space="preserve"> what and how people are using digital technologies and the ambient digital environment within the lounge</w:t>
      </w:r>
      <w:r w:rsidR="00C022EE" w:rsidRPr="00A61421">
        <w:t>.</w:t>
      </w:r>
      <w:r w:rsidR="006C720F" w:rsidRPr="00A61421">
        <w:t xml:space="preserve"> </w:t>
      </w:r>
    </w:p>
    <w:p w14:paraId="20D7A85E" w14:textId="40E45127" w:rsidR="00DA7B97" w:rsidRPr="00DA7B97" w:rsidRDefault="00DA7B97" w:rsidP="006B0CB5">
      <w:pPr>
        <w:pStyle w:val="ListParagraph"/>
        <w:numPr>
          <w:ilvl w:val="0"/>
          <w:numId w:val="6"/>
        </w:numPr>
        <w:ind w:left="360" w:hanging="288"/>
      </w:pPr>
      <w:r w:rsidRPr="007B3D95">
        <w:rPr>
          <w:i/>
          <w:iCs/>
        </w:rPr>
        <w:t>Experiencing</w:t>
      </w:r>
      <w:r w:rsidR="00A61421" w:rsidRPr="007B3D95">
        <w:rPr>
          <w:i/>
          <w:iCs/>
        </w:rPr>
        <w:t xml:space="preserve"> a Survey</w:t>
      </w:r>
      <w:r w:rsidR="00A61421" w:rsidRPr="00BD35AF">
        <w:t xml:space="preserve">: </w:t>
      </w:r>
      <w:r w:rsidR="00904E6E">
        <w:t xml:space="preserve">Students </w:t>
      </w:r>
      <w:proofErr w:type="gramStart"/>
      <w:r w:rsidR="00904E6E">
        <w:t>take</w:t>
      </w:r>
      <w:proofErr w:type="gramEnd"/>
      <w:r w:rsidR="00904E6E">
        <w:t xml:space="preserve"> a survey </w:t>
      </w:r>
      <w:r w:rsidR="005A45FC">
        <w:t xml:space="preserve">about their privacy and personal information in online contexts. The survey questions source from Pew Research </w:t>
      </w:r>
      <w:r w:rsidR="00621D9F">
        <w:t>Center (2023),</w:t>
      </w:r>
      <w:r w:rsidR="005A45FC">
        <w:t xml:space="preserve"> a</w:t>
      </w:r>
      <w:r w:rsidR="003B68C8">
        <w:t>n organization</w:t>
      </w:r>
      <w:r w:rsidR="00214A3B" w:rsidRPr="00214A3B">
        <w:t xml:space="preserve"> </w:t>
      </w:r>
      <w:r w:rsidR="00214A3B">
        <w:t>from</w:t>
      </w:r>
      <w:r w:rsidR="003B68C8">
        <w:t xml:space="preserve"> </w:t>
      </w:r>
      <w:r w:rsidR="00214A3B">
        <w:t xml:space="preserve">which </w:t>
      </w:r>
      <w:r w:rsidR="005A45FC">
        <w:t>students</w:t>
      </w:r>
      <w:r w:rsidR="003B68C8">
        <w:t xml:space="preserve"> ha</w:t>
      </w:r>
      <w:r w:rsidR="00562BC9">
        <w:t>ve</w:t>
      </w:r>
      <w:r w:rsidR="003B68C8">
        <w:t xml:space="preserve"> already read reports.</w:t>
      </w:r>
    </w:p>
    <w:p w14:paraId="6B07FC83" w14:textId="372BC31B" w:rsidR="00DA7B97" w:rsidRPr="00DA7B97" w:rsidRDefault="00DA7B97" w:rsidP="006B0CB5">
      <w:pPr>
        <w:pStyle w:val="ListParagraph"/>
        <w:numPr>
          <w:ilvl w:val="0"/>
          <w:numId w:val="6"/>
        </w:numPr>
        <w:ind w:left="360" w:hanging="288"/>
      </w:pPr>
      <w:r w:rsidRPr="0018394D">
        <w:rPr>
          <w:i/>
          <w:iCs/>
        </w:rPr>
        <w:t>Experiencing</w:t>
      </w:r>
      <w:r w:rsidR="00F37678" w:rsidRPr="0018394D">
        <w:rPr>
          <w:i/>
          <w:iCs/>
        </w:rPr>
        <w:t xml:space="preserve"> a Measure</w:t>
      </w:r>
      <w:r w:rsidR="00F37678" w:rsidRPr="00BD35AF">
        <w:t xml:space="preserve">: </w:t>
      </w:r>
      <w:r w:rsidR="00F37678">
        <w:t>Students take a survey that measures Fear of Missing Out (FOMO)</w:t>
      </w:r>
      <w:r w:rsidR="00C03A68">
        <w:t xml:space="preserve"> (Przybylski et al., 2013)</w:t>
      </w:r>
      <w:r w:rsidR="00F37678">
        <w:t xml:space="preserve">, a concept </w:t>
      </w:r>
      <w:r w:rsidR="00702501">
        <w:t xml:space="preserve">that </w:t>
      </w:r>
      <w:r w:rsidR="00F37678">
        <w:t xml:space="preserve">students </w:t>
      </w:r>
      <w:r w:rsidR="0018394D">
        <w:t xml:space="preserve">already </w:t>
      </w:r>
      <w:r w:rsidR="00F37678">
        <w:t>read about</w:t>
      </w:r>
      <w:r w:rsidR="00C03A68">
        <w:t>.</w:t>
      </w:r>
    </w:p>
    <w:p w14:paraId="0D24C029" w14:textId="2FFDD690" w:rsidR="00DA7B97" w:rsidRPr="0019517C" w:rsidRDefault="00DA7B97" w:rsidP="006B0CB5">
      <w:pPr>
        <w:pStyle w:val="ListParagraph"/>
        <w:numPr>
          <w:ilvl w:val="0"/>
          <w:numId w:val="6"/>
        </w:numPr>
        <w:ind w:left="360" w:hanging="288"/>
      </w:pPr>
      <w:r w:rsidRPr="007B3D95">
        <w:rPr>
          <w:i/>
          <w:iCs/>
        </w:rPr>
        <w:t>Experiencing</w:t>
      </w:r>
      <w:r w:rsidR="00ED61F7" w:rsidRPr="007B3D95">
        <w:rPr>
          <w:i/>
          <w:iCs/>
        </w:rPr>
        <w:t xml:space="preserve"> Artifacts</w:t>
      </w:r>
      <w:r w:rsidR="00ED61F7" w:rsidRPr="00BD35AF">
        <w:t xml:space="preserve">: </w:t>
      </w:r>
      <w:r w:rsidR="00ED61F7">
        <w:t xml:space="preserve">Students identify </w:t>
      </w:r>
      <w:r w:rsidR="007B3D95">
        <w:t xml:space="preserve">three </w:t>
      </w:r>
      <w:r w:rsidR="00ED61F7">
        <w:t>artifacts that represent how they use technology for educational purposes. They screenshot or upload these artifacts to a folder.</w:t>
      </w:r>
    </w:p>
    <w:p w14:paraId="29692109" w14:textId="7D2ADD96" w:rsidR="00650C89" w:rsidRDefault="00E82439" w:rsidP="0019517C">
      <w:r>
        <w:t>T</w:t>
      </w:r>
      <w:r w:rsidR="00B679A2">
        <w:t>he instructor</w:t>
      </w:r>
      <w:r w:rsidR="00702501">
        <w:t>s</w:t>
      </w:r>
      <w:r w:rsidR="00B679A2">
        <w:t xml:space="preserve"> </w:t>
      </w:r>
      <w:r>
        <w:t>remind</w:t>
      </w:r>
      <w:r w:rsidR="00B679A2">
        <w:t xml:space="preserve"> students </w:t>
      </w:r>
      <w:r>
        <w:t>t</w:t>
      </w:r>
      <w:r w:rsidR="00B679A2">
        <w:t>o</w:t>
      </w:r>
      <w:r>
        <w:t xml:space="preserve"> move to</w:t>
      </w:r>
      <w:r w:rsidR="00B679A2">
        <w:t xml:space="preserve"> </w:t>
      </w:r>
      <w:r w:rsidR="00177E05">
        <w:t xml:space="preserve">another </w:t>
      </w:r>
      <w:r w:rsidR="00B679A2">
        <w:t>activity</w:t>
      </w:r>
      <w:r>
        <w:t xml:space="preserve"> every six minutes.</w:t>
      </w:r>
      <w:r w:rsidR="00B679A2">
        <w:t xml:space="preserve"> Following the</w:t>
      </w:r>
      <w:r w:rsidR="00221436">
        <w:t xml:space="preserve"> six</w:t>
      </w:r>
      <w:r w:rsidR="00B679A2">
        <w:t xml:space="preserve"> activities</w:t>
      </w:r>
      <w:r>
        <w:t xml:space="preserve">, the class examines what the resulting data looks </w:t>
      </w:r>
      <w:r w:rsidR="00EE598A">
        <w:t xml:space="preserve">like </w:t>
      </w:r>
      <w:r w:rsidR="00221436">
        <w:t xml:space="preserve">using </w:t>
      </w:r>
      <w:r w:rsidR="00EE598A">
        <w:t>their actual data results or</w:t>
      </w:r>
      <w:r w:rsidR="00221436">
        <w:t xml:space="preserve"> pre-created data</w:t>
      </w:r>
      <w:r w:rsidR="00EE598A">
        <w:t xml:space="preserve"> for interviews</w:t>
      </w:r>
      <w:r w:rsidR="00221436">
        <w:t>.</w:t>
      </w:r>
    </w:p>
    <w:p w14:paraId="5B93A9A8" w14:textId="122C6F6B" w:rsidR="00B679A2" w:rsidRDefault="00221436" w:rsidP="00650C89">
      <w:r>
        <w:t>The class then shifts into team</w:t>
      </w:r>
      <w:r w:rsidR="00441E73">
        <w:t>s</w:t>
      </w:r>
      <w:r>
        <w:t xml:space="preserve"> to talk through</w:t>
      </w:r>
      <w:r w:rsidR="00FE4B04">
        <w:t xml:space="preserve"> </w:t>
      </w:r>
      <w:r w:rsidR="00BB7FF8">
        <w:t>their inquiry</w:t>
      </w:r>
      <w:r w:rsidR="00340E62">
        <w:t xml:space="preserve"> topic and any </w:t>
      </w:r>
      <w:r w:rsidR="00441E73">
        <w:t>changes</w:t>
      </w:r>
      <w:r w:rsidR="00340E62">
        <w:t xml:space="preserve"> they might want to propose</w:t>
      </w:r>
      <w:r w:rsidR="00F23D0C">
        <w:t xml:space="preserve"> </w:t>
      </w:r>
      <w:r w:rsidR="00441E73">
        <w:t>based on</w:t>
      </w:r>
      <w:r w:rsidR="00D14E99">
        <w:t xml:space="preserve"> </w:t>
      </w:r>
      <w:r w:rsidR="00441E73">
        <w:t xml:space="preserve">reviewed </w:t>
      </w:r>
      <w:r w:rsidR="00340E62">
        <w:t>literature</w:t>
      </w:r>
      <w:r w:rsidR="00441E73">
        <w:t xml:space="preserve"> or</w:t>
      </w:r>
      <w:r w:rsidR="00340E62">
        <w:t xml:space="preserve"> ideas </w:t>
      </w:r>
      <w:r w:rsidR="00441E73">
        <w:t xml:space="preserve">regarding </w:t>
      </w:r>
      <w:r w:rsidR="00AF3C65">
        <w:t>research design and data collection.</w:t>
      </w:r>
      <w:r w:rsidR="00F23D0C">
        <w:t xml:space="preserve"> </w:t>
      </w:r>
      <w:r w:rsidR="00AF3C65">
        <w:t xml:space="preserve">Each </w:t>
      </w:r>
      <w:r w:rsidR="00B609C1">
        <w:t>group</w:t>
      </w:r>
      <w:r w:rsidR="00AF3C65">
        <w:t xml:space="preserve"> </w:t>
      </w:r>
      <w:r w:rsidR="00B609C1">
        <w:t>submit</w:t>
      </w:r>
      <w:r w:rsidR="00AF3C65">
        <w:t>s</w:t>
      </w:r>
      <w:r w:rsidR="00B609C1">
        <w:t xml:space="preserve"> </w:t>
      </w:r>
      <w:r w:rsidR="004678B3">
        <w:t xml:space="preserve">a </w:t>
      </w:r>
      <w:hyperlink r:id="rId53" w:history="1">
        <w:r w:rsidR="004678B3" w:rsidRPr="006739A3">
          <w:rPr>
            <w:rStyle w:val="Hyperlink"/>
          </w:rPr>
          <w:t>R</w:t>
        </w:r>
        <w:r w:rsidR="00B609C1" w:rsidRPr="006739A3">
          <w:rPr>
            <w:rStyle w:val="Hyperlink"/>
          </w:rPr>
          <w:t xml:space="preserve">esearch </w:t>
        </w:r>
        <w:r w:rsidR="004678B3" w:rsidRPr="006739A3">
          <w:rPr>
            <w:rStyle w:val="Hyperlink"/>
          </w:rPr>
          <w:t>P</w:t>
        </w:r>
        <w:r w:rsidR="00B609C1" w:rsidRPr="006739A3">
          <w:rPr>
            <w:rStyle w:val="Hyperlink"/>
          </w:rPr>
          <w:t xml:space="preserve">roject </w:t>
        </w:r>
        <w:r w:rsidR="004678B3" w:rsidRPr="006739A3">
          <w:rPr>
            <w:rStyle w:val="Hyperlink"/>
          </w:rPr>
          <w:t>F</w:t>
        </w:r>
        <w:r w:rsidR="00B609C1" w:rsidRPr="006739A3">
          <w:rPr>
            <w:rStyle w:val="Hyperlink"/>
          </w:rPr>
          <w:t>ocus</w:t>
        </w:r>
      </w:hyperlink>
      <w:r w:rsidR="004678B3">
        <w:t>–a summary of their</w:t>
      </w:r>
      <w:r w:rsidR="00B609C1">
        <w:t xml:space="preserve"> research question, suggested target participants (subjects), and possible data source(s) </w:t>
      </w:r>
      <w:r w:rsidR="00AF3C65">
        <w:t>they</w:t>
      </w:r>
      <w:r w:rsidR="00B609C1">
        <w:t xml:space="preserve"> might use</w:t>
      </w:r>
      <w:r w:rsidR="00AF3C65">
        <w:t>. This is a very preliminary set of ideas</w:t>
      </w:r>
      <w:r w:rsidR="00F23D0C">
        <w:t xml:space="preserve">. </w:t>
      </w:r>
      <w:r w:rsidR="00D14E99">
        <w:t xml:space="preserve">The instructors </w:t>
      </w:r>
      <w:r w:rsidR="00702501">
        <w:t>conclude</w:t>
      </w:r>
      <w:r w:rsidR="00ED7335">
        <w:t xml:space="preserve"> class by</w:t>
      </w:r>
      <w:r w:rsidR="00D14E99">
        <w:t xml:space="preserve"> shar</w:t>
      </w:r>
      <w:r w:rsidR="00ED7335">
        <w:t>ing</w:t>
      </w:r>
      <w:r w:rsidR="00D14E99">
        <w:t xml:space="preserve"> the </w:t>
      </w:r>
      <w:hyperlink r:id="rId54" w:history="1">
        <w:r w:rsidR="00D14E99" w:rsidRPr="006739A3">
          <w:rPr>
            <w:rStyle w:val="Hyperlink"/>
          </w:rPr>
          <w:t xml:space="preserve">Research Plan </w:t>
        </w:r>
        <w:r w:rsidR="0060377E" w:rsidRPr="006739A3">
          <w:rPr>
            <w:rStyle w:val="Hyperlink"/>
          </w:rPr>
          <w:t>Template</w:t>
        </w:r>
      </w:hyperlink>
      <w:r w:rsidR="0060377E">
        <w:rPr>
          <w:b/>
          <w:bCs/>
        </w:rPr>
        <w:t xml:space="preserve"> </w:t>
      </w:r>
      <w:r w:rsidR="00D14E99">
        <w:t>handout/assignment as an advance guide</w:t>
      </w:r>
      <w:r w:rsidR="00375A43">
        <w:t xml:space="preserve"> for</w:t>
      </w:r>
      <w:r w:rsidR="00D14E99">
        <w:t xml:space="preserve"> Week </w:t>
      </w:r>
      <w:r w:rsidR="00702501">
        <w:t>Five</w:t>
      </w:r>
      <w:r w:rsidR="00D14E99">
        <w:t xml:space="preserve">. </w:t>
      </w:r>
    </w:p>
    <w:p w14:paraId="6DB1C21A" w14:textId="77777777" w:rsidR="00D6070D" w:rsidRDefault="00D6070D" w:rsidP="00D6070D">
      <w:pPr>
        <w:pStyle w:val="Heading5"/>
      </w:pPr>
      <w:r>
        <w:t xml:space="preserve">Assessment </w:t>
      </w:r>
    </w:p>
    <w:p w14:paraId="2C69B0D6" w14:textId="30A841B8" w:rsidR="00D6070D" w:rsidRDefault="00962BB7" w:rsidP="00650C89">
      <w:r>
        <w:t>The instructors provide</w:t>
      </w:r>
      <w:r w:rsidR="004D7810">
        <w:t xml:space="preserve"> written</w:t>
      </w:r>
      <w:r>
        <w:t xml:space="preserve"> feedback on each team’s </w:t>
      </w:r>
      <w:r w:rsidR="004678B3" w:rsidRPr="006739A3">
        <w:t>Research Project Focus</w:t>
      </w:r>
      <w:r w:rsidR="004678B3" w:rsidRPr="00F654EC">
        <w:rPr>
          <w:b/>
          <w:bCs/>
        </w:rPr>
        <w:t xml:space="preserve"> </w:t>
      </w:r>
      <w:r w:rsidR="004678B3">
        <w:t xml:space="preserve">and their </w:t>
      </w:r>
      <w:r w:rsidR="004678B3" w:rsidRPr="006739A3">
        <w:t>Team Contract</w:t>
      </w:r>
      <w:r w:rsidRPr="00F654EC">
        <w:rPr>
          <w:b/>
          <w:bCs/>
        </w:rPr>
        <w:t xml:space="preserve"> </w:t>
      </w:r>
      <w:r>
        <w:t xml:space="preserve">in advance of </w:t>
      </w:r>
      <w:r w:rsidR="00320E4E">
        <w:t>Week Five</w:t>
      </w:r>
      <w:r>
        <w:t>.</w:t>
      </w:r>
      <w:r w:rsidR="00ED7335">
        <w:t xml:space="preserve"> At this stage, feedback typically involves</w:t>
      </w:r>
      <w:r w:rsidR="004D7810">
        <w:t xml:space="preserve"> suggestions for</w:t>
      </w:r>
      <w:r w:rsidR="00ED7335">
        <w:t xml:space="preserve"> narrowing </w:t>
      </w:r>
      <w:r w:rsidR="009D2376">
        <w:t>the scope of the inquiry and considering access to human participants they might want to involve.</w:t>
      </w:r>
      <w:r w:rsidR="004D7810">
        <w:t xml:space="preserve"> </w:t>
      </w:r>
      <w:r w:rsidR="00445C7C">
        <w:t>Students</w:t>
      </w:r>
      <w:r w:rsidR="004507A5">
        <w:t xml:space="preserve"> receive one point for each product submission.</w:t>
      </w:r>
    </w:p>
    <w:p w14:paraId="282BB7BA" w14:textId="3156E5FE" w:rsidR="00CD1E62" w:rsidRPr="00BA7352" w:rsidRDefault="00CD1E62" w:rsidP="00EC5460">
      <w:pPr>
        <w:pStyle w:val="Heading3-right"/>
      </w:pPr>
      <w:r>
        <w:t>Planning</w:t>
      </w:r>
    </w:p>
    <w:p w14:paraId="2EB147FC" w14:textId="70DE7A8C" w:rsidR="002C3948" w:rsidRDefault="002C3948" w:rsidP="002C3948">
      <w:pPr>
        <w:pStyle w:val="Heading4"/>
      </w:pPr>
      <w:r>
        <w:t>Week Five (Research Plan Development)</w:t>
      </w:r>
    </w:p>
    <w:p w14:paraId="36B0D794" w14:textId="336E8D57" w:rsidR="00465EBC" w:rsidRDefault="00465EBC" w:rsidP="00465EBC">
      <w:r>
        <w:t xml:space="preserve">In </w:t>
      </w:r>
      <w:r w:rsidR="005D0CAD">
        <w:t xml:space="preserve">Week </w:t>
      </w:r>
      <w:r w:rsidR="00320E4E">
        <w:t>Five</w:t>
      </w:r>
      <w:r>
        <w:t xml:space="preserve">, students </w:t>
      </w:r>
      <w:r w:rsidR="005D0CAD">
        <w:t xml:space="preserve">gather the most applicable perspectives from the literature </w:t>
      </w:r>
      <w:r>
        <w:t>to guide the</w:t>
      </w:r>
      <w:r w:rsidR="00732B7E">
        <w:t>ir</w:t>
      </w:r>
      <w:r w:rsidR="005D0CAD">
        <w:t xml:space="preserve"> research inquiry</w:t>
      </w:r>
      <w:r w:rsidR="00E17B66">
        <w:t xml:space="preserve"> and collaboratively</w:t>
      </w:r>
      <w:r w:rsidR="005D0CAD">
        <w:t xml:space="preserve"> decid</w:t>
      </w:r>
      <w:r w:rsidR="00E17B66">
        <w:t>e</w:t>
      </w:r>
      <w:r w:rsidR="005D0CAD">
        <w:t xml:space="preserve"> how </w:t>
      </w:r>
      <w:r w:rsidR="00E17B66">
        <w:t>they</w:t>
      </w:r>
      <w:r w:rsidR="005D0CAD">
        <w:t xml:space="preserve"> will investigate </w:t>
      </w:r>
      <w:r w:rsidR="00E17B66">
        <w:t xml:space="preserve">their </w:t>
      </w:r>
      <w:r w:rsidR="005D0CAD">
        <w:t>research</w:t>
      </w:r>
      <w:r w:rsidR="00E17B66">
        <w:t xml:space="preserve"> </w:t>
      </w:r>
      <w:r w:rsidR="005D0CAD">
        <w:t>issue.</w:t>
      </w:r>
    </w:p>
    <w:p w14:paraId="2977E31F" w14:textId="6C7DF1C4" w:rsidR="00BA1492" w:rsidRPr="00D524FA" w:rsidRDefault="00BA1492" w:rsidP="005D0CAD">
      <w:pPr>
        <w:pStyle w:val="Heading5"/>
      </w:pPr>
      <w:r w:rsidRPr="00D524FA">
        <w:lastRenderedPageBreak/>
        <w:t>Learning Objectives</w:t>
      </w:r>
    </w:p>
    <w:p w14:paraId="7750DB0C" w14:textId="77777777" w:rsidR="00BA1492" w:rsidRDefault="00BA1492" w:rsidP="00310ACB">
      <w:r>
        <w:t>After this week, the students will be able to:</w:t>
      </w:r>
    </w:p>
    <w:p w14:paraId="18A9CE06" w14:textId="4D6A06F3" w:rsidR="000D306B" w:rsidRPr="000D306B" w:rsidRDefault="00D35AC4" w:rsidP="006B0CB5">
      <w:pPr>
        <w:pStyle w:val="ListParagraph"/>
        <w:numPr>
          <w:ilvl w:val="0"/>
          <w:numId w:val="1"/>
        </w:numPr>
        <w:ind w:left="288" w:hanging="216"/>
      </w:pPr>
      <w:r>
        <w:t>Revise</w:t>
      </w:r>
      <w:r w:rsidR="0092547E">
        <w:t>, as necessary,</w:t>
      </w:r>
      <w:r w:rsidR="000D306B" w:rsidRPr="000D306B">
        <w:t xml:space="preserve"> a </w:t>
      </w:r>
      <w:r w:rsidR="007C0DA0">
        <w:t xml:space="preserve">literature </w:t>
      </w:r>
      <w:r w:rsidR="000D306B" w:rsidRPr="000D306B">
        <w:t>research strategy</w:t>
      </w:r>
      <w:r w:rsidR="000D306B">
        <w:t>,</w:t>
      </w:r>
      <w:r w:rsidR="000D306B" w:rsidRPr="000D306B">
        <w:t xml:space="preserve"> critically evaluate information</w:t>
      </w:r>
      <w:r w:rsidR="000D306B">
        <w:t xml:space="preserve">, and </w:t>
      </w:r>
      <w:r w:rsidR="005D0CAD">
        <w:t>track</w:t>
      </w:r>
      <w:r w:rsidR="000D306B" w:rsidRPr="000D306B">
        <w:t xml:space="preserve"> citations and references</w:t>
      </w:r>
      <w:r w:rsidR="00CD6A04">
        <w:t>.</w:t>
      </w:r>
    </w:p>
    <w:p w14:paraId="31040273" w14:textId="5FB5D5FB" w:rsidR="00BA1492" w:rsidRPr="000D306B" w:rsidRDefault="000D306B" w:rsidP="006B0CB5">
      <w:pPr>
        <w:pStyle w:val="ListParagraph"/>
        <w:numPr>
          <w:ilvl w:val="0"/>
          <w:numId w:val="1"/>
        </w:numPr>
        <w:ind w:left="288" w:hanging="216"/>
      </w:pPr>
      <w:r>
        <w:t>I</w:t>
      </w:r>
      <w:r w:rsidRPr="000D306B">
        <w:t>dentify and synthesize existing knowledge and research relevant to their</w:t>
      </w:r>
      <w:r>
        <w:t xml:space="preserve"> </w:t>
      </w:r>
      <w:r w:rsidRPr="000D306B">
        <w:t>inquiry topic</w:t>
      </w:r>
      <w:r w:rsidR="00CD6A04">
        <w:t>.</w:t>
      </w:r>
    </w:p>
    <w:p w14:paraId="26AF536E" w14:textId="56A2097A" w:rsidR="000D306B" w:rsidRPr="000D306B" w:rsidRDefault="000D306B" w:rsidP="006B0CB5">
      <w:pPr>
        <w:pStyle w:val="ListParagraph"/>
        <w:numPr>
          <w:ilvl w:val="0"/>
          <w:numId w:val="1"/>
        </w:numPr>
        <w:ind w:left="288" w:hanging="216"/>
      </w:pPr>
      <w:r>
        <w:t>D</w:t>
      </w:r>
      <w:r w:rsidRPr="000D306B">
        <w:t xml:space="preserve">raw from one or more disciplinary perspectives to design a methodology for answering their research </w:t>
      </w:r>
      <w:proofErr w:type="gramStart"/>
      <w:r w:rsidRPr="000D306B">
        <w:t>question</w:t>
      </w:r>
      <w:proofErr w:type="gramEnd"/>
      <w:r w:rsidRPr="000D306B">
        <w:t xml:space="preserve"> or pursu</w:t>
      </w:r>
      <w:r w:rsidR="005D0CAD">
        <w:t>e</w:t>
      </w:r>
      <w:r w:rsidRPr="000D306B">
        <w:t xml:space="preserve"> their inquiry</w:t>
      </w:r>
      <w:r w:rsidR="00CD6A04">
        <w:t>.</w:t>
      </w:r>
    </w:p>
    <w:p w14:paraId="2F206929" w14:textId="7225973C" w:rsidR="000D306B" w:rsidRPr="000D306B" w:rsidRDefault="000D306B" w:rsidP="006B0CB5">
      <w:pPr>
        <w:pStyle w:val="ListParagraph"/>
        <w:numPr>
          <w:ilvl w:val="0"/>
          <w:numId w:val="1"/>
        </w:numPr>
        <w:ind w:left="288" w:hanging="216"/>
      </w:pPr>
      <w:r w:rsidRPr="000D306B">
        <w:t>Work with small groups to find solutions to ill-defined inquiries</w:t>
      </w:r>
      <w:r w:rsidR="00CD6A04">
        <w:t>.</w:t>
      </w:r>
    </w:p>
    <w:p w14:paraId="5F60768A" w14:textId="2D1A5F8E" w:rsidR="00BA1492" w:rsidRDefault="00BA1492" w:rsidP="00BA1492">
      <w:pPr>
        <w:pStyle w:val="Heading5"/>
      </w:pPr>
      <w:r>
        <w:t>Resources and Activitie</w:t>
      </w:r>
      <w:r w:rsidR="00EF7D5B">
        <w:t>s</w:t>
      </w:r>
      <w:r>
        <w:t xml:space="preserve"> </w:t>
      </w:r>
    </w:p>
    <w:p w14:paraId="6FA2C4B8" w14:textId="1A8A31B7" w:rsidR="006D7C9A" w:rsidRDefault="19F6F9BD" w:rsidP="00465EBC">
      <w:r>
        <w:t>In advance of the first class, students (re)searched, (re)read, and annotated scholarly literature that related to their research inquiry. Students are reminded to use</w:t>
      </w:r>
      <w:r w:rsidR="00C63A82">
        <w:t xml:space="preserve"> </w:t>
      </w:r>
      <w:proofErr w:type="gramStart"/>
      <w:r w:rsidR="00C63A82">
        <w:t>the</w:t>
      </w:r>
      <w:r>
        <w:t xml:space="preserve"> </w:t>
      </w:r>
      <w:r w:rsidR="00C63A82">
        <w:t>What</w:t>
      </w:r>
      <w:proofErr w:type="gramEnd"/>
      <w:r w:rsidRPr="00732B7E">
        <w:t xml:space="preserve"> to Pay Attention to and </w:t>
      </w:r>
      <w:proofErr w:type="gramStart"/>
      <w:r w:rsidRPr="00732B7E">
        <w:t>Write</w:t>
      </w:r>
      <w:proofErr w:type="gramEnd"/>
      <w:r w:rsidRPr="00732B7E">
        <w:t xml:space="preserve"> about from Research Resources</w:t>
      </w:r>
      <w:r>
        <w:t xml:space="preserve"> handout from Week Four to scaffold their reading and annotation notes that they append to each source in </w:t>
      </w:r>
      <w:proofErr w:type="spellStart"/>
      <w:r>
        <w:t>NoodleTools</w:t>
      </w:r>
      <w:proofErr w:type="spellEnd"/>
      <w:r>
        <w:t xml:space="preserve">. By class time, each student has: </w:t>
      </w:r>
    </w:p>
    <w:p w14:paraId="37A49286" w14:textId="77777777" w:rsidR="003C3948" w:rsidRDefault="003C3948" w:rsidP="006B0CB5">
      <w:pPr>
        <w:pStyle w:val="ListParagraph"/>
        <w:numPr>
          <w:ilvl w:val="0"/>
          <w:numId w:val="1"/>
        </w:numPr>
        <w:ind w:left="288" w:hanging="216"/>
      </w:pPr>
      <w:r>
        <w:t>I</w:t>
      </w:r>
      <w:r w:rsidR="006D7C9A">
        <w:t>dentified</w:t>
      </w:r>
      <w:r>
        <w:t xml:space="preserve"> four </w:t>
      </w:r>
      <w:r w:rsidR="00F865C3">
        <w:t xml:space="preserve">applicable </w:t>
      </w:r>
      <w:r>
        <w:t xml:space="preserve">scholarly </w:t>
      </w:r>
      <w:r w:rsidR="00F865C3">
        <w:t>sources</w:t>
      </w:r>
    </w:p>
    <w:p w14:paraId="3267ABE2" w14:textId="1C2FF020" w:rsidR="003C3948" w:rsidRDefault="4343AAE0" w:rsidP="006B0CB5">
      <w:pPr>
        <w:pStyle w:val="ListParagraph"/>
        <w:numPr>
          <w:ilvl w:val="0"/>
          <w:numId w:val="1"/>
        </w:numPr>
        <w:ind w:left="288" w:hanging="216"/>
      </w:pPr>
      <w:r>
        <w:t xml:space="preserve">Exported/added the citation from the library database to </w:t>
      </w:r>
      <w:proofErr w:type="spellStart"/>
      <w:r>
        <w:t>NoodleTools</w:t>
      </w:r>
      <w:proofErr w:type="spellEnd"/>
      <w:r w:rsidR="008202D9">
        <w:t xml:space="preserve"> (see </w:t>
      </w:r>
      <w:hyperlink r:id="rId55" w:history="1">
        <w:proofErr w:type="spellStart"/>
        <w:r w:rsidR="008202D9" w:rsidRPr="008202D9">
          <w:rPr>
            <w:rStyle w:val="Hyperlink"/>
          </w:rPr>
          <w:t>NoodleTools</w:t>
        </w:r>
        <w:proofErr w:type="spellEnd"/>
        <w:r w:rsidR="008202D9" w:rsidRPr="008202D9">
          <w:rPr>
            <w:rStyle w:val="Hyperlink"/>
          </w:rPr>
          <w:t xml:space="preserve"> Citations Guide</w:t>
        </w:r>
      </w:hyperlink>
      <w:r w:rsidR="008202D9">
        <w:t>)</w:t>
      </w:r>
    </w:p>
    <w:p w14:paraId="14FEBDEB" w14:textId="7E2EA795" w:rsidR="00CF14D9" w:rsidRDefault="00CF14D9" w:rsidP="006B0CB5">
      <w:pPr>
        <w:pStyle w:val="ListParagraph"/>
        <w:numPr>
          <w:ilvl w:val="0"/>
          <w:numId w:val="1"/>
        </w:numPr>
        <w:ind w:left="288" w:hanging="216"/>
      </w:pPr>
      <w:r>
        <w:t>Annotate</w:t>
      </w:r>
      <w:r w:rsidR="000A6708">
        <w:t>d</w:t>
      </w:r>
      <w:r>
        <w:t xml:space="preserve"> each source</w:t>
      </w:r>
      <w:r w:rsidR="003D3FD3" w:rsidRPr="003D3FD3">
        <w:t xml:space="preserve"> </w:t>
      </w:r>
      <w:r w:rsidR="003D3FD3">
        <w:t xml:space="preserve">by capturing the important concepts </w:t>
      </w:r>
      <w:r w:rsidR="003D672B">
        <w:t xml:space="preserve">in a note appended to the </w:t>
      </w:r>
      <w:proofErr w:type="spellStart"/>
      <w:r w:rsidR="003D672B">
        <w:t>NoodleTool</w:t>
      </w:r>
      <w:proofErr w:type="spellEnd"/>
      <w:r w:rsidR="003D672B">
        <w:t xml:space="preserve"> source</w:t>
      </w:r>
    </w:p>
    <w:p w14:paraId="5F291BC9" w14:textId="2F03DE36" w:rsidR="007452C1" w:rsidRDefault="007452C1" w:rsidP="006B0CB5">
      <w:pPr>
        <w:pStyle w:val="ListParagraph"/>
        <w:numPr>
          <w:ilvl w:val="0"/>
          <w:numId w:val="1"/>
        </w:numPr>
        <w:ind w:left="288" w:hanging="216"/>
      </w:pPr>
      <w:r>
        <w:t>Add</w:t>
      </w:r>
      <w:r w:rsidR="000A6708">
        <w:t>ed</w:t>
      </w:r>
      <w:r>
        <w:t xml:space="preserve"> each applicable source into the </w:t>
      </w:r>
      <w:proofErr w:type="spellStart"/>
      <w:r>
        <w:t>NoodleTools</w:t>
      </w:r>
      <w:proofErr w:type="spellEnd"/>
      <w:r>
        <w:t xml:space="preserve"> Team Project </w:t>
      </w:r>
      <w:r w:rsidR="00447A21">
        <w:t>so all team and instructors can review</w:t>
      </w:r>
    </w:p>
    <w:p w14:paraId="03969853" w14:textId="414AF7D5" w:rsidR="00717CED" w:rsidRDefault="19F6F9BD" w:rsidP="006B0CB5">
      <w:r>
        <w:t xml:space="preserve">In class, the instructors (re)introduce the </w:t>
      </w:r>
      <w:r w:rsidRPr="008202D9">
        <w:t>Research Plan Template</w:t>
      </w:r>
      <w:r>
        <w:t xml:space="preserve">, a handout and assignment guide developed by the instructors to align with the </w:t>
      </w:r>
      <w:r w:rsidRPr="00C63A82">
        <w:t>Introduction to Research Design</w:t>
      </w:r>
      <w:r w:rsidRPr="19F6F9BD">
        <w:rPr>
          <w:b/>
          <w:bCs/>
          <w:i/>
          <w:iCs/>
        </w:rPr>
        <w:t xml:space="preserve"> </w:t>
      </w:r>
      <w:r>
        <w:t xml:space="preserve">video (Jensen &amp; Laurie, 2017) viewed during Week Four. The plan guides teams to develop a research design, including: </w:t>
      </w:r>
    </w:p>
    <w:p w14:paraId="13953C31" w14:textId="425D5335" w:rsidR="00717CED" w:rsidRDefault="00717CED" w:rsidP="006B0CB5">
      <w:pPr>
        <w:pStyle w:val="ListParagraph"/>
        <w:numPr>
          <w:ilvl w:val="0"/>
          <w:numId w:val="1"/>
        </w:numPr>
        <w:ind w:left="288" w:hanging="216"/>
      </w:pPr>
      <w:r>
        <w:t>Develop research questions</w:t>
      </w:r>
    </w:p>
    <w:p w14:paraId="761C7696" w14:textId="6DD6C7D5" w:rsidR="00717CED" w:rsidRDefault="00717CED" w:rsidP="006B0CB5">
      <w:pPr>
        <w:pStyle w:val="ListParagraph"/>
        <w:numPr>
          <w:ilvl w:val="0"/>
          <w:numId w:val="1"/>
        </w:numPr>
        <w:ind w:left="288" w:hanging="216"/>
      </w:pPr>
      <w:r>
        <w:t xml:space="preserve">Operationalize key ideas </w:t>
      </w:r>
    </w:p>
    <w:p w14:paraId="262442A4" w14:textId="60114C83" w:rsidR="00717CED" w:rsidRDefault="00717CED" w:rsidP="006B0CB5">
      <w:pPr>
        <w:pStyle w:val="ListParagraph"/>
        <w:numPr>
          <w:ilvl w:val="0"/>
          <w:numId w:val="1"/>
        </w:numPr>
        <w:ind w:left="288" w:hanging="216"/>
      </w:pPr>
      <w:r>
        <w:t>Select research method(s)</w:t>
      </w:r>
    </w:p>
    <w:p w14:paraId="3215A384" w14:textId="705B0780" w:rsidR="00717CED" w:rsidRDefault="00717CED" w:rsidP="006B0CB5">
      <w:pPr>
        <w:pStyle w:val="ListParagraph"/>
        <w:numPr>
          <w:ilvl w:val="0"/>
          <w:numId w:val="1"/>
        </w:numPr>
        <w:ind w:left="288" w:hanging="216"/>
      </w:pPr>
      <w:r>
        <w:t>Choose</w:t>
      </w:r>
      <w:r w:rsidR="00C63A82">
        <w:t xml:space="preserve"> a</w:t>
      </w:r>
      <w:r>
        <w:t xml:space="preserve"> framework or key concept</w:t>
      </w:r>
      <w:r w:rsidR="00C63A82">
        <w:t>s</w:t>
      </w:r>
    </w:p>
    <w:p w14:paraId="195A4FDA" w14:textId="0EB20634" w:rsidR="00717CED" w:rsidRDefault="00717CED" w:rsidP="006B0CB5">
      <w:pPr>
        <w:pStyle w:val="ListParagraph"/>
        <w:numPr>
          <w:ilvl w:val="0"/>
          <w:numId w:val="1"/>
        </w:numPr>
        <w:ind w:left="288" w:hanging="216"/>
      </w:pPr>
      <w:r>
        <w:t>Weigh risks and opportunities</w:t>
      </w:r>
    </w:p>
    <w:p w14:paraId="6F4CFA1E" w14:textId="4A040EC8" w:rsidR="00717CED" w:rsidRDefault="00717CED" w:rsidP="006B0CB5">
      <w:pPr>
        <w:pStyle w:val="ListParagraph"/>
        <w:numPr>
          <w:ilvl w:val="0"/>
          <w:numId w:val="1"/>
        </w:numPr>
        <w:ind w:left="288" w:hanging="216"/>
      </w:pPr>
      <w:r>
        <w:t>Self-assess</w:t>
      </w:r>
      <w:r w:rsidR="00E77211">
        <w:t xml:space="preserve"> research skills and team assets</w:t>
      </w:r>
    </w:p>
    <w:p w14:paraId="64C08664" w14:textId="46C395F1" w:rsidR="00E77211" w:rsidRDefault="00E77211" w:rsidP="006B0CB5">
      <w:pPr>
        <w:pStyle w:val="ListParagraph"/>
        <w:numPr>
          <w:ilvl w:val="0"/>
          <w:numId w:val="1"/>
        </w:numPr>
        <w:ind w:left="288" w:hanging="216"/>
      </w:pPr>
      <w:r>
        <w:t>Anticipate data analysis</w:t>
      </w:r>
    </w:p>
    <w:p w14:paraId="5A973A41" w14:textId="45A53084" w:rsidR="00CB4E5C" w:rsidRDefault="00E77211" w:rsidP="006B0CB5">
      <w:r>
        <w:t xml:space="preserve">Each </w:t>
      </w:r>
      <w:r w:rsidR="009371A9">
        <w:t xml:space="preserve">plan </w:t>
      </w:r>
      <w:r>
        <w:t xml:space="preserve">section includes guiding questions and </w:t>
      </w:r>
      <w:r w:rsidR="009371A9">
        <w:t xml:space="preserve">advice for teams to consider. </w:t>
      </w:r>
      <w:r w:rsidR="00717CED">
        <w:t xml:space="preserve">Teams complete the </w:t>
      </w:r>
      <w:r w:rsidR="00717CED" w:rsidRPr="008202D9">
        <w:t>Research Plan</w:t>
      </w:r>
      <w:r w:rsidR="00717CED">
        <w:t xml:space="preserve"> by </w:t>
      </w:r>
      <w:r w:rsidR="00A5221D">
        <w:t xml:space="preserve">the </w:t>
      </w:r>
      <w:r w:rsidR="00717CED">
        <w:t xml:space="preserve">end of </w:t>
      </w:r>
      <w:r w:rsidR="00DD715A">
        <w:t>W</w:t>
      </w:r>
      <w:r w:rsidR="00717CED">
        <w:t>eek</w:t>
      </w:r>
      <w:r w:rsidR="00DD715A">
        <w:t xml:space="preserve"> </w:t>
      </w:r>
      <w:r w:rsidR="000A59A5">
        <w:t>Five</w:t>
      </w:r>
      <w:r w:rsidR="00717CED">
        <w:t>.</w:t>
      </w:r>
      <w:r w:rsidR="009371A9">
        <w:t xml:space="preserve"> </w:t>
      </w:r>
    </w:p>
    <w:p w14:paraId="6EE87E9E" w14:textId="596FB331" w:rsidR="009371A9" w:rsidRDefault="19F6F9BD" w:rsidP="006B0CB5">
      <w:r>
        <w:t xml:space="preserve">Since </w:t>
      </w:r>
      <w:proofErr w:type="gramStart"/>
      <w:r>
        <w:t>students</w:t>
      </w:r>
      <w:proofErr w:type="gramEnd"/>
      <w:r>
        <w:t xml:space="preserve"> complete research as a class activity, the university Institutional Review Board (IRB) considers the activity “class research,” which allows the instructor</w:t>
      </w:r>
      <w:r w:rsidR="00C63A82">
        <w:t>s</w:t>
      </w:r>
      <w:r>
        <w:t xml:space="preserve"> to guide ethical research practices. Therefore, the instructors provide a </w:t>
      </w:r>
      <w:hyperlink r:id="rId56" w:history="1">
        <w:r w:rsidRPr="008202D9">
          <w:rPr>
            <w:rStyle w:val="Hyperlink"/>
          </w:rPr>
          <w:t>Research and Ethics</w:t>
        </w:r>
        <w:r w:rsidRPr="008202D9">
          <w:rPr>
            <w:rStyle w:val="Hyperlink"/>
            <w:i/>
            <w:iCs/>
          </w:rPr>
          <w:t xml:space="preserve"> </w:t>
        </w:r>
        <w:r w:rsidRPr="008202D9">
          <w:rPr>
            <w:rStyle w:val="Hyperlink"/>
          </w:rPr>
          <w:t>handout</w:t>
        </w:r>
      </w:hyperlink>
      <w:r>
        <w:t xml:space="preserve"> and use it to introduce key research terminology and activities. They also provide a </w:t>
      </w:r>
      <w:hyperlink r:id="rId57" w:history="1">
        <w:r w:rsidRPr="008202D9">
          <w:rPr>
            <w:rStyle w:val="Hyperlink"/>
          </w:rPr>
          <w:t>Consent Form template</w:t>
        </w:r>
      </w:hyperlink>
      <w:r w:rsidR="00A202F7">
        <w:t xml:space="preserve"> that</w:t>
      </w:r>
      <w:r>
        <w:t xml:space="preserve"> each team use</w:t>
      </w:r>
      <w:r w:rsidR="00A202F7">
        <w:t>s</w:t>
      </w:r>
      <w:r>
        <w:t xml:space="preserve"> for any human participants. While the data and research from these class projects are not usable for publication, </w:t>
      </w:r>
      <w:r w:rsidR="00A202F7">
        <w:t>instructors</w:t>
      </w:r>
      <w:r>
        <w:t xml:space="preserve"> guide students in all ethical practices and the consent form clarifies this work as “class research.”</w:t>
      </w:r>
    </w:p>
    <w:p w14:paraId="0EA3C0A9" w14:textId="3ADCB5E1" w:rsidR="00525D7C" w:rsidRDefault="19F6F9BD" w:rsidP="006B0CB5">
      <w:r>
        <w:t xml:space="preserve">Teams then have time to discuss instructor feedback from the </w:t>
      </w:r>
      <w:r w:rsidRPr="00A202F7">
        <w:t xml:space="preserve">Research Project </w:t>
      </w:r>
      <w:r w:rsidR="00A45C58" w:rsidRPr="00A202F7">
        <w:t>F</w:t>
      </w:r>
      <w:r w:rsidRPr="00A202F7">
        <w:t>ocus</w:t>
      </w:r>
      <w:r>
        <w:t xml:space="preserve"> submission from Week Four and the ideas gleaned from the reviewed scholarly literature, with a focus on refining their research focus and question. </w:t>
      </w:r>
      <w:proofErr w:type="gramStart"/>
      <w:r>
        <w:t xml:space="preserve">In particular, </w:t>
      </w:r>
      <w:r w:rsidR="00A202F7">
        <w:t>instructors</w:t>
      </w:r>
      <w:proofErr w:type="gramEnd"/>
      <w:r>
        <w:t xml:space="preserve"> draw </w:t>
      </w:r>
      <w:r w:rsidR="00A202F7">
        <w:t>students’</w:t>
      </w:r>
      <w:r>
        <w:t xml:space="preserve"> attention to two areas of </w:t>
      </w:r>
      <w:r w:rsidRPr="00A202F7">
        <w:t>the Research Plan</w:t>
      </w:r>
      <w:r w:rsidR="0060377E">
        <w:t xml:space="preserve"> Template:</w:t>
      </w:r>
      <w:r>
        <w:t xml:space="preserve"> </w:t>
      </w:r>
      <w:r w:rsidRPr="0060377E">
        <w:t>Develop Research Question(s) and Operationalize Key Ideas.</w:t>
      </w:r>
      <w:r>
        <w:t xml:space="preserve"> Changes are expected and most groups need narrowing of focus.</w:t>
      </w:r>
    </w:p>
    <w:p w14:paraId="4DF46CFB" w14:textId="0E94EFF5" w:rsidR="000A6708" w:rsidRDefault="008C2F76" w:rsidP="006B0CB5">
      <w:r>
        <w:t xml:space="preserve">In advance of the second class this week, students review a Canvas Module called </w:t>
      </w:r>
      <w:r w:rsidRPr="00EC5460">
        <w:t xml:space="preserve">“Research Methods </w:t>
      </w:r>
      <w:r w:rsidR="001A2BF2" w:rsidRPr="00EC5460">
        <w:t>Resources: Ways of Investigating”</w:t>
      </w:r>
      <w:r w:rsidR="001A2BF2">
        <w:t xml:space="preserve"> to review different strategies and recommendations to build an investigation with specific types of data. </w:t>
      </w:r>
      <w:r w:rsidR="002471F6">
        <w:t>R</w:t>
      </w:r>
      <w:r w:rsidR="001A2BF2">
        <w:t xml:space="preserve">esources in this module </w:t>
      </w:r>
      <w:r w:rsidR="002471F6">
        <w:t xml:space="preserve">are compiled </w:t>
      </w:r>
      <w:r w:rsidR="00F3257E">
        <w:t xml:space="preserve">from various </w:t>
      </w:r>
      <w:proofErr w:type="gramStart"/>
      <w:r w:rsidR="00F3257E">
        <w:t>university</w:t>
      </w:r>
      <w:proofErr w:type="gramEnd"/>
      <w:r w:rsidR="00F3257E">
        <w:t xml:space="preserve"> and published resources</w:t>
      </w:r>
      <w:r w:rsidR="003605B0">
        <w:t xml:space="preserve"> and align with the data types introduced in Week </w:t>
      </w:r>
      <w:r w:rsidR="00320E4E">
        <w:t>Four</w:t>
      </w:r>
      <w:r w:rsidR="003605B0">
        <w:t xml:space="preserve">: surveys, interviews, focus groups, artifacts, measures, and observations. </w:t>
      </w:r>
      <w:r w:rsidR="00A202F7">
        <w:t>The module</w:t>
      </w:r>
      <w:r w:rsidR="000D3E46">
        <w:t xml:space="preserve"> also includes links to free university tools: Qualtrics, Box, </w:t>
      </w:r>
      <w:r w:rsidR="00A202F7">
        <w:t xml:space="preserve">and </w:t>
      </w:r>
      <w:r w:rsidR="000D3E46">
        <w:t>Zoom.</w:t>
      </w:r>
      <w:r w:rsidR="001B54D8">
        <w:t xml:space="preserve"> Teams are expected to start building their Research Plan, which include</w:t>
      </w:r>
      <w:r w:rsidR="00A202F7">
        <w:t>s</w:t>
      </w:r>
      <w:r w:rsidR="001B54D8">
        <w:t xml:space="preserve"> </w:t>
      </w:r>
      <w:r w:rsidR="00AC18E0">
        <w:t>their research methods, data collection materials, and consent form.</w:t>
      </w:r>
    </w:p>
    <w:p w14:paraId="196039AD" w14:textId="7EE4D8D0" w:rsidR="00D70A5D" w:rsidRDefault="00D70A5D" w:rsidP="006B0CB5">
      <w:r>
        <w:t xml:space="preserve">In class, the teams focus their energies on their </w:t>
      </w:r>
      <w:r w:rsidRPr="00A202F7">
        <w:t>Research Plan</w:t>
      </w:r>
      <w:r>
        <w:t>, w</w:t>
      </w:r>
      <w:r w:rsidR="00A202F7">
        <w:t>hile</w:t>
      </w:r>
      <w:r>
        <w:t xml:space="preserve"> instructors </w:t>
      </w:r>
      <w:r w:rsidR="00B55CB3">
        <w:t>cycl</w:t>
      </w:r>
      <w:r w:rsidR="00A202F7">
        <w:t>e</w:t>
      </w:r>
      <w:r w:rsidR="00B55CB3">
        <w:t xml:space="preserve"> through teams to answer questions and provide guidance. </w:t>
      </w:r>
      <w:r w:rsidR="00A202F7">
        <w:t>P</w:t>
      </w:r>
      <w:r w:rsidR="00B55CB3">
        <w:t xml:space="preserve">rior to the end of class, </w:t>
      </w:r>
      <w:r w:rsidR="0042258E">
        <w:t>each team quickly shares</w:t>
      </w:r>
      <w:r w:rsidR="00A202F7">
        <w:t xml:space="preserve">: </w:t>
      </w:r>
    </w:p>
    <w:p w14:paraId="0C5439AB" w14:textId="77777777" w:rsidR="00B55CB3" w:rsidRPr="0016730D" w:rsidRDefault="00B55CB3" w:rsidP="006B0CB5">
      <w:pPr>
        <w:pStyle w:val="ListParagraph"/>
        <w:numPr>
          <w:ilvl w:val="0"/>
          <w:numId w:val="1"/>
        </w:numPr>
        <w:ind w:left="288" w:hanging="216"/>
      </w:pPr>
      <w:r w:rsidRPr="0016730D">
        <w:t>What is your research question?</w:t>
      </w:r>
    </w:p>
    <w:p w14:paraId="163517A9" w14:textId="01148228" w:rsidR="00B55CB3" w:rsidRPr="0016730D" w:rsidRDefault="00B55CB3" w:rsidP="006B0CB5">
      <w:pPr>
        <w:pStyle w:val="ListParagraph"/>
        <w:numPr>
          <w:ilvl w:val="0"/>
          <w:numId w:val="1"/>
        </w:numPr>
        <w:ind w:left="288" w:hanging="216"/>
      </w:pPr>
      <w:r w:rsidRPr="0016730D">
        <w:t>Who are your target people?</w:t>
      </w:r>
    </w:p>
    <w:p w14:paraId="0DD96D43" w14:textId="77777777" w:rsidR="00B55CB3" w:rsidRDefault="00B55CB3" w:rsidP="006B0CB5">
      <w:pPr>
        <w:pStyle w:val="ListParagraph"/>
        <w:numPr>
          <w:ilvl w:val="0"/>
          <w:numId w:val="1"/>
        </w:numPr>
        <w:ind w:left="288" w:hanging="216"/>
      </w:pPr>
      <w:r w:rsidRPr="0016730D">
        <w:t>What is your method of investigation (data collection tool)?</w:t>
      </w:r>
    </w:p>
    <w:p w14:paraId="0BB3107D" w14:textId="67D08866" w:rsidR="00D33160" w:rsidRDefault="00D33160" w:rsidP="00D33160">
      <w:pPr>
        <w:pStyle w:val="Heading5"/>
      </w:pPr>
      <w:r>
        <w:lastRenderedPageBreak/>
        <w:t xml:space="preserve">Assessment </w:t>
      </w:r>
    </w:p>
    <w:p w14:paraId="04396030" w14:textId="57D66583" w:rsidR="00CD1E62" w:rsidRDefault="00EF7D5B" w:rsidP="00A75BF0">
      <w:r>
        <w:t xml:space="preserve">The instructors review </w:t>
      </w:r>
      <w:r w:rsidRPr="00A202F7">
        <w:t>the</w:t>
      </w:r>
      <w:r w:rsidR="003C47A9" w:rsidRPr="00A202F7">
        <w:t xml:space="preserve"> Literature Summaries</w:t>
      </w:r>
      <w:r w:rsidR="003C47A9">
        <w:t xml:space="preserve"> (i.e.,</w:t>
      </w:r>
      <w:r>
        <w:t xml:space="preserve"> annotations in the team’s </w:t>
      </w:r>
      <w:proofErr w:type="spellStart"/>
      <w:r>
        <w:t>NoodleTools</w:t>
      </w:r>
      <w:proofErr w:type="spellEnd"/>
      <w:r>
        <w:t xml:space="preserve"> projects</w:t>
      </w:r>
      <w:r w:rsidR="00F26266">
        <w:t>)</w:t>
      </w:r>
      <w:r>
        <w:t xml:space="preserve"> to ensure there are at least 12</w:t>
      </w:r>
      <w:r w:rsidR="00780A24">
        <w:t xml:space="preserve"> (</w:t>
      </w:r>
      <w:r w:rsidR="00320E4E">
        <w:t>four</w:t>
      </w:r>
      <w:r w:rsidR="00780A24">
        <w:t xml:space="preserve"> from each student)</w:t>
      </w:r>
      <w:r w:rsidR="008E6F3D">
        <w:t>;</w:t>
      </w:r>
      <w:r w:rsidR="00780A24">
        <w:t xml:space="preserve"> they are applicable to the topic</w:t>
      </w:r>
      <w:r w:rsidR="008E6F3D">
        <w:t>;</w:t>
      </w:r>
      <w:r w:rsidR="00780A24">
        <w:t xml:space="preserve"> the notes </w:t>
      </w:r>
      <w:r w:rsidR="00F26266">
        <w:t xml:space="preserve">have identified concepts, methods, </w:t>
      </w:r>
      <w:r w:rsidR="00893201">
        <w:t>and/</w:t>
      </w:r>
      <w:r w:rsidR="00F26266">
        <w:t>or findings</w:t>
      </w:r>
      <w:r w:rsidR="00893201">
        <w:t xml:space="preserve"> that are </w:t>
      </w:r>
      <w:r w:rsidR="00C467E8">
        <w:t>helpful to the team’s research inquiry</w:t>
      </w:r>
      <w:r w:rsidR="008E6F3D">
        <w:t>;</w:t>
      </w:r>
      <w:r w:rsidR="00C467E8" w:rsidRPr="00C467E8">
        <w:t xml:space="preserve"> </w:t>
      </w:r>
      <w:r w:rsidR="00C467E8">
        <w:t xml:space="preserve">and </w:t>
      </w:r>
      <w:r w:rsidR="00D6070D">
        <w:t>notes distinguish verbatim (quoted) versus paraphrased</w:t>
      </w:r>
      <w:r w:rsidR="00D6070D" w:rsidRPr="00D6070D">
        <w:t xml:space="preserve"> </w:t>
      </w:r>
      <w:r w:rsidR="00D6070D">
        <w:t>material</w:t>
      </w:r>
      <w:r w:rsidR="00C467E8">
        <w:t>.</w:t>
      </w:r>
      <w:r w:rsidR="008D7046">
        <w:t xml:space="preserve"> Students earn 8 points </w:t>
      </w:r>
      <w:r w:rsidR="00266C26">
        <w:t xml:space="preserve">when all 12 </w:t>
      </w:r>
      <w:r w:rsidR="008D7046">
        <w:t>summaries</w:t>
      </w:r>
      <w:r w:rsidR="00266C26">
        <w:t xml:space="preserve"> are complete an</w:t>
      </w:r>
      <w:r w:rsidR="00994CE0">
        <w:t>d</w:t>
      </w:r>
      <w:r w:rsidR="00266C26">
        <w:t xml:space="preserve"> ap</w:t>
      </w:r>
      <w:r w:rsidR="004C7221">
        <w:t>propriate</w:t>
      </w:r>
      <w:r w:rsidR="00266C26">
        <w:t>;</w:t>
      </w:r>
      <w:r w:rsidR="008D7046">
        <w:t xml:space="preserve"> revisions may be requested.</w:t>
      </w:r>
    </w:p>
    <w:p w14:paraId="2174273A" w14:textId="0FE83D65" w:rsidR="00CD1E62" w:rsidRDefault="00D6070D" w:rsidP="00A75BF0">
      <w:r>
        <w:t xml:space="preserve">The instructors </w:t>
      </w:r>
      <w:r w:rsidR="00296038">
        <w:t xml:space="preserve">review the </w:t>
      </w:r>
      <w:r w:rsidR="00296038" w:rsidRPr="004404D8">
        <w:t>Research Plan and</w:t>
      </w:r>
      <w:r w:rsidR="00296038">
        <w:t xml:space="preserve"> its </w:t>
      </w:r>
      <w:r w:rsidR="00E13A94">
        <w:t xml:space="preserve">consent form and data collection materials (e.g., a survey or interview questions). </w:t>
      </w:r>
      <w:r w:rsidR="00285B1F">
        <w:t>Written f</w:t>
      </w:r>
      <w:r w:rsidR="00E6587A">
        <w:t xml:space="preserve">eedback </w:t>
      </w:r>
      <w:r w:rsidR="00A028E5">
        <w:t xml:space="preserve">may </w:t>
      </w:r>
      <w:r w:rsidR="00266C26">
        <w:t xml:space="preserve">request </w:t>
      </w:r>
      <w:r w:rsidR="004404D8">
        <w:t>further</w:t>
      </w:r>
      <w:r w:rsidR="00E6587A">
        <w:t xml:space="preserve"> narrowing the scope of inquiry</w:t>
      </w:r>
      <w:r w:rsidR="00A028E5">
        <w:t xml:space="preserve">, refinement of research questions, </w:t>
      </w:r>
      <w:r w:rsidR="00FF44CE">
        <w:t xml:space="preserve">and </w:t>
      </w:r>
      <w:r w:rsidR="00E6587A">
        <w:t>consider</w:t>
      </w:r>
      <w:r w:rsidR="00A028E5">
        <w:t xml:space="preserve">able suggestions </w:t>
      </w:r>
      <w:r w:rsidR="00FF44CE">
        <w:t>for data collection methods</w:t>
      </w:r>
      <w:r w:rsidR="00E6587A">
        <w:t>.</w:t>
      </w:r>
      <w:r w:rsidR="00FF44CE">
        <w:t xml:space="preserve"> Most research plan materials are revised </w:t>
      </w:r>
      <w:r w:rsidR="00BA3A78">
        <w:t xml:space="preserve">by teams and reviewed by instructors several times, spanning into Week </w:t>
      </w:r>
      <w:r w:rsidR="00320E4E">
        <w:t>Six</w:t>
      </w:r>
      <w:r w:rsidR="00BA3A78">
        <w:t>.</w:t>
      </w:r>
      <w:r w:rsidR="00255DBC">
        <w:t xml:space="preserve"> Students earn 4 points when the plan is aligned and doable.</w:t>
      </w:r>
    </w:p>
    <w:p w14:paraId="260DB50D" w14:textId="6001E58C" w:rsidR="00CD1E62" w:rsidRPr="00BA7352" w:rsidRDefault="00CD1E62" w:rsidP="00EC5460">
      <w:pPr>
        <w:pStyle w:val="Heading3"/>
      </w:pPr>
      <w:r>
        <w:t>Doing</w:t>
      </w:r>
    </w:p>
    <w:p w14:paraId="73F3834C" w14:textId="60BFF5C5" w:rsidR="00815475" w:rsidRPr="00815475" w:rsidRDefault="00815475" w:rsidP="00815475">
      <w:r>
        <w:t xml:space="preserve">During </w:t>
      </w:r>
      <w:r w:rsidR="006226CE">
        <w:t xml:space="preserve">the </w:t>
      </w:r>
      <w:r w:rsidR="006226CE" w:rsidRPr="006226CE">
        <w:rPr>
          <w:i/>
          <w:iCs/>
        </w:rPr>
        <w:t>Doing</w:t>
      </w:r>
      <w:r>
        <w:t xml:space="preserve"> phase, students move between writing </w:t>
      </w:r>
      <w:r w:rsidR="00322B08">
        <w:t>draft sections</w:t>
      </w:r>
      <w:r w:rsidR="00A64306">
        <w:t xml:space="preserve"> of the</w:t>
      </w:r>
      <w:r>
        <w:t xml:space="preserve"> final research paper and completing data collection and analysis. Therefore, the week-by-week breakdown include</w:t>
      </w:r>
      <w:r w:rsidR="00041140">
        <w:t>s</w:t>
      </w:r>
      <w:r>
        <w:t xml:space="preserve"> overlapping tasks as students receive feedback</w:t>
      </w:r>
      <w:r w:rsidR="00CA05B2">
        <w:t>,</w:t>
      </w:r>
      <w:r>
        <w:t xml:space="preserve"> work on revisi</w:t>
      </w:r>
      <w:r w:rsidR="00CA05B2">
        <w:t xml:space="preserve">ons, and </w:t>
      </w:r>
      <w:r>
        <w:t xml:space="preserve">build upon </w:t>
      </w:r>
      <w:r w:rsidR="00AA798C">
        <w:t>planned</w:t>
      </w:r>
      <w:r>
        <w:t xml:space="preserve"> </w:t>
      </w:r>
      <w:r w:rsidR="00E013D1">
        <w:t xml:space="preserve">research </w:t>
      </w:r>
      <w:r w:rsidR="00AA798C">
        <w:t>activities.</w:t>
      </w:r>
      <w:r w:rsidR="00255DBC">
        <w:t xml:space="preserve"> </w:t>
      </w:r>
    </w:p>
    <w:p w14:paraId="364C265C" w14:textId="131EB3F8" w:rsidR="00815475" w:rsidRDefault="00815475" w:rsidP="002C3948">
      <w:pPr>
        <w:pStyle w:val="Heading4"/>
      </w:pPr>
      <w:r>
        <w:t>Week Six (Writing Literature Review</w:t>
      </w:r>
      <w:r w:rsidR="00452C3A" w:rsidRPr="00452C3A">
        <w:t xml:space="preserve"> </w:t>
      </w:r>
      <w:r>
        <w:t xml:space="preserve">and </w:t>
      </w:r>
      <w:r w:rsidR="00452C3A">
        <w:t>Data Collection</w:t>
      </w:r>
      <w:r>
        <w:t>)</w:t>
      </w:r>
    </w:p>
    <w:p w14:paraId="1DABC956" w14:textId="0289D750" w:rsidR="00E6562E" w:rsidRPr="00E6562E" w:rsidRDefault="00452C3A" w:rsidP="00E6562E">
      <w:r>
        <w:t>In Week</w:t>
      </w:r>
      <w:r w:rsidR="00320E4E">
        <w:t xml:space="preserve"> Six</w:t>
      </w:r>
      <w:r>
        <w:t>, teams learn to write a literature review</w:t>
      </w:r>
      <w:r w:rsidR="00B53449">
        <w:t xml:space="preserve"> and work towards approval to collect data. </w:t>
      </w:r>
    </w:p>
    <w:p w14:paraId="6DEF23ED" w14:textId="77777777" w:rsidR="00AC1BDC" w:rsidRPr="00310ACB" w:rsidRDefault="00AC1BDC" w:rsidP="00310ACB">
      <w:pPr>
        <w:pStyle w:val="Heading5"/>
      </w:pPr>
      <w:r w:rsidRPr="00310ACB">
        <w:t>Learning Objectives</w:t>
      </w:r>
    </w:p>
    <w:p w14:paraId="0A422AAB" w14:textId="77777777" w:rsidR="00AC1BDC" w:rsidRDefault="00AC1BDC" w:rsidP="006B0CB5">
      <w:r>
        <w:t>After this week, the students will be able to:</w:t>
      </w:r>
    </w:p>
    <w:p w14:paraId="52D9A0DE" w14:textId="37A3F902" w:rsidR="003B2E43" w:rsidRPr="003B2E43" w:rsidRDefault="003B2E43" w:rsidP="006B0CB5">
      <w:pPr>
        <w:pStyle w:val="ListParagraph"/>
        <w:numPr>
          <w:ilvl w:val="0"/>
          <w:numId w:val="1"/>
        </w:numPr>
        <w:ind w:left="288" w:hanging="216"/>
      </w:pPr>
      <w:r w:rsidRPr="003B2E43">
        <w:t>Critically evaluate information</w:t>
      </w:r>
      <w:r w:rsidR="00CD6A04">
        <w:t xml:space="preserve"> from data collection and research articles.</w:t>
      </w:r>
    </w:p>
    <w:p w14:paraId="6C4D27D4" w14:textId="765751F5" w:rsidR="003B2E43" w:rsidRPr="003B2E43" w:rsidRDefault="003B2E43" w:rsidP="006B0CB5">
      <w:pPr>
        <w:pStyle w:val="ListParagraph"/>
        <w:numPr>
          <w:ilvl w:val="0"/>
          <w:numId w:val="1"/>
        </w:numPr>
        <w:ind w:left="288" w:hanging="216"/>
      </w:pPr>
      <w:r>
        <w:t>I</w:t>
      </w:r>
      <w:r w:rsidRPr="003B2E43">
        <w:t>dentify and synthesize existing knowledge and research relevant to their</w:t>
      </w:r>
      <w:r>
        <w:t xml:space="preserve"> </w:t>
      </w:r>
      <w:r w:rsidRPr="003B2E43">
        <w:t>inquiry topic.</w:t>
      </w:r>
    </w:p>
    <w:p w14:paraId="34E7749C" w14:textId="473FB583" w:rsidR="003B2E43" w:rsidRPr="003B2E43" w:rsidRDefault="003B2E43" w:rsidP="006B0CB5">
      <w:pPr>
        <w:pStyle w:val="ListParagraph"/>
        <w:numPr>
          <w:ilvl w:val="0"/>
          <w:numId w:val="1"/>
        </w:numPr>
        <w:ind w:left="288" w:hanging="216"/>
      </w:pPr>
      <w:r>
        <w:t>G</w:t>
      </w:r>
      <w:r w:rsidRPr="003B2E43">
        <w:t>ather, evaluate, synthesize, or create relevant evidence, knowledge, or</w:t>
      </w:r>
      <w:r>
        <w:t xml:space="preserve"> </w:t>
      </w:r>
      <w:r w:rsidRPr="003B2E43">
        <w:t>other elements to reveal insights about their topic.</w:t>
      </w:r>
    </w:p>
    <w:p w14:paraId="276BA76E" w14:textId="6999563F" w:rsidR="00AC1BDC" w:rsidRDefault="003B2E43" w:rsidP="006B0CB5">
      <w:pPr>
        <w:pStyle w:val="ListParagraph"/>
        <w:numPr>
          <w:ilvl w:val="0"/>
          <w:numId w:val="1"/>
        </w:numPr>
        <w:ind w:left="288" w:hanging="216"/>
      </w:pPr>
      <w:r w:rsidRPr="003B2E43">
        <w:t>Respond effectively to the writing of others in the fields and/or professions in which</w:t>
      </w:r>
      <w:r>
        <w:t xml:space="preserve"> </w:t>
      </w:r>
      <w:r w:rsidRPr="003B2E43">
        <w:t>they studied.</w:t>
      </w:r>
    </w:p>
    <w:p w14:paraId="68030179" w14:textId="7D384602" w:rsidR="00AC1BDC" w:rsidRDefault="00AC1BDC" w:rsidP="00AC1BDC">
      <w:pPr>
        <w:pStyle w:val="Heading5"/>
      </w:pPr>
      <w:r>
        <w:t xml:space="preserve">Resources and Activities </w:t>
      </w:r>
    </w:p>
    <w:p w14:paraId="4403F14D" w14:textId="57049ED8" w:rsidR="007A7159" w:rsidRDefault="00B53449" w:rsidP="00815475">
      <w:r>
        <w:t>In advance of the first class</w:t>
      </w:r>
      <w:r w:rsidR="00107BED">
        <w:t xml:space="preserve"> in the </w:t>
      </w:r>
      <w:r w:rsidR="00107BED" w:rsidRPr="00107BED">
        <w:rPr>
          <w:i/>
          <w:iCs/>
        </w:rPr>
        <w:t>Doing</w:t>
      </w:r>
      <w:r w:rsidR="00107BED">
        <w:t xml:space="preserve"> phase</w:t>
      </w:r>
      <w:r>
        <w:t xml:space="preserve">, students read </w:t>
      </w:r>
      <w:r w:rsidR="00AC6FC3">
        <w:t xml:space="preserve">the </w:t>
      </w:r>
      <w:r w:rsidR="00E013D1">
        <w:t xml:space="preserve">introduction and chapter </w:t>
      </w:r>
      <w:r w:rsidR="00320E4E">
        <w:t>one</w:t>
      </w:r>
      <w:r w:rsidR="00E013D1">
        <w:t xml:space="preserve"> </w:t>
      </w:r>
      <w:r>
        <w:t xml:space="preserve">from the text </w:t>
      </w:r>
      <w:r w:rsidRPr="00B52B47">
        <w:rPr>
          <w:i/>
          <w:iCs/>
        </w:rPr>
        <w:t xml:space="preserve">They Say, I Say </w:t>
      </w:r>
      <w:r w:rsidR="00A539C6">
        <w:t xml:space="preserve">(Graff &amp; Birkenstein, 2021). </w:t>
      </w:r>
      <w:r w:rsidR="0049174D">
        <w:t>They also view a presentation</w:t>
      </w:r>
      <w:r w:rsidR="00876E14">
        <w:t xml:space="preserve"> </w:t>
      </w:r>
      <w:r w:rsidR="00876E14" w:rsidRPr="00480899">
        <w:t>(</w:t>
      </w:r>
      <w:r w:rsidR="00EF115E" w:rsidRPr="00480899">
        <w:t>University Writing Center, n.d.</w:t>
      </w:r>
      <w:r w:rsidR="00876E14" w:rsidRPr="00480899">
        <w:t>)</w:t>
      </w:r>
      <w:r w:rsidR="0049174D" w:rsidRPr="00480899">
        <w:t xml:space="preserve"> about the purpose and</w:t>
      </w:r>
      <w:r w:rsidR="0049174D">
        <w:t xml:space="preserve"> approach to writing a literature review</w:t>
      </w:r>
      <w:r w:rsidR="000704C3">
        <w:t xml:space="preserve">; read </w:t>
      </w:r>
      <w:r w:rsidR="000704C3" w:rsidRPr="00DA6E9F">
        <w:t xml:space="preserve">a handout </w:t>
      </w:r>
      <w:r w:rsidR="00213DCF" w:rsidRPr="00DA6E9F">
        <w:t>(The Writing Center, n.d.) explaining</w:t>
      </w:r>
      <w:r w:rsidR="00213DCF">
        <w:t xml:space="preserve"> what literature review</w:t>
      </w:r>
      <w:r w:rsidR="00041140">
        <w:t>s</w:t>
      </w:r>
      <w:r w:rsidR="00213DCF">
        <w:t xml:space="preserve"> are; review the </w:t>
      </w:r>
      <w:r w:rsidR="009E3B3C">
        <w:t xml:space="preserve">course assignment for the Literature Review draft; and </w:t>
      </w:r>
      <w:r w:rsidR="00D91393">
        <w:t xml:space="preserve">in a Canvas Discussion Board </w:t>
      </w:r>
      <w:r w:rsidR="002E64D6">
        <w:t>contribute</w:t>
      </w:r>
      <w:r w:rsidR="00760738" w:rsidRPr="00760738">
        <w:t xml:space="preserve"> </w:t>
      </w:r>
      <w:r w:rsidR="002B65F7">
        <w:t xml:space="preserve">“an example of ONE term </w:t>
      </w:r>
      <w:r w:rsidR="002B65F7" w:rsidRPr="002B65F7">
        <w:t>(with its definition), prominent theme, debated topic, unexplored question,</w:t>
      </w:r>
      <w:r w:rsidR="00760738">
        <w:t xml:space="preserve"> </w:t>
      </w:r>
      <w:r w:rsidR="002B65F7" w:rsidRPr="002B65F7">
        <w:t>or method from the literature your team read and reviewed. You likely will need to review your</w:t>
      </w:r>
      <w:r w:rsidR="00760738">
        <w:t xml:space="preserve"> </w:t>
      </w:r>
      <w:r w:rsidR="002B65F7" w:rsidRPr="002B65F7">
        <w:t xml:space="preserve">literature notecards </w:t>
      </w:r>
      <w:r w:rsidR="00346AEC">
        <w:t xml:space="preserve">in </w:t>
      </w:r>
      <w:proofErr w:type="spellStart"/>
      <w:r w:rsidR="00346AEC">
        <w:t>NoodleTools</w:t>
      </w:r>
      <w:proofErr w:type="spellEnd"/>
      <w:r w:rsidR="00346AEC">
        <w:t xml:space="preserve"> </w:t>
      </w:r>
      <w:r w:rsidR="002B65F7" w:rsidRPr="002B65F7">
        <w:t xml:space="preserve">to do </w:t>
      </w:r>
      <w:proofErr w:type="gramStart"/>
      <w:r w:rsidR="002B65F7" w:rsidRPr="002B65F7">
        <w:t>this</w:t>
      </w:r>
      <w:r w:rsidR="00760738">
        <w:t>.”</w:t>
      </w:r>
      <w:proofErr w:type="gramEnd"/>
      <w:r w:rsidR="002B65F7" w:rsidRPr="002B65F7">
        <w:t xml:space="preserve"> </w:t>
      </w:r>
    </w:p>
    <w:p w14:paraId="370202F3" w14:textId="654776D9" w:rsidR="007B5C1C" w:rsidRDefault="00B52B47" w:rsidP="00815475">
      <w:r>
        <w:t xml:space="preserve">The </w:t>
      </w:r>
      <w:r w:rsidR="00815475" w:rsidRPr="00C134E6">
        <w:t xml:space="preserve">Literature Review </w:t>
      </w:r>
      <w:r w:rsidR="00493E58" w:rsidRPr="00C134E6">
        <w:t>D</w:t>
      </w:r>
      <w:r w:rsidR="00815475" w:rsidRPr="00C134E6">
        <w:t>raft</w:t>
      </w:r>
      <w:r w:rsidR="007A7159">
        <w:t xml:space="preserve"> assignment asks teams to u</w:t>
      </w:r>
      <w:r w:rsidR="00815475" w:rsidRPr="00EC18A9">
        <w:t>s</w:t>
      </w:r>
      <w:r w:rsidR="007A7159">
        <w:t>e</w:t>
      </w:r>
      <w:r w:rsidR="00815475" w:rsidRPr="00EC18A9">
        <w:t xml:space="preserve"> the literature </w:t>
      </w:r>
      <w:r w:rsidR="007A7159">
        <w:t>they have annotated</w:t>
      </w:r>
      <w:r w:rsidR="00815475" w:rsidRPr="00EC18A9">
        <w:t xml:space="preserve"> </w:t>
      </w:r>
      <w:r w:rsidR="007A7159">
        <w:t xml:space="preserve">in Weeks </w:t>
      </w:r>
      <w:r w:rsidR="00320E4E">
        <w:t>Four</w:t>
      </w:r>
      <w:r w:rsidR="007A7159">
        <w:t xml:space="preserve"> and </w:t>
      </w:r>
      <w:r w:rsidR="00320E4E">
        <w:t>Five</w:t>
      </w:r>
      <w:r w:rsidR="007A7159">
        <w:t xml:space="preserve"> to </w:t>
      </w:r>
      <w:r w:rsidR="00815475" w:rsidRPr="00EC18A9">
        <w:t xml:space="preserve">now write a literature review of about 250-500 words to define important terms, synthesize earlier research, and explain prominent themes or issues that are already known. They essentially answer the question, "What do we already know about our topic, based on past research?" </w:t>
      </w:r>
      <w:r w:rsidR="007B5C1C">
        <w:t xml:space="preserve">We encourage them to think of it </w:t>
      </w:r>
      <w:r w:rsidR="00815475" w:rsidRPr="00EC18A9">
        <w:t xml:space="preserve">as a way into the conversation about the topic because </w:t>
      </w:r>
      <w:r w:rsidR="007B5C1C">
        <w:t>they</w:t>
      </w:r>
      <w:r w:rsidR="00815475" w:rsidRPr="00EC18A9">
        <w:t xml:space="preserve"> are conducting research in this topical area. The review is about ideas, themes, or patterns the team notices across what they read. They use the literature review</w:t>
      </w:r>
      <w:r w:rsidR="00EB1D58">
        <w:t>,</w:t>
      </w:r>
      <w:r w:rsidR="00EB1D58" w:rsidRPr="00EB1D58">
        <w:t xml:space="preserve"> </w:t>
      </w:r>
      <w:r w:rsidR="00EB1D58" w:rsidRPr="00EC18A9">
        <w:t>cit</w:t>
      </w:r>
      <w:r w:rsidR="00EB1D58">
        <w:t>ing</w:t>
      </w:r>
      <w:r w:rsidR="00EB1D58" w:rsidRPr="00EC18A9">
        <w:t xml:space="preserve"> their sources as they write this</w:t>
      </w:r>
      <w:r w:rsidR="00EB1D58">
        <w:t>,</w:t>
      </w:r>
      <w:r w:rsidR="00815475" w:rsidRPr="00EC18A9">
        <w:t xml:space="preserve"> to do any of the following: </w:t>
      </w:r>
    </w:p>
    <w:p w14:paraId="761F7670" w14:textId="1E77FBFB" w:rsidR="007B5C1C" w:rsidRDefault="00632578" w:rsidP="006B0CB5">
      <w:pPr>
        <w:pStyle w:val="ListParagraph"/>
        <w:numPr>
          <w:ilvl w:val="0"/>
          <w:numId w:val="1"/>
        </w:numPr>
        <w:ind w:left="288" w:hanging="216"/>
      </w:pPr>
      <w:r>
        <w:t>D</w:t>
      </w:r>
      <w:r w:rsidR="00815475" w:rsidRPr="00EC18A9">
        <w:t xml:space="preserve">efine terms important to </w:t>
      </w:r>
      <w:r w:rsidR="0057572C">
        <w:t>the</w:t>
      </w:r>
      <w:r w:rsidR="00815475" w:rsidRPr="00EC18A9">
        <w:t xml:space="preserve"> research study, </w:t>
      </w:r>
    </w:p>
    <w:p w14:paraId="62D2F263" w14:textId="3BBEB1D3" w:rsidR="007B5C1C" w:rsidRDefault="00632578" w:rsidP="006B0CB5">
      <w:pPr>
        <w:pStyle w:val="ListParagraph"/>
        <w:numPr>
          <w:ilvl w:val="0"/>
          <w:numId w:val="1"/>
        </w:numPr>
        <w:ind w:left="288" w:hanging="216"/>
      </w:pPr>
      <w:r>
        <w:t>I</w:t>
      </w:r>
      <w:r w:rsidR="00815475" w:rsidRPr="00EC18A9">
        <w:t xml:space="preserve">ntroduce common or prominent themes across the research that has already been conducted, </w:t>
      </w:r>
    </w:p>
    <w:p w14:paraId="759A81AE" w14:textId="51B46484" w:rsidR="007B5C1C" w:rsidRDefault="00632578" w:rsidP="006B0CB5">
      <w:pPr>
        <w:pStyle w:val="ListParagraph"/>
        <w:numPr>
          <w:ilvl w:val="0"/>
          <w:numId w:val="1"/>
        </w:numPr>
        <w:ind w:left="288" w:hanging="216"/>
      </w:pPr>
      <w:r>
        <w:t>I</w:t>
      </w:r>
      <w:r w:rsidR="00815475" w:rsidRPr="00EC18A9">
        <w:t xml:space="preserve">ntroduce themes or topics where the research diverges/does not agree, </w:t>
      </w:r>
    </w:p>
    <w:p w14:paraId="6D02F4CA" w14:textId="41FFD4C6" w:rsidR="007B5C1C" w:rsidRDefault="00632578" w:rsidP="006B0CB5">
      <w:pPr>
        <w:pStyle w:val="ListParagraph"/>
        <w:numPr>
          <w:ilvl w:val="0"/>
          <w:numId w:val="1"/>
        </w:numPr>
        <w:ind w:left="288" w:hanging="216"/>
      </w:pPr>
      <w:r>
        <w:t>I</w:t>
      </w:r>
      <w:r w:rsidR="00815475" w:rsidRPr="00EC18A9">
        <w:t xml:space="preserve">dentify yet unexplored questions related to your research issue (what we often call "research gaps"), </w:t>
      </w:r>
    </w:p>
    <w:p w14:paraId="32FD05CD" w14:textId="290681DC" w:rsidR="007B5C1C" w:rsidRDefault="00632578" w:rsidP="006B0CB5">
      <w:pPr>
        <w:pStyle w:val="ListParagraph"/>
        <w:numPr>
          <w:ilvl w:val="0"/>
          <w:numId w:val="1"/>
        </w:numPr>
        <w:ind w:left="288" w:hanging="216"/>
      </w:pPr>
      <w:r>
        <w:t>D</w:t>
      </w:r>
      <w:r w:rsidR="00815475" w:rsidRPr="00EC18A9">
        <w:t xml:space="preserve">escribe methods (ways of investigating) that past researchers have implemented, </w:t>
      </w:r>
    </w:p>
    <w:p w14:paraId="00467902" w14:textId="04DABDD1" w:rsidR="007B5C1C" w:rsidRDefault="00632578" w:rsidP="006B0CB5">
      <w:pPr>
        <w:pStyle w:val="ListParagraph"/>
        <w:numPr>
          <w:ilvl w:val="0"/>
          <w:numId w:val="1"/>
        </w:numPr>
        <w:ind w:left="288" w:hanging="216"/>
      </w:pPr>
      <w:r>
        <w:t>R</w:t>
      </w:r>
      <w:r w:rsidR="00815475" w:rsidRPr="00EC18A9">
        <w:t xml:space="preserve">ationalize your research question, target, or method in relation to past research. </w:t>
      </w:r>
    </w:p>
    <w:p w14:paraId="5C273CB9" w14:textId="6E40A8C4" w:rsidR="00123947" w:rsidRDefault="19F6F9BD" w:rsidP="00815475">
      <w:r>
        <w:t xml:space="preserve">In class, </w:t>
      </w:r>
      <w:r w:rsidR="00632578">
        <w:t>instructors</w:t>
      </w:r>
      <w:r>
        <w:t xml:space="preserve"> first introduce the </w:t>
      </w:r>
      <w:hyperlink r:id="rId58" w:history="1">
        <w:r w:rsidRPr="00C134E6">
          <w:rPr>
            <w:rStyle w:val="Hyperlink"/>
          </w:rPr>
          <w:t>Team Research Report</w:t>
        </w:r>
      </w:hyperlink>
      <w:r w:rsidR="00632578">
        <w:rPr>
          <w:b/>
          <w:bCs/>
        </w:rPr>
        <w:t>,</w:t>
      </w:r>
      <w:r>
        <w:t xml:space="preserve"> which is an APA-formatted research report template prepared by the instructors, adapted </w:t>
      </w:r>
      <w:r>
        <w:lastRenderedPageBreak/>
        <w:t xml:space="preserve">from University of Wisconsin at Whitewater (n.d.). This document is a guide and a template for </w:t>
      </w:r>
      <w:r w:rsidR="00632578">
        <w:t>students’</w:t>
      </w:r>
      <w:r>
        <w:t xml:space="preserve"> final report, but through formative assignments, </w:t>
      </w:r>
      <w:r w:rsidR="00632578">
        <w:t>instructors</w:t>
      </w:r>
      <w:r>
        <w:t xml:space="preserve"> scaffold the teams to focus on one section (i.e., Literature Review) at a time. </w:t>
      </w:r>
    </w:p>
    <w:p w14:paraId="74D02187" w14:textId="334EFA32" w:rsidR="0057572C" w:rsidRDefault="00632578" w:rsidP="00815475">
      <w:r>
        <w:t>Instructors</w:t>
      </w:r>
      <w:r w:rsidR="19F6F9BD">
        <w:t xml:space="preserve"> continue in class, presenting </w:t>
      </w:r>
      <w:hyperlink r:id="rId59" w:history="1">
        <w:r w:rsidR="19F6F9BD" w:rsidRPr="00C134E6">
          <w:rPr>
            <w:rStyle w:val="Hyperlink"/>
          </w:rPr>
          <w:t>Writing at University</w:t>
        </w:r>
      </w:hyperlink>
      <w:r w:rsidR="19F6F9BD">
        <w:t xml:space="preserve"> and a </w:t>
      </w:r>
      <w:hyperlink r:id="rId60" w:history="1">
        <w:r w:rsidR="19F6F9BD" w:rsidRPr="00C134E6">
          <w:rPr>
            <w:rStyle w:val="Hyperlink"/>
          </w:rPr>
          <w:t>Summarized Writing Guide</w:t>
        </w:r>
      </w:hyperlink>
      <w:r w:rsidR="19F6F9BD">
        <w:t xml:space="preserve"> to help students conceptualize the literature review as entering a conversation with researchers who have come before them and connect the sentence templates to the communication tasks in the review</w:t>
      </w:r>
      <w:r>
        <w:t>,</w:t>
      </w:r>
      <w:r w:rsidR="19F6F9BD">
        <w:t xml:space="preserve"> see bullets above</w:t>
      </w:r>
      <w:r>
        <w:t xml:space="preserve"> (Graff &amp; Birkenstein, 2021</w:t>
      </w:r>
      <w:r w:rsidR="19F6F9BD">
        <w:t xml:space="preserve">). Each student returns to their pre-class </w:t>
      </w:r>
      <w:r>
        <w:t>di</w:t>
      </w:r>
      <w:r w:rsidR="19F6F9BD">
        <w:t xml:space="preserve">scussion </w:t>
      </w:r>
      <w:r>
        <w:t>b</w:t>
      </w:r>
      <w:r w:rsidR="19F6F9BD">
        <w:t xml:space="preserve">oard submission and revises their idea using the introduced sentence templates and verbs. Then, each shares their contribution with their team who consider its applicability for inclusion in their review. </w:t>
      </w:r>
      <w:r>
        <w:t>With</w:t>
      </w:r>
      <w:r w:rsidR="19F6F9BD">
        <w:t xml:space="preserve"> any remaining class time, teams request help finalizing their data collection methods (if not already complete) and discuss writing goals for the literature review draft (due at beginning of Week Seven). </w:t>
      </w:r>
    </w:p>
    <w:p w14:paraId="2039EC44" w14:textId="0A92F0E4" w:rsidR="00782D2D" w:rsidRDefault="00E90130" w:rsidP="00815475">
      <w:r>
        <w:t>In advance of the</w:t>
      </w:r>
      <w:r w:rsidR="00782D2D">
        <w:t xml:space="preserve"> </w:t>
      </w:r>
      <w:proofErr w:type="gramStart"/>
      <w:r w:rsidR="00782D2D">
        <w:t>second class</w:t>
      </w:r>
      <w:proofErr w:type="gramEnd"/>
      <w:r w:rsidR="00782D2D">
        <w:t xml:space="preserve"> session, </w:t>
      </w:r>
      <w:r>
        <w:t>teams revise</w:t>
      </w:r>
      <w:r w:rsidR="006D7DB8">
        <w:t xml:space="preserve"> and seek approval for</w:t>
      </w:r>
      <w:r>
        <w:t xml:space="preserve"> data collection methods (as needed) and start their data collection</w:t>
      </w:r>
      <w:r w:rsidR="00715DA4">
        <w:t xml:space="preserve"> processes. They also start writing their Literature Review. </w:t>
      </w:r>
      <w:r w:rsidR="006D7DB8">
        <w:t>T</w:t>
      </w:r>
      <w:r w:rsidR="00715DA4">
        <w:t xml:space="preserve">he </w:t>
      </w:r>
      <w:proofErr w:type="gramStart"/>
      <w:r w:rsidR="00715DA4">
        <w:t>second class</w:t>
      </w:r>
      <w:proofErr w:type="gramEnd"/>
      <w:r w:rsidR="006D7DB8">
        <w:t xml:space="preserve"> meeting </w:t>
      </w:r>
      <w:r w:rsidR="00715DA4">
        <w:t xml:space="preserve">is dedicated time for teams to seek help from the instructors and </w:t>
      </w:r>
      <w:r w:rsidR="003953EF">
        <w:t>make</w:t>
      </w:r>
      <w:r w:rsidR="00715DA4">
        <w:t xml:space="preserve"> progress.  </w:t>
      </w:r>
    </w:p>
    <w:p w14:paraId="2D24DECD" w14:textId="77777777" w:rsidR="00E6562E" w:rsidRDefault="00E6562E" w:rsidP="00E6562E">
      <w:pPr>
        <w:pStyle w:val="Heading5"/>
      </w:pPr>
      <w:r>
        <w:t xml:space="preserve">Assessment </w:t>
      </w:r>
    </w:p>
    <w:p w14:paraId="386A106B" w14:textId="69330711" w:rsidR="00B52B47" w:rsidRDefault="00715DA4" w:rsidP="00E6562E">
      <w:r>
        <w:t xml:space="preserve">The </w:t>
      </w:r>
      <w:r w:rsidR="00B52B47" w:rsidRPr="00F930DB">
        <w:t xml:space="preserve">Discussion </w:t>
      </w:r>
      <w:r w:rsidRPr="00F930DB">
        <w:t>B</w:t>
      </w:r>
      <w:r w:rsidR="00B52B47" w:rsidRPr="00F930DB">
        <w:t>oard</w:t>
      </w:r>
      <w:r w:rsidRPr="00D77B41">
        <w:rPr>
          <w:b/>
          <w:bCs/>
        </w:rPr>
        <w:t xml:space="preserve"> </w:t>
      </w:r>
      <w:r>
        <w:t xml:space="preserve">posts are reviewed prior to the first </w:t>
      </w:r>
      <w:r w:rsidR="0068086F">
        <w:t xml:space="preserve">Week </w:t>
      </w:r>
      <w:r w:rsidR="00320E4E">
        <w:t>Six</w:t>
      </w:r>
      <w:r w:rsidR="0068086F">
        <w:t xml:space="preserve"> </w:t>
      </w:r>
      <w:r>
        <w:t>class session</w:t>
      </w:r>
      <w:r w:rsidR="00C7595E">
        <w:t xml:space="preserve">, with feedback </w:t>
      </w:r>
      <w:r w:rsidR="00194FCA">
        <w:t xml:space="preserve">provided </w:t>
      </w:r>
      <w:r w:rsidR="00C7595E">
        <w:t>on completion and the applicability of submitted content.</w:t>
      </w:r>
      <w:r w:rsidR="009C50A3">
        <w:t xml:space="preserve"> Students earn 1 point for an applicable contribution.</w:t>
      </w:r>
      <w:r w:rsidR="00C7595E">
        <w:t xml:space="preserve"> </w:t>
      </w:r>
    </w:p>
    <w:p w14:paraId="7DD1FAA8" w14:textId="3B0B9140" w:rsidR="00194FCA" w:rsidRDefault="00194FCA" w:rsidP="00E6562E">
      <w:r>
        <w:t xml:space="preserve">The instructors continue to work with any teams that may be revising aspects of their </w:t>
      </w:r>
      <w:r w:rsidRPr="00F930DB">
        <w:t>Research Plan</w:t>
      </w:r>
      <w:r>
        <w:t xml:space="preserve"> (e.g., their data collection processes, consent form etc.) with the aim </w:t>
      </w:r>
      <w:proofErr w:type="gramStart"/>
      <w:r>
        <w:t>for</w:t>
      </w:r>
      <w:proofErr w:type="gramEnd"/>
      <w:r>
        <w:t xml:space="preserve"> </w:t>
      </w:r>
      <w:r w:rsidR="000670BB">
        <w:t xml:space="preserve">teams </w:t>
      </w:r>
      <w:proofErr w:type="gramStart"/>
      <w:r w:rsidR="000670BB">
        <w:t>to begin</w:t>
      </w:r>
      <w:proofErr w:type="gramEnd"/>
      <w:r w:rsidR="000670BB">
        <w:t xml:space="preserve"> data </w:t>
      </w:r>
      <w:r w:rsidR="00F930DB">
        <w:t xml:space="preserve">collection </w:t>
      </w:r>
      <w:r w:rsidR="000670BB">
        <w:t xml:space="preserve">prior to </w:t>
      </w:r>
      <w:r w:rsidR="00BD3CAE">
        <w:t>th</w:t>
      </w:r>
      <w:r w:rsidR="00F930DB">
        <w:t>e</w:t>
      </w:r>
      <w:r w:rsidR="00BD3CAE">
        <w:t xml:space="preserve"> </w:t>
      </w:r>
      <w:r w:rsidR="000670BB">
        <w:t>week’s end</w:t>
      </w:r>
      <w:r w:rsidR="00E3082B">
        <w:t>.</w:t>
      </w:r>
    </w:p>
    <w:p w14:paraId="5D185ED6" w14:textId="422FFFEB" w:rsidR="002C3948" w:rsidRDefault="002C3948" w:rsidP="002C3948">
      <w:pPr>
        <w:pStyle w:val="Heading4"/>
      </w:pPr>
      <w:r>
        <w:t>Week Seven (Data Collection and Analysis</w:t>
      </w:r>
      <w:r w:rsidR="00E3082B">
        <w:t xml:space="preserve">; </w:t>
      </w:r>
      <w:r w:rsidR="00B05A05">
        <w:t>Writing Methods</w:t>
      </w:r>
      <w:r>
        <w:t>)</w:t>
      </w:r>
    </w:p>
    <w:p w14:paraId="6EF57530" w14:textId="6230E91C" w:rsidR="000670BB" w:rsidRPr="00E6562E" w:rsidRDefault="000670BB" w:rsidP="000670BB">
      <w:r>
        <w:t xml:space="preserve">In Week </w:t>
      </w:r>
      <w:r w:rsidR="00320E4E">
        <w:t>Seven</w:t>
      </w:r>
      <w:r>
        <w:t xml:space="preserve">, teams </w:t>
      </w:r>
      <w:r w:rsidR="001952DB">
        <w:t>submit a draft of their</w:t>
      </w:r>
      <w:r>
        <w:t xml:space="preserve"> literature review</w:t>
      </w:r>
      <w:r w:rsidR="001952DB">
        <w:t>, start or monitor data collection, consider</w:t>
      </w:r>
      <w:r w:rsidR="00C5220C">
        <w:t xml:space="preserve"> data analysis techniques,</w:t>
      </w:r>
      <w:r w:rsidR="001952DB">
        <w:t xml:space="preserve"> </w:t>
      </w:r>
      <w:r>
        <w:t xml:space="preserve">and </w:t>
      </w:r>
      <w:r w:rsidR="001952DB">
        <w:t xml:space="preserve">learn to write </w:t>
      </w:r>
      <w:r w:rsidR="00C5220C">
        <w:t xml:space="preserve">a </w:t>
      </w:r>
      <w:r w:rsidR="001952DB">
        <w:t>Methods</w:t>
      </w:r>
      <w:r w:rsidR="00C5220C">
        <w:t xml:space="preserve"> section</w:t>
      </w:r>
      <w:r>
        <w:t xml:space="preserve">. </w:t>
      </w:r>
    </w:p>
    <w:p w14:paraId="599DAC6B" w14:textId="77777777" w:rsidR="000670BB" w:rsidRPr="00D524FA" w:rsidRDefault="000670BB" w:rsidP="000670BB">
      <w:pPr>
        <w:pStyle w:val="Heading5"/>
      </w:pPr>
      <w:r w:rsidRPr="00D524FA">
        <w:t>Learning Objectives</w:t>
      </w:r>
    </w:p>
    <w:p w14:paraId="10EC79FD" w14:textId="77777777" w:rsidR="000670BB" w:rsidRDefault="000670BB" w:rsidP="006B0CB5">
      <w:r>
        <w:t>After this week, the students will be able to:</w:t>
      </w:r>
    </w:p>
    <w:p w14:paraId="063DEA58" w14:textId="77777777" w:rsidR="00D21F26" w:rsidRPr="003B2E43" w:rsidRDefault="00D21F26" w:rsidP="006B0CB5">
      <w:pPr>
        <w:pStyle w:val="ListParagraph"/>
        <w:numPr>
          <w:ilvl w:val="0"/>
          <w:numId w:val="1"/>
        </w:numPr>
        <w:ind w:left="288" w:hanging="216"/>
      </w:pPr>
      <w:r>
        <w:t>I</w:t>
      </w:r>
      <w:r w:rsidRPr="003B2E43">
        <w:t>dentify and synthesize existing knowledge and research relevant to their</w:t>
      </w:r>
      <w:r>
        <w:t xml:space="preserve"> </w:t>
      </w:r>
      <w:r w:rsidRPr="003B2E43">
        <w:t>inquiry topic.</w:t>
      </w:r>
    </w:p>
    <w:p w14:paraId="1053E812" w14:textId="77777777" w:rsidR="00D21F26" w:rsidRPr="003B2E43" w:rsidRDefault="00D21F26" w:rsidP="006B0CB5">
      <w:pPr>
        <w:pStyle w:val="ListParagraph"/>
        <w:numPr>
          <w:ilvl w:val="0"/>
          <w:numId w:val="1"/>
        </w:numPr>
        <w:ind w:left="288" w:hanging="216"/>
      </w:pPr>
      <w:r>
        <w:t>G</w:t>
      </w:r>
      <w:r w:rsidRPr="003B2E43">
        <w:t>ather, evaluate, synthesize, or create relevant evidence, knowledge, or</w:t>
      </w:r>
      <w:r>
        <w:t xml:space="preserve"> </w:t>
      </w:r>
      <w:r w:rsidRPr="003B2E43">
        <w:t>other elements to reveal insights about their topic.</w:t>
      </w:r>
    </w:p>
    <w:p w14:paraId="263C1D39" w14:textId="77777777" w:rsidR="00B10651" w:rsidRPr="00B10651" w:rsidRDefault="00D21F26" w:rsidP="006B0CB5">
      <w:pPr>
        <w:pStyle w:val="ListParagraph"/>
        <w:numPr>
          <w:ilvl w:val="0"/>
          <w:numId w:val="1"/>
        </w:numPr>
        <w:ind w:left="288" w:hanging="216"/>
      </w:pPr>
      <w:r w:rsidRPr="003B2E43">
        <w:t>Respond effectively to the writing of others in the fields and/or professions in which</w:t>
      </w:r>
      <w:r>
        <w:t xml:space="preserve"> </w:t>
      </w:r>
      <w:r w:rsidRPr="003B2E43">
        <w:t>they studied.</w:t>
      </w:r>
    </w:p>
    <w:p w14:paraId="6AF1217A" w14:textId="77777777" w:rsidR="00BA4214" w:rsidRDefault="00BA4214" w:rsidP="00BA4214">
      <w:pPr>
        <w:pStyle w:val="Heading5"/>
      </w:pPr>
      <w:r>
        <w:t xml:space="preserve">Resources and Activities </w:t>
      </w:r>
    </w:p>
    <w:p w14:paraId="6A718B14" w14:textId="649A4A4B" w:rsidR="009A522C" w:rsidRDefault="00A36447" w:rsidP="009A522C">
      <w:r>
        <w:t xml:space="preserve">In advance of the first class session, teams </w:t>
      </w:r>
      <w:r w:rsidR="00921495">
        <w:t>work on the</w:t>
      </w:r>
      <w:r w:rsidRPr="00A36447">
        <w:t xml:space="preserve"> </w:t>
      </w:r>
      <w:r w:rsidR="00921495">
        <w:t xml:space="preserve">literature review </w:t>
      </w:r>
      <w:r>
        <w:t>draft</w:t>
      </w:r>
      <w:r w:rsidR="003E6086">
        <w:t>;</w:t>
      </w:r>
      <w:r w:rsidR="009A522C">
        <w:t xml:space="preserve"> start or continue to collect data (all teams have chosen to use interview, surveys, or both)</w:t>
      </w:r>
      <w:r w:rsidR="003E6086">
        <w:t xml:space="preserve">; and </w:t>
      </w:r>
      <w:r w:rsidR="008C7375">
        <w:t xml:space="preserve">review a Canvas Module </w:t>
      </w:r>
      <w:r w:rsidR="008C7375" w:rsidRPr="00383539">
        <w:t>Research Methods Resources: Ways of Analyzing Data</w:t>
      </w:r>
      <w:r w:rsidR="00921495" w:rsidRPr="00921495">
        <w:t xml:space="preserve"> </w:t>
      </w:r>
      <w:r w:rsidR="008C7375">
        <w:t>that contain</w:t>
      </w:r>
      <w:r w:rsidR="003E6086">
        <w:t>s</w:t>
      </w:r>
      <w:r w:rsidR="00D84280">
        <w:t xml:space="preserve"> fundamental</w:t>
      </w:r>
      <w:r w:rsidR="008D21B4">
        <w:t xml:space="preserve"> analysis</w:t>
      </w:r>
      <w:r w:rsidR="00D84280">
        <w:t xml:space="preserve"> information, guides, and skills </w:t>
      </w:r>
      <w:r w:rsidR="008D21B4">
        <w:t xml:space="preserve">from the university and YouTube, such as: </w:t>
      </w:r>
      <w:r w:rsidR="007D10EF">
        <w:t xml:space="preserve">descriptive statistics, correlation, regression, qualitative </w:t>
      </w:r>
      <w:r w:rsidR="00FB1F02">
        <w:t xml:space="preserve">thematic </w:t>
      </w:r>
      <w:r w:rsidR="007D10EF">
        <w:t>analysis (</w:t>
      </w:r>
      <w:r w:rsidR="00FB1F02">
        <w:t xml:space="preserve">already </w:t>
      </w:r>
      <w:r w:rsidR="007D10EF">
        <w:t xml:space="preserve">taught in </w:t>
      </w:r>
      <w:r w:rsidR="00FB1F02">
        <w:t xml:space="preserve">first half of course) </w:t>
      </w:r>
      <w:r w:rsidR="007D10EF">
        <w:t>and Qualtrics</w:t>
      </w:r>
      <w:r w:rsidR="008C7375">
        <w:t>. We ask them to note techniques they may use to analyze their data</w:t>
      </w:r>
      <w:r w:rsidR="00D84280">
        <w:t xml:space="preserve"> to discuss with their teams.</w:t>
      </w:r>
    </w:p>
    <w:p w14:paraId="6DD759AA" w14:textId="78F95FC4" w:rsidR="0080442B" w:rsidRDefault="0080442B" w:rsidP="00921495">
      <w:r>
        <w:t>As we gather in</w:t>
      </w:r>
      <w:r w:rsidR="00A21CEA">
        <w:t xml:space="preserve"> the </w:t>
      </w:r>
      <w:proofErr w:type="gramStart"/>
      <w:r w:rsidR="00A21CEA">
        <w:t>first</w:t>
      </w:r>
      <w:r>
        <w:t xml:space="preserve"> class</w:t>
      </w:r>
      <w:proofErr w:type="gramEnd"/>
      <w:r w:rsidR="00A21CEA">
        <w:t xml:space="preserve"> session</w:t>
      </w:r>
      <w:r>
        <w:t xml:space="preserve">, </w:t>
      </w:r>
      <w:r w:rsidR="00A21CEA">
        <w:t>teams meet to touch base about their literature review draft, due the following day</w:t>
      </w:r>
      <w:r w:rsidR="00702B5D">
        <w:t xml:space="preserve">. Then </w:t>
      </w:r>
      <w:r w:rsidR="00945745">
        <w:t xml:space="preserve">instructors field </w:t>
      </w:r>
      <w:r w:rsidR="00702B5D">
        <w:t>and answer any questions about their writing</w:t>
      </w:r>
      <w:r w:rsidR="00945745">
        <w:t xml:space="preserve">, </w:t>
      </w:r>
      <w:r w:rsidR="00702B5D">
        <w:t xml:space="preserve">the process, or </w:t>
      </w:r>
      <w:r w:rsidR="00945745">
        <w:t xml:space="preserve">assignment. </w:t>
      </w:r>
    </w:p>
    <w:p w14:paraId="5E514CBF" w14:textId="4BD51A36" w:rsidR="009810F0" w:rsidRDefault="19F6F9BD" w:rsidP="009810F0">
      <w:r>
        <w:t xml:space="preserve">Next, </w:t>
      </w:r>
      <w:r w:rsidR="00383539">
        <w:t>instructors</w:t>
      </w:r>
      <w:r>
        <w:t xml:space="preserve"> (re)introduce the concept of data analysis. Students </w:t>
      </w:r>
      <w:proofErr w:type="gramStart"/>
      <w:r>
        <w:t>already</w:t>
      </w:r>
      <w:proofErr w:type="gramEnd"/>
      <w:r>
        <w:t xml:space="preserve"> engaged in qualitative thematic analysis for an assignment that preceded this curriculum. In the team’s </w:t>
      </w:r>
      <w:r w:rsidRPr="00383539">
        <w:t>Research Plan</w:t>
      </w:r>
      <w:r>
        <w:t xml:space="preserve"> (see Week Five), they already considered if their data was qualitative or quantitative and what approaches to analyzing the data they might use, such as calculations or statistics or coding data for significant insights and identifying themes. We review these concepts, homing in on the approaches most likely to be used based on the </w:t>
      </w:r>
      <w:proofErr w:type="gramStart"/>
      <w:r>
        <w:t>teams’</w:t>
      </w:r>
      <w:proofErr w:type="gramEnd"/>
      <w:r>
        <w:t xml:space="preserve"> research questions and our discussions with them. We then introduce a </w:t>
      </w:r>
      <w:hyperlink r:id="rId61" w:history="1">
        <w:r w:rsidRPr="00C134E6">
          <w:rPr>
            <w:rStyle w:val="Hyperlink"/>
          </w:rPr>
          <w:t>Data Analysis Preparation – Template</w:t>
        </w:r>
      </w:hyperlink>
      <w:r>
        <w:t xml:space="preserve"> </w:t>
      </w:r>
      <w:r w:rsidR="00454802">
        <w:t>handout</w:t>
      </w:r>
      <w:r>
        <w:t xml:space="preserve"> which aims to guide each team to create a data analysis plan by logging collected data (e.g., a survey or interview question)</w:t>
      </w:r>
      <w:r w:rsidR="00383539">
        <w:t xml:space="preserve">, </w:t>
      </w:r>
      <w:r>
        <w:t>decid</w:t>
      </w:r>
      <w:r w:rsidR="00383539">
        <w:t>ing</w:t>
      </w:r>
      <w:r>
        <w:t xml:space="preserve"> what needs to be done to it (cleaning, analysis)</w:t>
      </w:r>
      <w:r w:rsidR="00383539">
        <w:t>,</w:t>
      </w:r>
      <w:r>
        <w:t xml:space="preserve"> and </w:t>
      </w:r>
      <w:r w:rsidR="00383539">
        <w:t xml:space="preserve">determining </w:t>
      </w:r>
      <w:r>
        <w:t xml:space="preserve">what it will yield (hypothetical finding). The completed analysis log forms a “how to” guide for each team’s analysis and ensures they are using all </w:t>
      </w:r>
      <w:r>
        <w:lastRenderedPageBreak/>
        <w:t>their data and answering their research questions. The teams then meet to discuss their data analysis.</w:t>
      </w:r>
    </w:p>
    <w:p w14:paraId="4083ED81" w14:textId="1231423C" w:rsidR="009D40BC" w:rsidRPr="009E21D5" w:rsidRDefault="008E15BB" w:rsidP="00921495">
      <w:r>
        <w:t xml:space="preserve">In advance of the next class, teams submit their literature review draft for review, begin filling out the </w:t>
      </w:r>
      <w:r w:rsidRPr="00C134E6">
        <w:t>Data Analysis Preparation</w:t>
      </w:r>
      <w:r w:rsidRPr="00A82038">
        <w:rPr>
          <w:i/>
          <w:iCs/>
        </w:rPr>
        <w:t xml:space="preserve"> </w:t>
      </w:r>
      <w:r>
        <w:t xml:space="preserve">handout – with </w:t>
      </w:r>
      <w:r w:rsidR="009E21D5">
        <w:t>consultation access to the</w:t>
      </w:r>
      <w:r>
        <w:t xml:space="preserve"> </w:t>
      </w:r>
      <w:r w:rsidR="009E21D5">
        <w:t xml:space="preserve">Canvas Module </w:t>
      </w:r>
      <w:r w:rsidR="009E21D5" w:rsidRPr="001130A8">
        <w:t>Research Methods Resources: Ways of Analyzing Data, and</w:t>
      </w:r>
      <w:r w:rsidR="009E21D5">
        <w:t xml:space="preserve"> monitor their continued data collection. </w:t>
      </w:r>
    </w:p>
    <w:p w14:paraId="253FD7FA" w14:textId="6931C0AC" w:rsidR="000670BB" w:rsidRDefault="19F6F9BD" w:rsidP="00921495">
      <w:r>
        <w:t xml:space="preserve">In the second class of Week Seven, we review the Methods section of the </w:t>
      </w:r>
      <w:r w:rsidRPr="001130A8">
        <w:t>Team Research Report</w:t>
      </w:r>
      <w:r w:rsidRPr="00A82038">
        <w:rPr>
          <w:b/>
          <w:bCs/>
        </w:rPr>
        <w:t xml:space="preserve"> </w:t>
      </w:r>
      <w:r>
        <w:t xml:space="preserve">and explain how this section describes what they did to conduct their study. The report template includes the following sections: (a) Participants, (b) Design, (c) Materials, (d) Procedures, and (e) Analysis. We show them how content they have already written in the </w:t>
      </w:r>
      <w:r w:rsidRPr="001130A8">
        <w:t>Research Plan and the Data Analysis Preparation</w:t>
      </w:r>
      <w:r>
        <w:t xml:space="preserve"> handout from the previous class assist in completing the Methods section. We encourage them to copy and revise any of this previous work to satisfy the Methods section. The Methods draft is due</w:t>
      </w:r>
      <w:r w:rsidR="001130A8">
        <w:t xml:space="preserve"> in the</w:t>
      </w:r>
      <w:r>
        <w:t xml:space="preserve"> mid</w:t>
      </w:r>
      <w:r w:rsidR="001130A8">
        <w:t xml:space="preserve">dle of </w:t>
      </w:r>
      <w:r>
        <w:t>Week Eight.</w:t>
      </w:r>
    </w:p>
    <w:p w14:paraId="6A8A0BE6" w14:textId="45769397" w:rsidR="00BB4660" w:rsidRDefault="00066D1C" w:rsidP="00921495">
      <w:r>
        <w:t xml:space="preserve">We conclude the class </w:t>
      </w:r>
      <w:r w:rsidR="001130A8">
        <w:t xml:space="preserve">by </w:t>
      </w:r>
      <w:r>
        <w:t>allowing teams to meet</w:t>
      </w:r>
      <w:r w:rsidR="001130A8">
        <w:t>. T</w:t>
      </w:r>
      <w:r>
        <w:t xml:space="preserve">he instructors </w:t>
      </w:r>
      <w:r w:rsidR="006A1C54">
        <w:t xml:space="preserve">review </w:t>
      </w:r>
      <w:r w:rsidR="006A7EB3">
        <w:t>each team’s</w:t>
      </w:r>
      <w:r w:rsidR="006A1C54">
        <w:t xml:space="preserve"> </w:t>
      </w:r>
      <w:r w:rsidR="006A1C54" w:rsidRPr="001130A8">
        <w:t>Data Analysis Preparation</w:t>
      </w:r>
      <w:r w:rsidR="006A1C54" w:rsidRPr="009B4FFD">
        <w:rPr>
          <w:i/>
          <w:iCs/>
        </w:rPr>
        <w:t xml:space="preserve"> </w:t>
      </w:r>
      <w:r w:rsidR="00BB1684">
        <w:t>and</w:t>
      </w:r>
      <w:r w:rsidR="006A1C54">
        <w:t xml:space="preserve"> </w:t>
      </w:r>
      <w:r>
        <w:t>provid</w:t>
      </w:r>
      <w:r w:rsidR="006A1C54">
        <w:t>e</w:t>
      </w:r>
      <w:r>
        <w:t xml:space="preserve"> specific s</w:t>
      </w:r>
      <w:r w:rsidR="00BB4660">
        <w:t xml:space="preserve">uggestions </w:t>
      </w:r>
      <w:r>
        <w:t>for data</w:t>
      </w:r>
      <w:r w:rsidR="00BB4660">
        <w:t xml:space="preserve"> analysis </w:t>
      </w:r>
      <w:r>
        <w:t>to each</w:t>
      </w:r>
      <w:r w:rsidR="00BB4660">
        <w:t xml:space="preserve"> group</w:t>
      </w:r>
      <w:r w:rsidR="00BB1684">
        <w:t xml:space="preserve"> based on their </w:t>
      </w:r>
      <w:r w:rsidR="00975045">
        <w:t>inquiry</w:t>
      </w:r>
      <w:r w:rsidR="006A1C54">
        <w:t xml:space="preserve">. Common </w:t>
      </w:r>
      <w:r w:rsidR="00975045">
        <w:t>suggest</w:t>
      </w:r>
      <w:r w:rsidR="001130A8">
        <w:t>ions include</w:t>
      </w:r>
      <w:r w:rsidR="006A1C54">
        <w:t xml:space="preserve"> </w:t>
      </w:r>
      <w:r w:rsidR="00BB4660">
        <w:t xml:space="preserve">descriptive statistics (averages), qualitative coding, correlation, and </w:t>
      </w:r>
      <w:r w:rsidR="00B82024">
        <w:t>scoring of a pre-created measure.</w:t>
      </w:r>
    </w:p>
    <w:p w14:paraId="4A091D67" w14:textId="6BD642D2" w:rsidR="003B19AD" w:rsidRDefault="00A103AF" w:rsidP="00921495">
      <w:r>
        <w:t>A</w:t>
      </w:r>
      <w:r w:rsidR="00DF4D8A">
        <w:t>ll</w:t>
      </w:r>
      <w:r w:rsidR="003B19AD">
        <w:t xml:space="preserve"> teams end data collection</w:t>
      </w:r>
      <w:r w:rsidR="00DF4D8A">
        <w:t xml:space="preserve"> (if not done so already) </w:t>
      </w:r>
      <w:r w:rsidR="003B19AD">
        <w:t xml:space="preserve">and </w:t>
      </w:r>
      <w:r w:rsidR="00DF4D8A">
        <w:t>begin</w:t>
      </w:r>
      <w:r w:rsidR="003B19AD">
        <w:t xml:space="preserve"> data analysis.</w:t>
      </w:r>
    </w:p>
    <w:p w14:paraId="1FB00FC7" w14:textId="77777777" w:rsidR="00194FCA" w:rsidRDefault="00194FCA" w:rsidP="00194FCA">
      <w:pPr>
        <w:pStyle w:val="Heading5"/>
      </w:pPr>
      <w:r>
        <w:t xml:space="preserve">Assessment </w:t>
      </w:r>
    </w:p>
    <w:p w14:paraId="2198134F" w14:textId="3D752DF5" w:rsidR="00621EB2" w:rsidRDefault="00BB1684" w:rsidP="00A75BF0">
      <w:r>
        <w:t xml:space="preserve">At the close of Week </w:t>
      </w:r>
      <w:r w:rsidR="00320E4E">
        <w:t>Seven</w:t>
      </w:r>
      <w:r>
        <w:t xml:space="preserve">, the instructor reviews each team’s </w:t>
      </w:r>
      <w:r w:rsidR="0068086F" w:rsidRPr="001130A8">
        <w:t xml:space="preserve">Literature </w:t>
      </w:r>
      <w:r w:rsidRPr="001130A8">
        <w:t>R</w:t>
      </w:r>
      <w:r w:rsidR="0068086F" w:rsidRPr="001130A8">
        <w:t xml:space="preserve">eview </w:t>
      </w:r>
      <w:r w:rsidR="009B4FFD" w:rsidRPr="001130A8">
        <w:t>D</w:t>
      </w:r>
      <w:r w:rsidR="0068086F" w:rsidRPr="001130A8">
        <w:t>raft</w:t>
      </w:r>
      <w:r w:rsidR="0020076E" w:rsidRPr="009B4FFD">
        <w:rPr>
          <w:b/>
          <w:bCs/>
        </w:rPr>
        <w:t xml:space="preserve"> </w:t>
      </w:r>
      <w:r w:rsidR="0020076E">
        <w:t>and provides c</w:t>
      </w:r>
      <w:r w:rsidR="00975045">
        <w:t xml:space="preserve">onsiderable feedback </w:t>
      </w:r>
      <w:r w:rsidR="0020076E">
        <w:t>regarding the content (apt</w:t>
      </w:r>
      <w:r w:rsidR="00EA1DED">
        <w:t xml:space="preserve"> and enough</w:t>
      </w:r>
      <w:r w:rsidR="0020076E">
        <w:t xml:space="preserve"> literature), argument (</w:t>
      </w:r>
      <w:r w:rsidR="00191C78">
        <w:t xml:space="preserve">apt </w:t>
      </w:r>
      <w:r w:rsidR="0020076E">
        <w:t>use of ‘They say, I say’</w:t>
      </w:r>
      <w:r w:rsidR="00191C78">
        <w:t xml:space="preserve"> templates), </w:t>
      </w:r>
      <w:r w:rsidR="00EA1DED">
        <w:t xml:space="preserve">language use, writing style, and </w:t>
      </w:r>
      <w:r w:rsidR="000B31D4">
        <w:t xml:space="preserve">correct </w:t>
      </w:r>
      <w:r w:rsidR="00EA1DED">
        <w:t>citation</w:t>
      </w:r>
      <w:r w:rsidR="000B31D4">
        <w:t>s and format</w:t>
      </w:r>
      <w:r w:rsidR="008E1C1E">
        <w:t>ting</w:t>
      </w:r>
      <w:r w:rsidR="00A83B94">
        <w:t xml:space="preserve">, </w:t>
      </w:r>
      <w:r w:rsidR="002C65B8">
        <w:t>referencing</w:t>
      </w:r>
      <w:r w:rsidR="00A83B94">
        <w:t xml:space="preserve"> </w:t>
      </w:r>
      <w:r w:rsidR="00F90CB2">
        <w:t xml:space="preserve">applicable areas of </w:t>
      </w:r>
      <w:r w:rsidR="00A83B94">
        <w:t xml:space="preserve">the </w:t>
      </w:r>
      <w:r w:rsidR="00F90CB2">
        <w:t>Team Research Report’s</w:t>
      </w:r>
      <w:r w:rsidR="002C65B8">
        <w:t xml:space="preserve"> Assessment </w:t>
      </w:r>
      <w:r w:rsidR="00F90CB2">
        <w:t>Rubric</w:t>
      </w:r>
      <w:r w:rsidR="00EA1DED">
        <w:t>.</w:t>
      </w:r>
      <w:r w:rsidR="00F90CB2">
        <w:t xml:space="preserve"> Students earn four points for the completed draft.</w:t>
      </w:r>
    </w:p>
    <w:p w14:paraId="679A7E49" w14:textId="513631B3" w:rsidR="002D2B1A" w:rsidRDefault="000B31D4" w:rsidP="00A75BF0">
      <w:r>
        <w:t xml:space="preserve">In class, instructors review each team’s </w:t>
      </w:r>
      <w:r w:rsidRPr="008E1C1E">
        <w:t>Data Analysis Preparation</w:t>
      </w:r>
      <w:r w:rsidRPr="000B31D4">
        <w:rPr>
          <w:b/>
          <w:bCs/>
        </w:rPr>
        <w:t xml:space="preserve"> </w:t>
      </w:r>
      <w:r>
        <w:t xml:space="preserve">Log to ensure they </w:t>
      </w:r>
      <w:r w:rsidR="005F17C2">
        <w:t>ha</w:t>
      </w:r>
      <w:r w:rsidR="009B4FFD">
        <w:t>ve</w:t>
      </w:r>
      <w:r w:rsidR="005F17C2">
        <w:t xml:space="preserve"> an adequate plan for analysis once their data collection </w:t>
      </w:r>
      <w:r w:rsidR="009B4FFD">
        <w:t>is</w:t>
      </w:r>
      <w:r w:rsidR="005F17C2">
        <w:t xml:space="preserve"> complete. If needed, instructors continue to assist teams individually through Canvas messaging. </w:t>
      </w:r>
      <w:r w:rsidR="00BD7B53">
        <w:t>For example, teams who have developed research questions requiring a correlation analysis</w:t>
      </w:r>
      <w:r w:rsidR="00BF0876">
        <w:t xml:space="preserve"> often need </w:t>
      </w:r>
      <w:r w:rsidR="00BF0876">
        <w:t>more statistical assistance than others.</w:t>
      </w:r>
      <w:r w:rsidR="00212B73">
        <w:t xml:space="preserve"> This is an in-class assignment that does not </w:t>
      </w:r>
      <w:r w:rsidR="007972D4">
        <w:t>earn</w:t>
      </w:r>
      <w:r w:rsidR="00212B73">
        <w:t xml:space="preserve"> points.</w:t>
      </w:r>
    </w:p>
    <w:p w14:paraId="020585C0" w14:textId="2D40DA52" w:rsidR="00CD1E62" w:rsidRPr="00BA7352" w:rsidRDefault="00CD1E62" w:rsidP="00EC5460">
      <w:pPr>
        <w:pStyle w:val="Heading3-right"/>
      </w:pPr>
      <w:r>
        <w:t>Sharing</w:t>
      </w:r>
    </w:p>
    <w:p w14:paraId="2FCB5165" w14:textId="0311872F" w:rsidR="002C3948" w:rsidRDefault="002C3948" w:rsidP="002C3948">
      <w:pPr>
        <w:pStyle w:val="Heading4"/>
      </w:pPr>
      <w:r>
        <w:t>Week Eight (</w:t>
      </w:r>
      <w:r w:rsidR="00955B37">
        <w:t>Analysis and Sharing Findings</w:t>
      </w:r>
      <w:r>
        <w:t>)</w:t>
      </w:r>
    </w:p>
    <w:p w14:paraId="21DCDE5D" w14:textId="2DB0D62D" w:rsidR="00B76408" w:rsidRDefault="000156E5" w:rsidP="00B76408">
      <w:r>
        <w:t xml:space="preserve">In Week </w:t>
      </w:r>
      <w:r w:rsidR="00320E4E">
        <w:t>Eight</w:t>
      </w:r>
      <w:r>
        <w:t>, teams</w:t>
      </w:r>
      <w:r w:rsidR="00BF0876">
        <w:t xml:space="preserve"> write and</w:t>
      </w:r>
      <w:r>
        <w:t xml:space="preserve"> </w:t>
      </w:r>
      <w:r w:rsidR="00BF0876">
        <w:t>submit</w:t>
      </w:r>
      <w:r w:rsidR="00F30BD7">
        <w:t xml:space="preserve"> a Methods section draft, </w:t>
      </w:r>
      <w:r>
        <w:t>analy</w:t>
      </w:r>
      <w:r w:rsidR="007074DF">
        <w:t>ze their data</w:t>
      </w:r>
      <w:r w:rsidR="00F30BD7">
        <w:t>,</w:t>
      </w:r>
      <w:r w:rsidR="007074DF">
        <w:t xml:space="preserve"> </w:t>
      </w:r>
      <w:r w:rsidR="00F30BD7">
        <w:t>draw conclusions,</w:t>
      </w:r>
      <w:r>
        <w:t xml:space="preserve"> and </w:t>
      </w:r>
      <w:r w:rsidR="00F30BD7">
        <w:t>present the findings of their inquiry to peers, instructors, and librarians.</w:t>
      </w:r>
    </w:p>
    <w:p w14:paraId="5AFF203A" w14:textId="77777777" w:rsidR="00310ACB" w:rsidRPr="00D524FA" w:rsidRDefault="00310ACB" w:rsidP="00310ACB">
      <w:pPr>
        <w:pStyle w:val="Heading5"/>
      </w:pPr>
      <w:r w:rsidRPr="00D524FA">
        <w:t>Learning Objectives</w:t>
      </w:r>
    </w:p>
    <w:p w14:paraId="08843388" w14:textId="77777777" w:rsidR="00310ACB" w:rsidRDefault="00310ACB" w:rsidP="003168B8">
      <w:r>
        <w:t>After this week, the students will be able to:</w:t>
      </w:r>
    </w:p>
    <w:p w14:paraId="33C0D43E" w14:textId="77777777" w:rsidR="00310ACB" w:rsidRPr="003B2E43" w:rsidRDefault="00310ACB" w:rsidP="003168B8">
      <w:pPr>
        <w:pStyle w:val="ListParagraph"/>
        <w:numPr>
          <w:ilvl w:val="0"/>
          <w:numId w:val="1"/>
        </w:numPr>
        <w:ind w:left="288" w:hanging="216"/>
      </w:pPr>
      <w:r>
        <w:t>G</w:t>
      </w:r>
      <w:r w:rsidRPr="003B2E43">
        <w:t>ather, evaluate, synthesize, or create relevant evidence, knowledge, or</w:t>
      </w:r>
      <w:r>
        <w:t xml:space="preserve"> </w:t>
      </w:r>
      <w:r w:rsidRPr="003B2E43">
        <w:t>other elements to reveal insights about their topic.</w:t>
      </w:r>
    </w:p>
    <w:p w14:paraId="655FD55A" w14:textId="77777777" w:rsidR="00310ACB" w:rsidRDefault="00310ACB" w:rsidP="003168B8">
      <w:pPr>
        <w:pStyle w:val="ListParagraph"/>
        <w:numPr>
          <w:ilvl w:val="0"/>
          <w:numId w:val="1"/>
        </w:numPr>
        <w:ind w:left="288" w:hanging="216"/>
      </w:pPr>
      <w:r>
        <w:t>P</w:t>
      </w:r>
      <w:r w:rsidRPr="00B10651">
        <w:t>resent a conclusion or creative work that logically follows from the</w:t>
      </w:r>
      <w:r>
        <w:t xml:space="preserve"> </w:t>
      </w:r>
      <w:r w:rsidRPr="00B10651">
        <w:t>inquiry findings.</w:t>
      </w:r>
    </w:p>
    <w:p w14:paraId="6014DC6A" w14:textId="56015636" w:rsidR="00AD01DE" w:rsidRDefault="00AD01DE" w:rsidP="003168B8">
      <w:pPr>
        <w:pStyle w:val="ListParagraph"/>
        <w:numPr>
          <w:ilvl w:val="0"/>
          <w:numId w:val="1"/>
        </w:numPr>
        <w:ind w:left="288" w:hanging="216"/>
      </w:pPr>
      <w:r w:rsidRPr="000156E5">
        <w:t>Effectively express ideas through written, oral, and visual communication</w:t>
      </w:r>
      <w:r w:rsidR="000156E5" w:rsidRPr="000156E5">
        <w:t>.</w:t>
      </w:r>
    </w:p>
    <w:p w14:paraId="610741A7" w14:textId="77777777" w:rsidR="00B76408" w:rsidRDefault="00B76408" w:rsidP="00B76408">
      <w:pPr>
        <w:pStyle w:val="Heading5"/>
      </w:pPr>
      <w:r>
        <w:t xml:space="preserve">Resources and Activities </w:t>
      </w:r>
    </w:p>
    <w:p w14:paraId="51B96CF0" w14:textId="5294C663" w:rsidR="005A1A24" w:rsidRDefault="19F6F9BD" w:rsidP="00F30BD7">
      <w:r>
        <w:t xml:space="preserve">In advance of Week Eight, teams continue to write their </w:t>
      </w:r>
      <w:r w:rsidRPr="003F6B3E">
        <w:t>Methods draft</w:t>
      </w:r>
      <w:r>
        <w:t xml:space="preserve"> and continue data analysis using their </w:t>
      </w:r>
      <w:r w:rsidRPr="002866A7">
        <w:t>Data Analysis Preparation</w:t>
      </w:r>
      <w:r>
        <w:t xml:space="preserve"> log as a guide. They also review the </w:t>
      </w:r>
      <w:r w:rsidR="00454802" w:rsidRPr="002866A7">
        <w:t xml:space="preserve">Team </w:t>
      </w:r>
      <w:r w:rsidRPr="002866A7">
        <w:t>Research Presentation</w:t>
      </w:r>
      <w:r>
        <w:t xml:space="preserve"> assignment and have access to a set of guides and suggestions for oral presentations prepared by the university’s Public Speaking Center. They are also encouraged to meet with this Center </w:t>
      </w:r>
      <w:r w:rsidR="0017600A">
        <w:t>because it</w:t>
      </w:r>
      <w:r>
        <w:t xml:space="preserve"> offers free consultations and practice.</w:t>
      </w:r>
    </w:p>
    <w:p w14:paraId="587108B4" w14:textId="23B05743" w:rsidR="004324D2" w:rsidRPr="004324D2" w:rsidRDefault="00F30BD7" w:rsidP="004324D2">
      <w:r w:rsidRPr="00EC18A9">
        <w:t xml:space="preserve">The teams culminate their </w:t>
      </w:r>
      <w:r w:rsidR="004570B6">
        <w:t xml:space="preserve">inquiry </w:t>
      </w:r>
      <w:r w:rsidRPr="00EC18A9">
        <w:t xml:space="preserve">work </w:t>
      </w:r>
      <w:r w:rsidR="004570B6">
        <w:t xml:space="preserve">through a </w:t>
      </w:r>
      <w:r w:rsidRPr="0017600A">
        <w:t>Research Presentation</w:t>
      </w:r>
      <w:r w:rsidRPr="00EC18A9">
        <w:t xml:space="preserve"> for the class and selected guests (i.e., the librarians)</w:t>
      </w:r>
      <w:r w:rsidR="004570B6">
        <w:t>. Each team develops a</w:t>
      </w:r>
      <w:r w:rsidR="00B21601">
        <w:t>n</w:t>
      </w:r>
      <w:r w:rsidR="004570B6">
        <w:t xml:space="preserve"> </w:t>
      </w:r>
      <w:r w:rsidR="00320E4E">
        <w:t>eight</w:t>
      </w:r>
      <w:r w:rsidR="004570B6">
        <w:t xml:space="preserve">-minute oral presentation sharing their research inquiry, with specific focus on the findings from the research. We </w:t>
      </w:r>
      <w:r w:rsidR="004324D2">
        <w:t>conceptualize</w:t>
      </w:r>
      <w:r w:rsidR="004570B6">
        <w:t xml:space="preserve"> the presentation</w:t>
      </w:r>
      <w:r w:rsidR="004324D2">
        <w:t xml:space="preserve"> as</w:t>
      </w:r>
      <w:r w:rsidR="004570B6">
        <w:t xml:space="preserve"> </w:t>
      </w:r>
      <w:r w:rsidR="004324D2">
        <w:t>a draft submission of the findings</w:t>
      </w:r>
      <w:r w:rsidR="00C522AB">
        <w:t xml:space="preserve">, and </w:t>
      </w:r>
      <w:proofErr w:type="gramStart"/>
      <w:r w:rsidR="004324D2" w:rsidRPr="004324D2">
        <w:t>include</w:t>
      </w:r>
      <w:r w:rsidR="004324D2">
        <w:t>s</w:t>
      </w:r>
      <w:proofErr w:type="gramEnd"/>
      <w:r w:rsidR="004324D2" w:rsidRPr="004324D2">
        <w:t xml:space="preserve"> at least the following:</w:t>
      </w:r>
    </w:p>
    <w:p w14:paraId="0367C4D3" w14:textId="77777777" w:rsidR="004324D2" w:rsidRPr="004324D2" w:rsidRDefault="004324D2" w:rsidP="0065406E">
      <w:pPr>
        <w:pStyle w:val="ListParagraph"/>
        <w:numPr>
          <w:ilvl w:val="0"/>
          <w:numId w:val="1"/>
        </w:numPr>
        <w:ind w:left="288" w:hanging="216"/>
      </w:pPr>
      <w:r w:rsidRPr="004324D2">
        <w:t>the research inquiry focus (topic) and any related connections of that topic to youth, society, and/or education (answering: what is this about? and why is it important?)</w:t>
      </w:r>
    </w:p>
    <w:p w14:paraId="3EF6878D" w14:textId="77777777" w:rsidR="004324D2" w:rsidRPr="004324D2" w:rsidRDefault="004324D2" w:rsidP="0065406E">
      <w:pPr>
        <w:pStyle w:val="ListParagraph"/>
        <w:numPr>
          <w:ilvl w:val="0"/>
          <w:numId w:val="1"/>
        </w:numPr>
        <w:ind w:left="288" w:hanging="216"/>
      </w:pPr>
      <w:r w:rsidRPr="004324D2">
        <w:lastRenderedPageBreak/>
        <w:t>your research question (verbatim)</w:t>
      </w:r>
    </w:p>
    <w:p w14:paraId="12BB0F35" w14:textId="77777777" w:rsidR="004324D2" w:rsidRPr="004324D2" w:rsidRDefault="004324D2" w:rsidP="0065406E">
      <w:pPr>
        <w:pStyle w:val="ListParagraph"/>
        <w:numPr>
          <w:ilvl w:val="0"/>
          <w:numId w:val="1"/>
        </w:numPr>
        <w:ind w:left="288" w:hanging="216"/>
      </w:pPr>
      <w:r w:rsidRPr="004324D2">
        <w:t>the method (answering: what did you do in your research?)</w:t>
      </w:r>
    </w:p>
    <w:p w14:paraId="2D4315B5" w14:textId="77777777" w:rsidR="004324D2" w:rsidRPr="004324D2" w:rsidRDefault="004324D2" w:rsidP="0065406E">
      <w:pPr>
        <w:pStyle w:val="ListParagraph"/>
        <w:numPr>
          <w:ilvl w:val="0"/>
          <w:numId w:val="1"/>
        </w:numPr>
        <w:ind w:left="288" w:hanging="216"/>
      </w:pPr>
      <w:r w:rsidRPr="004324D2">
        <w:t xml:space="preserve">the findings (answering: what did you learn from the data you collected? </w:t>
      </w:r>
      <w:proofErr w:type="gramStart"/>
      <w:r w:rsidRPr="004324D2">
        <w:t>how</w:t>
      </w:r>
      <w:proofErr w:type="gramEnd"/>
      <w:r w:rsidRPr="004324D2">
        <w:t xml:space="preserve"> did that answer your research question?)</w:t>
      </w:r>
    </w:p>
    <w:p w14:paraId="01A4961A" w14:textId="77777777" w:rsidR="004324D2" w:rsidRDefault="004324D2" w:rsidP="0065406E">
      <w:pPr>
        <w:pStyle w:val="ListParagraph"/>
        <w:numPr>
          <w:ilvl w:val="0"/>
          <w:numId w:val="1"/>
        </w:numPr>
        <w:ind w:left="288" w:hanging="216"/>
      </w:pPr>
      <w:r w:rsidRPr="004324D2">
        <w:t>the future actions (</w:t>
      </w:r>
      <w:proofErr w:type="gramStart"/>
      <w:r w:rsidRPr="004324D2">
        <w:t>answering:</w:t>
      </w:r>
      <w:proofErr w:type="gramEnd"/>
      <w:r w:rsidRPr="004324D2">
        <w:t xml:space="preserve"> based on your findings, what future actions might this inspire by people, institutions, government, any related entities etc.)</w:t>
      </w:r>
    </w:p>
    <w:p w14:paraId="0EB226E0" w14:textId="5488AE04" w:rsidR="001072B5" w:rsidRDefault="0017600A" w:rsidP="0065406E">
      <w:r>
        <w:t>Instructors</w:t>
      </w:r>
      <w:r w:rsidR="001072B5">
        <w:t xml:space="preserve"> provide a</w:t>
      </w:r>
      <w:r w:rsidR="004B3219">
        <w:t>n empty</w:t>
      </w:r>
      <w:r w:rsidR="001072B5">
        <w:t xml:space="preserve"> </w:t>
      </w:r>
      <w:proofErr w:type="spellStart"/>
      <w:r w:rsidR="001072B5">
        <w:t>slidedeck</w:t>
      </w:r>
      <w:proofErr w:type="spellEnd"/>
      <w:r w:rsidR="001072B5">
        <w:t xml:space="preserve"> for teams to add their slides</w:t>
      </w:r>
      <w:r w:rsidR="009D0FA7">
        <w:t xml:space="preserve"> but unlike earlier presentations, we do not </w:t>
      </w:r>
      <w:r w:rsidR="00EB72D0">
        <w:t>scaffold</w:t>
      </w:r>
      <w:r w:rsidR="009D0FA7">
        <w:t xml:space="preserve"> the slide formats with a template. Instead, teams design their presentation in </w:t>
      </w:r>
      <w:r>
        <w:t>the</w:t>
      </w:r>
      <w:r w:rsidR="009D0FA7">
        <w:t xml:space="preserve"> way that best fits their project.</w:t>
      </w:r>
    </w:p>
    <w:p w14:paraId="77277626" w14:textId="24BCD4FC" w:rsidR="00EB72D0" w:rsidRDefault="006B02B7" w:rsidP="0065406E">
      <w:r>
        <w:t xml:space="preserve">The </w:t>
      </w:r>
      <w:proofErr w:type="gramStart"/>
      <w:r>
        <w:t>first class</w:t>
      </w:r>
      <w:proofErr w:type="gramEnd"/>
      <w:r>
        <w:t xml:space="preserve"> session</w:t>
      </w:r>
      <w:r w:rsidR="004B3219">
        <w:t xml:space="preserve"> of Week </w:t>
      </w:r>
      <w:r w:rsidR="00320E4E">
        <w:t>Eight</w:t>
      </w:r>
      <w:r>
        <w:t xml:space="preserve"> allows the teams to meet in-person to work on any of the following tasks: Methods draft, data analysis, or research presentation. Instructors connect with all teams to answer questions and help with </w:t>
      </w:r>
      <w:r w:rsidR="007F3507">
        <w:t>all tasks. Teams submit the Methods draft the day after this session</w:t>
      </w:r>
      <w:r w:rsidR="0094184C">
        <w:t>.</w:t>
      </w:r>
    </w:p>
    <w:p w14:paraId="286CF477" w14:textId="49E00FBD" w:rsidR="004324D2" w:rsidRPr="004324D2" w:rsidRDefault="4343AAE0" w:rsidP="0065406E">
      <w:r>
        <w:t xml:space="preserve">The </w:t>
      </w:r>
      <w:proofErr w:type="gramStart"/>
      <w:r>
        <w:t>second class</w:t>
      </w:r>
      <w:proofErr w:type="gramEnd"/>
      <w:r>
        <w:t xml:space="preserve"> session hosts the team research presentations for the class and the university librarians who support these undergraduate courses, Teams </w:t>
      </w:r>
      <w:proofErr w:type="gramStart"/>
      <w:r>
        <w:t>orally</w:t>
      </w:r>
      <w:proofErr w:type="gramEnd"/>
      <w:r>
        <w:t xml:space="preserve"> present for eight minutes and then the audience may ask questions or provide comments for about four minutes. </w:t>
      </w:r>
    </w:p>
    <w:p w14:paraId="28F41B25" w14:textId="77777777" w:rsidR="0068086F" w:rsidRDefault="0068086F" w:rsidP="0068086F">
      <w:pPr>
        <w:pStyle w:val="Heading5"/>
      </w:pPr>
      <w:r>
        <w:t xml:space="preserve">Assessment </w:t>
      </w:r>
    </w:p>
    <w:p w14:paraId="2959A3FA" w14:textId="5B9CA288" w:rsidR="00F30BD7" w:rsidRDefault="004006D2" w:rsidP="00F30BD7">
      <w:r>
        <w:t xml:space="preserve">Prior to the last class session of </w:t>
      </w:r>
      <w:r w:rsidR="00F30BD7">
        <w:t xml:space="preserve">Week </w:t>
      </w:r>
      <w:r w:rsidR="00320E4E">
        <w:t>Eight</w:t>
      </w:r>
      <w:r w:rsidR="00F30BD7">
        <w:t xml:space="preserve">, the instructor reviews each team’s </w:t>
      </w:r>
      <w:r w:rsidRPr="0017600A">
        <w:t>Methods</w:t>
      </w:r>
      <w:r w:rsidR="00F30BD7" w:rsidRPr="0017600A">
        <w:t xml:space="preserve"> draft</w:t>
      </w:r>
      <w:r w:rsidR="00F30BD7">
        <w:t xml:space="preserve"> and provides considerable feedback regarding the content (</w:t>
      </w:r>
      <w:r>
        <w:t>accurate and detailed</w:t>
      </w:r>
      <w:r w:rsidR="00F30BD7">
        <w:t>), language use, writing style, and correct citations and format</w:t>
      </w:r>
      <w:r w:rsidR="0017600A">
        <w:t>ting</w:t>
      </w:r>
      <w:r>
        <w:t xml:space="preserve"> (if any)</w:t>
      </w:r>
      <w:r w:rsidR="007972D4">
        <w:t>, referencing applicable areas of the Team Research Report’s Assessment Rubric. Students earn four points for the completed draft.</w:t>
      </w:r>
    </w:p>
    <w:p w14:paraId="3097A451" w14:textId="79DEC6DD" w:rsidR="0068086F" w:rsidRDefault="00B21601" w:rsidP="0068086F">
      <w:r>
        <w:t xml:space="preserve">Instructors provide ample feedback on the </w:t>
      </w:r>
      <w:r w:rsidRPr="0017600A">
        <w:t>Research P</w:t>
      </w:r>
      <w:r w:rsidR="0068086F" w:rsidRPr="0017600A">
        <w:t>resentation</w:t>
      </w:r>
      <w:r>
        <w:t xml:space="preserve"> immediately after the</w:t>
      </w:r>
      <w:r w:rsidR="009A4326">
        <w:t xml:space="preserve"> </w:t>
      </w:r>
      <w:proofErr w:type="gramStart"/>
      <w:r w:rsidR="009A4326">
        <w:t>second</w:t>
      </w:r>
      <w:r>
        <w:t xml:space="preserve"> class</w:t>
      </w:r>
      <w:proofErr w:type="gramEnd"/>
      <w:r>
        <w:t xml:space="preserve"> session. </w:t>
      </w:r>
      <w:r w:rsidR="0017600A">
        <w:t>Instructors</w:t>
      </w:r>
      <w:r w:rsidR="008B7192">
        <w:t xml:space="preserve"> </w:t>
      </w:r>
      <w:r w:rsidR="004638A5">
        <w:t xml:space="preserve">use a </w:t>
      </w:r>
      <w:r w:rsidR="00511CC0">
        <w:t>Team Research Presentation R</w:t>
      </w:r>
      <w:r w:rsidR="004638A5">
        <w:t xml:space="preserve">ubric to assess </w:t>
      </w:r>
      <w:r w:rsidR="008B7192">
        <w:t>teams</w:t>
      </w:r>
      <w:r w:rsidR="004638A5">
        <w:t>’</w:t>
      </w:r>
      <w:r w:rsidR="008B7192">
        <w:t xml:space="preserve"> fluency with their topic</w:t>
      </w:r>
      <w:r w:rsidR="00036E7B">
        <w:t xml:space="preserve">, </w:t>
      </w:r>
      <w:r w:rsidR="008B7192">
        <w:t>content coverage</w:t>
      </w:r>
      <w:r w:rsidR="00036E7B">
        <w:t>,</w:t>
      </w:r>
      <w:r w:rsidR="008B7192">
        <w:t xml:space="preserve"> </w:t>
      </w:r>
      <w:r w:rsidR="00F81F0D">
        <w:t>and presentation fluency</w:t>
      </w:r>
      <w:r w:rsidR="00180C7B">
        <w:t>.</w:t>
      </w:r>
      <w:r w:rsidR="00345497">
        <w:t xml:space="preserve"> </w:t>
      </w:r>
      <w:r w:rsidR="0017600A">
        <w:t>They</w:t>
      </w:r>
      <w:r w:rsidR="002E3C18">
        <w:t xml:space="preserve"> consider the findings shared in the presentation as formative, so </w:t>
      </w:r>
      <w:r w:rsidR="0017600A">
        <w:t>they</w:t>
      </w:r>
      <w:r w:rsidR="002E3C18">
        <w:t xml:space="preserve"> </w:t>
      </w:r>
      <w:r w:rsidR="000E56B9">
        <w:t>offer feedback and suggestions</w:t>
      </w:r>
      <w:r w:rsidR="0017600A">
        <w:t>,</w:t>
      </w:r>
      <w:r w:rsidR="000E56B9">
        <w:t xml:space="preserve"> especially if teams could </w:t>
      </w:r>
      <w:r w:rsidR="00EB72D0">
        <w:t xml:space="preserve">bolster </w:t>
      </w:r>
      <w:r w:rsidR="0017600A">
        <w:t>claims</w:t>
      </w:r>
      <w:r w:rsidR="00EB72D0">
        <w:t xml:space="preserve"> with additional analysis.</w:t>
      </w:r>
    </w:p>
    <w:p w14:paraId="14B1366C" w14:textId="231E381D" w:rsidR="002C3948" w:rsidRDefault="002C3948" w:rsidP="002C3948">
      <w:pPr>
        <w:pStyle w:val="Heading4"/>
      </w:pPr>
      <w:r>
        <w:t>Submission of Final Paper</w:t>
      </w:r>
    </w:p>
    <w:p w14:paraId="31E21EB5" w14:textId="3536E929" w:rsidR="00B76408" w:rsidRDefault="00B76408" w:rsidP="00B76408">
      <w:r>
        <w:t xml:space="preserve">Final submission of the </w:t>
      </w:r>
      <w:r w:rsidRPr="0017600A">
        <w:t>Team Research Report</w:t>
      </w:r>
      <w:r w:rsidRPr="00846A1E">
        <w:t xml:space="preserve"> </w:t>
      </w:r>
      <w:r>
        <w:t xml:space="preserve">is due </w:t>
      </w:r>
      <w:r w:rsidR="00AA4BC7">
        <w:t xml:space="preserve">about </w:t>
      </w:r>
      <w:r w:rsidR="00320E4E">
        <w:t>five to seven</w:t>
      </w:r>
      <w:r w:rsidR="00AA4BC7">
        <w:t xml:space="preserve"> days after the end of Week </w:t>
      </w:r>
      <w:r w:rsidR="00320E4E">
        <w:t>Eight</w:t>
      </w:r>
      <w:r w:rsidR="006E09CC">
        <w:t xml:space="preserve">. Since </w:t>
      </w:r>
      <w:r w:rsidR="0017600A">
        <w:t>instructors</w:t>
      </w:r>
      <w:r w:rsidR="006E09CC">
        <w:t xml:space="preserve"> teach this in the latter half of a semester, the report </w:t>
      </w:r>
      <w:r w:rsidR="00BA4266">
        <w:t>is</w:t>
      </w:r>
      <w:r w:rsidR="006E09CC">
        <w:t xml:space="preserve"> due just prior to </w:t>
      </w:r>
      <w:r w:rsidR="00BA4266">
        <w:t>Finals week</w:t>
      </w:r>
      <w:r>
        <w:t>.</w:t>
      </w:r>
      <w:r w:rsidR="00BA4266">
        <w:t xml:space="preserve"> </w:t>
      </w:r>
    </w:p>
    <w:p w14:paraId="54B153A1" w14:textId="30D8F211" w:rsidR="00B76408" w:rsidRPr="00B76408" w:rsidRDefault="19F6F9BD" w:rsidP="00B76408">
      <w:r>
        <w:t xml:space="preserve">The </w:t>
      </w:r>
      <w:r w:rsidRPr="0017600A">
        <w:t>Team Research Report</w:t>
      </w:r>
      <w:r w:rsidRPr="19F6F9BD">
        <w:rPr>
          <w:i/>
          <w:iCs/>
        </w:rPr>
        <w:t xml:space="preserve"> </w:t>
      </w:r>
      <w:r>
        <w:t>is the APA-style research report template provided by the instructors. At this point, teams have received formative feedback on drafts of the Literature Review and the Methods and the oral presentation of Findings. It is expected that the teams will read and consider instructor feedback and revise earlier drafts for inclusion in the final report. Often students do not realize that the formative assignments they have worked on fit into the final report</w:t>
      </w:r>
      <w:r w:rsidR="00A12C3E">
        <w:t xml:space="preserve"> (despite instructor explanation</w:t>
      </w:r>
      <w:r w:rsidR="0017600A">
        <w:t>s</w:t>
      </w:r>
      <w:r w:rsidR="00A12C3E">
        <w:t xml:space="preserve"> of such in earlier weeks)</w:t>
      </w:r>
      <w:r>
        <w:t xml:space="preserve">. Remaining writing involves the Discussion, Conclusion, References, and Introduction. The template narrates expectations for these sections, and teams can export an accurate Reference list from the </w:t>
      </w:r>
      <w:proofErr w:type="spellStart"/>
      <w:r>
        <w:t>NoodleTools</w:t>
      </w:r>
      <w:proofErr w:type="spellEnd"/>
      <w:r>
        <w:t xml:space="preserve"> Team Project for inclusion in the report. Students (and instructors) are impressed with the final research reports produced.</w:t>
      </w:r>
    </w:p>
    <w:p w14:paraId="3DE4C8EC" w14:textId="77777777" w:rsidR="0068086F" w:rsidRDefault="0068086F" w:rsidP="0068086F">
      <w:pPr>
        <w:pStyle w:val="Heading5"/>
      </w:pPr>
      <w:r>
        <w:t xml:space="preserve">Assessment </w:t>
      </w:r>
    </w:p>
    <w:p w14:paraId="3F829EC0" w14:textId="2D73C301" w:rsidR="005A4BBE" w:rsidRDefault="00B70A8D" w:rsidP="000875E7">
      <w:r>
        <w:t xml:space="preserve">As a summative </w:t>
      </w:r>
      <w:r w:rsidR="00C34B1B">
        <w:t>evaluation, i</w:t>
      </w:r>
      <w:r>
        <w:t>nstructors</w:t>
      </w:r>
      <w:r w:rsidR="00CF0984">
        <w:t xml:space="preserve"> use an assessment rubric</w:t>
      </w:r>
      <w:r>
        <w:t xml:space="preserve"> </w:t>
      </w:r>
      <w:r w:rsidR="00CF0984">
        <w:t xml:space="preserve">to </w:t>
      </w:r>
      <w:r>
        <w:t xml:space="preserve">provide </w:t>
      </w:r>
      <w:r w:rsidR="00C34B1B">
        <w:t xml:space="preserve">broad </w:t>
      </w:r>
      <w:r>
        <w:t>feedback</w:t>
      </w:r>
      <w:r w:rsidR="000868D7">
        <w:t xml:space="preserve"> since teams do not revise the </w:t>
      </w:r>
      <w:r w:rsidR="00194708" w:rsidRPr="00B84FC3">
        <w:t>Team Research Report</w:t>
      </w:r>
      <w:r w:rsidR="000868D7">
        <w:t xml:space="preserve">. Feedback focuses on </w:t>
      </w:r>
      <w:r w:rsidR="00536BAD">
        <w:t>setting the purpose (</w:t>
      </w:r>
      <w:r w:rsidR="00136CD3">
        <w:t xml:space="preserve">well-developed focus with connections to youth and society and establishes the issues at stake), </w:t>
      </w:r>
      <w:r w:rsidR="008A63D6">
        <w:t xml:space="preserve">connecting to the past and </w:t>
      </w:r>
      <w:r w:rsidR="002000AE">
        <w:t xml:space="preserve">situating the </w:t>
      </w:r>
      <w:r w:rsidR="008A63D6">
        <w:t>current inquiry (thoughtful treatment of the literature review, statements are backed by supporting information in the research data and/or appropriate citations from at least 12 sources</w:t>
      </w:r>
      <w:r w:rsidR="00890CFB">
        <w:t xml:space="preserve">), </w:t>
      </w:r>
      <w:r w:rsidR="00194708">
        <w:t>communicating the consequences (</w:t>
      </w:r>
      <w:r w:rsidR="002000AE">
        <w:t>indicat</w:t>
      </w:r>
      <w:r w:rsidR="00194708">
        <w:t>ions of</w:t>
      </w:r>
      <w:r w:rsidR="002000AE">
        <w:t xml:space="preserve"> what </w:t>
      </w:r>
      <w:r w:rsidR="00194708">
        <w:t>could/should</w:t>
      </w:r>
      <w:r w:rsidR="002000AE">
        <w:t xml:space="preserve"> change as a result of this research</w:t>
      </w:r>
      <w:r w:rsidR="00194708">
        <w:t xml:space="preserve">), </w:t>
      </w:r>
      <w:r w:rsidR="00890CFB">
        <w:t>organization (contains strong topic sentences and builds upon the argument suggested in the introduction and literature review; clear transitions connect ideas both on the paragraph level and the sentence level), and mechanics (</w:t>
      </w:r>
      <w:r w:rsidR="002000AE">
        <w:t>mastery over the basics in sentence completeness, structure, variety, word choice, and punctuation; APA format)</w:t>
      </w:r>
      <w:r w:rsidR="00194708">
        <w:t>.</w:t>
      </w:r>
      <w:r w:rsidR="005A4BBE">
        <w:br w:type="page"/>
      </w:r>
    </w:p>
    <w:p w14:paraId="6A09A6F4" w14:textId="0C96AEC2" w:rsidR="00692277" w:rsidRDefault="00692277" w:rsidP="00692277">
      <w:pPr>
        <w:pStyle w:val="Heading2"/>
      </w:pPr>
      <w:r>
        <w:lastRenderedPageBreak/>
        <w:t>Critical Reflection</w:t>
      </w:r>
    </w:p>
    <w:p w14:paraId="5B8BEE8A" w14:textId="71919E1C" w:rsidR="00CE7F4B" w:rsidRDefault="008C5FEF" w:rsidP="004A2EE4">
      <w:r>
        <w:t xml:space="preserve">This youth-led research curriculum has been implemented three times (Fall 2023, Spring 2024, Fall 2024). </w:t>
      </w:r>
      <w:r w:rsidR="001677B9">
        <w:t>Institutionally, i</w:t>
      </w:r>
      <w:r w:rsidR="00254983">
        <w:t>t fit</w:t>
      </w:r>
      <w:r w:rsidR="00EC4599">
        <w:t>s</w:t>
      </w:r>
      <w:r w:rsidR="00254983">
        <w:t xml:space="preserve"> within the scope of th</w:t>
      </w:r>
      <w:r w:rsidR="00AF3E8E">
        <w:t>e</w:t>
      </w:r>
      <w:r w:rsidR="00254983">
        <w:t xml:space="preserve"> </w:t>
      </w:r>
      <w:r w:rsidR="001677B9">
        <w:t xml:space="preserve">required </w:t>
      </w:r>
      <w:r w:rsidR="00254983">
        <w:t xml:space="preserve">undergraduate first-year </w:t>
      </w:r>
      <w:r w:rsidR="001677B9">
        <w:t>seminar</w:t>
      </w:r>
      <w:r w:rsidR="004308CC">
        <w:t xml:space="preserve"> </w:t>
      </w:r>
      <w:r w:rsidR="001677B9">
        <w:t>to</w:t>
      </w:r>
      <w:r w:rsidR="00254983">
        <w:t xml:space="preserve"> </w:t>
      </w:r>
      <w:r w:rsidR="001677B9">
        <w:t xml:space="preserve">develop college-level skills in research, writing, speaking, and discussion through interdisciplinary, collaborative, experiential, and contemporary experiences. </w:t>
      </w:r>
      <w:r w:rsidR="00487451">
        <w:t>It also fit</w:t>
      </w:r>
      <w:r w:rsidR="00EC4599">
        <w:t>s</w:t>
      </w:r>
      <w:r w:rsidR="00487451">
        <w:t xml:space="preserve"> my course theme of exploring youth, technology, and society </w:t>
      </w:r>
      <w:r w:rsidR="00EC4599">
        <w:t>and</w:t>
      </w:r>
      <w:r w:rsidR="00487451">
        <w:t xml:space="preserve"> also facilitate</w:t>
      </w:r>
      <w:r w:rsidR="00592721">
        <w:t>s developing</w:t>
      </w:r>
      <w:r w:rsidR="00487451">
        <w:t xml:space="preserve"> the</w:t>
      </w:r>
      <w:r w:rsidR="002F2C57">
        <w:t xml:space="preserve">se college students’ digital literacies, such as:  </w:t>
      </w:r>
      <w:r w:rsidR="00201F90">
        <w:t xml:space="preserve">survey development and administration in Qualtrics, citation </w:t>
      </w:r>
      <w:r w:rsidR="00201F90" w:rsidRPr="00F6031C">
        <w:t xml:space="preserve">management in </w:t>
      </w:r>
      <w:proofErr w:type="spellStart"/>
      <w:r w:rsidR="00201F90" w:rsidRPr="00F6031C">
        <w:t>NoodleTools</w:t>
      </w:r>
      <w:proofErr w:type="spellEnd"/>
      <w:r w:rsidR="00201F90" w:rsidRPr="00F6031C">
        <w:t xml:space="preserve">, </w:t>
      </w:r>
      <w:r w:rsidR="00592721" w:rsidRPr="00F6031C">
        <w:t xml:space="preserve">data analysis in </w:t>
      </w:r>
      <w:r w:rsidR="00F6031C" w:rsidRPr="00F6031C">
        <w:t xml:space="preserve">spreadsheets and documents, </w:t>
      </w:r>
      <w:r w:rsidR="00201F90" w:rsidRPr="00F6031C">
        <w:t xml:space="preserve">team collaboration with </w:t>
      </w:r>
      <w:r w:rsidR="009E44CC" w:rsidRPr="00F6031C">
        <w:t xml:space="preserve">Google Drive, </w:t>
      </w:r>
      <w:r w:rsidR="00592721" w:rsidRPr="00F6031C">
        <w:t xml:space="preserve">content creation in </w:t>
      </w:r>
      <w:r w:rsidR="009E44CC" w:rsidRPr="00F6031C">
        <w:t xml:space="preserve">Google Slides and Docs, and </w:t>
      </w:r>
      <w:r w:rsidR="00592721" w:rsidRPr="00F6031C">
        <w:t xml:space="preserve">asynchronous meetings via </w:t>
      </w:r>
      <w:r w:rsidR="009E44CC" w:rsidRPr="00F6031C">
        <w:t>video conferencing tools, such as Google Meets and Zoom.</w:t>
      </w:r>
      <w:r w:rsidR="009E44CC">
        <w:t xml:space="preserve"> </w:t>
      </w:r>
      <w:r w:rsidR="00EC4599">
        <w:t xml:space="preserve"> </w:t>
      </w:r>
      <w:r w:rsidR="003D2B93">
        <w:t xml:space="preserve">Many students specifically reported </w:t>
      </w:r>
      <w:r w:rsidR="00E0711B">
        <w:t xml:space="preserve">the </w:t>
      </w:r>
      <w:r w:rsidR="003D2B93">
        <w:t>valu</w:t>
      </w:r>
      <w:r w:rsidR="00E0711B">
        <w:t>e of</w:t>
      </w:r>
      <w:r w:rsidR="003D2B93">
        <w:t xml:space="preserve"> learning how to do academic library research</w:t>
      </w:r>
      <w:r w:rsidR="00E0711B">
        <w:t xml:space="preserve">, the surprising pleasure of </w:t>
      </w:r>
      <w:r w:rsidR="00C4457D">
        <w:t xml:space="preserve">learning about other people’s experiences through original research, and </w:t>
      </w:r>
      <w:r w:rsidR="00F619D2">
        <w:t>amazement with their resulting research reports</w:t>
      </w:r>
      <w:r w:rsidR="000A1D02">
        <w:t xml:space="preserve"> (especially the length and formal writing style)</w:t>
      </w:r>
      <w:r w:rsidR="00F619D2">
        <w:t>.</w:t>
      </w:r>
      <w:r w:rsidR="009E66E7">
        <w:t xml:space="preserve"> We felt the learning objectives were met week by week</w:t>
      </w:r>
      <w:r w:rsidR="006B406A">
        <w:t>,</w:t>
      </w:r>
      <w:r w:rsidR="009E66E7">
        <w:t xml:space="preserve"> and ultimately </w:t>
      </w:r>
      <w:r w:rsidR="006B406A">
        <w:t xml:space="preserve">the unit </w:t>
      </w:r>
      <w:r w:rsidR="003423E1">
        <w:t>drew</w:t>
      </w:r>
      <w:r w:rsidR="009E66E7">
        <w:t xml:space="preserve"> these undergraduates </w:t>
      </w:r>
      <w:r w:rsidR="003423E1" w:rsidRPr="003423E1">
        <w:rPr>
          <w:i/>
          <w:iCs/>
        </w:rPr>
        <w:t>in</w:t>
      </w:r>
      <w:r w:rsidR="009E66E7" w:rsidRPr="003423E1">
        <w:rPr>
          <w:i/>
          <w:iCs/>
        </w:rPr>
        <w:t>to</w:t>
      </w:r>
      <w:r w:rsidR="009E66E7">
        <w:t xml:space="preserve"> the research enterprise</w:t>
      </w:r>
      <w:r w:rsidR="006B406A">
        <w:t xml:space="preserve"> at the earliest moment in their undergraduate academic career.</w:t>
      </w:r>
    </w:p>
    <w:p w14:paraId="0B5A959C" w14:textId="4D59AA70" w:rsidR="004A2EE4" w:rsidRDefault="00B24E35" w:rsidP="004A2EE4">
      <w:r>
        <w:t>In terms of practical implementation,</w:t>
      </w:r>
      <w:r w:rsidR="00CE7F4B">
        <w:t xml:space="preserve"> the unit is quite </w:t>
      </w:r>
      <w:proofErr w:type="gramStart"/>
      <w:r w:rsidR="00CE7F4B">
        <w:t>fast-paced</w:t>
      </w:r>
      <w:proofErr w:type="gramEnd"/>
      <w:r w:rsidR="00CE7F4B">
        <w:t>. A</w:t>
      </w:r>
      <w:r w:rsidR="006C24C9">
        <w:t xml:space="preserve">fter the first implementation, </w:t>
      </w:r>
      <w:r>
        <w:t xml:space="preserve">we added another </w:t>
      </w:r>
      <w:r w:rsidR="002F5DCA">
        <w:t xml:space="preserve">instructional </w:t>
      </w:r>
      <w:r>
        <w:t>week</w:t>
      </w:r>
      <w:r w:rsidR="006C24C9">
        <w:t xml:space="preserve"> </w:t>
      </w:r>
      <w:r w:rsidR="00CE7F4B">
        <w:t xml:space="preserve">after Week </w:t>
      </w:r>
      <w:r w:rsidR="00DA6E57">
        <w:t>Five</w:t>
      </w:r>
      <w:r w:rsidR="00CE7F4B">
        <w:t xml:space="preserve"> (for a total of nine weeks)</w:t>
      </w:r>
      <w:r w:rsidR="0023551C">
        <w:t>, but with no additional content or assignments,</w:t>
      </w:r>
      <w:r w:rsidR="00CE7F4B">
        <w:t xml:space="preserve"> to allow more</w:t>
      </w:r>
      <w:r w:rsidR="002D16C7">
        <w:t xml:space="preserve"> team</w:t>
      </w:r>
      <w:r w:rsidR="00CE7F4B">
        <w:t xml:space="preserve"> time</w:t>
      </w:r>
      <w:r w:rsidR="002D16C7">
        <w:t xml:space="preserve"> and instructor assistance</w:t>
      </w:r>
      <w:r w:rsidR="00CE7F4B">
        <w:t xml:space="preserve"> for development of research measures, data collection, and analysis. </w:t>
      </w:r>
      <w:r w:rsidR="00DD004F">
        <w:t xml:space="preserve">Since many students </w:t>
      </w:r>
      <w:r w:rsidR="00725387">
        <w:t xml:space="preserve">have no experience conducting original research, the instructors provide significant scaffolding and support </w:t>
      </w:r>
      <w:r w:rsidR="00D73FA6">
        <w:t xml:space="preserve">especially in the development of research designs and analysis strategies. </w:t>
      </w:r>
      <w:r w:rsidR="00133841">
        <w:t xml:space="preserve">Simple descriptive statistics and qualitative coding with themes </w:t>
      </w:r>
      <w:proofErr w:type="gramStart"/>
      <w:r w:rsidR="00133841">
        <w:t>is</w:t>
      </w:r>
      <w:proofErr w:type="gramEnd"/>
      <w:r w:rsidR="00133841">
        <w:t xml:space="preserve"> </w:t>
      </w:r>
      <w:r w:rsidR="009C755F">
        <w:t xml:space="preserve">completely </w:t>
      </w:r>
      <w:r w:rsidR="00133841">
        <w:t>acceptable</w:t>
      </w:r>
      <w:r w:rsidR="003D5987">
        <w:t xml:space="preserve">. Some teams pursue </w:t>
      </w:r>
      <w:r w:rsidR="008D12D4">
        <w:t xml:space="preserve">questions requiring more complex analyses (e.g., correlation) that </w:t>
      </w:r>
      <w:r w:rsidR="009C755F">
        <w:t>require more assistance from instructors</w:t>
      </w:r>
      <w:r w:rsidR="00D51B94">
        <w:t xml:space="preserve"> because this is not a statistical analysis</w:t>
      </w:r>
      <w:r w:rsidR="00D51B94" w:rsidRPr="00D51B94">
        <w:t xml:space="preserve"> </w:t>
      </w:r>
      <w:r w:rsidR="00D51B94">
        <w:t>course</w:t>
      </w:r>
      <w:r w:rsidR="008D12D4">
        <w:t>.</w:t>
      </w:r>
      <w:r w:rsidR="00EF6669" w:rsidRPr="00EF6669">
        <w:t xml:space="preserve"> </w:t>
      </w:r>
      <w:r w:rsidR="00EF6669">
        <w:t xml:space="preserve">To reduce the risk of cognitive overload for the students, the class worked on one component of their project at a time with supportive templates and clear guidance of what was required to simplify the content and expectations. </w:t>
      </w:r>
      <w:proofErr w:type="gramStart"/>
      <w:r w:rsidR="00EF6669">
        <w:t>Adding in</w:t>
      </w:r>
      <w:proofErr w:type="gramEnd"/>
      <w:r w:rsidR="00EF6669">
        <w:t xml:space="preserve"> an additional week allows for more time for this individualized support to occur. To reduce the risk of cognitive </w:t>
      </w:r>
      <w:r w:rsidR="00EF6669">
        <w:t>overload for the instructors, the instructors closely monitored student projects to ensure that they were not too large of an undertaking for the timeframe (i.e., requiring too much data collection, ambitious statistical analysis, etc.).</w:t>
      </w:r>
    </w:p>
    <w:p w14:paraId="348A1CBA" w14:textId="0999B378" w:rsidR="001953D8" w:rsidRDefault="001953D8" w:rsidP="004A2EE4">
      <w:r>
        <w:t>While we provide significant guidance, scaffolds, and examples, th</w:t>
      </w:r>
      <w:r w:rsidR="006233E8">
        <w:t>is</w:t>
      </w:r>
      <w:r>
        <w:t xml:space="preserve"> unit requires all students in these teams to engage in work outside the class sessions</w:t>
      </w:r>
      <w:r w:rsidR="00406FCD">
        <w:t xml:space="preserve"> (i.e., homework) that involve novel creative </w:t>
      </w:r>
      <w:r w:rsidR="00FF73F8">
        <w:t xml:space="preserve">and critical </w:t>
      </w:r>
      <w:r w:rsidR="00406FCD">
        <w:t>thinking</w:t>
      </w:r>
      <w:r w:rsidR="00FF73F8">
        <w:t xml:space="preserve"> and production</w:t>
      </w:r>
      <w:r w:rsidR="00406FCD">
        <w:t>.</w:t>
      </w:r>
      <w:r w:rsidR="00FF73F8">
        <w:t xml:space="preserve"> Some students expressed frustration</w:t>
      </w:r>
      <w:r w:rsidR="00E8628E" w:rsidRPr="00E8628E">
        <w:t xml:space="preserve"> </w:t>
      </w:r>
      <w:r w:rsidR="00E8628E">
        <w:t>with or dislike of</w:t>
      </w:r>
      <w:r w:rsidR="00FF73F8">
        <w:t xml:space="preserve"> the</w:t>
      </w:r>
      <w:r w:rsidR="00E8628E">
        <w:t xml:space="preserve"> ill-structured nature of research</w:t>
      </w:r>
      <w:r w:rsidR="00FF73F8">
        <w:t xml:space="preserve"> tasks and preferred a “lecture and test” pedagogy</w:t>
      </w:r>
      <w:r w:rsidR="006233E8">
        <w:t>/curriculum</w:t>
      </w:r>
      <w:r w:rsidR="00FF73F8">
        <w:t>.</w:t>
      </w:r>
      <w:r w:rsidR="00406FCD">
        <w:t xml:space="preserve"> </w:t>
      </w:r>
      <w:r w:rsidR="00EF6669">
        <w:t>To support this shift to a new course structure, the instructors emphasized that the process of learning about and conducting research can be flexible and multimodal; therefore, each group work</w:t>
      </w:r>
      <w:r w:rsidR="00F10513">
        <w:t>ed</w:t>
      </w:r>
      <w:r w:rsidR="00EF6669">
        <w:t xml:space="preserve"> at their own pace throughout the process.</w:t>
      </w:r>
    </w:p>
    <w:p w14:paraId="6B3B7A31" w14:textId="4CFBFE42" w:rsidR="00C54C2F" w:rsidRDefault="00C54C2F" w:rsidP="004A2EE4">
      <w:r>
        <w:t xml:space="preserve">While many students loathe group projects, we have not </w:t>
      </w:r>
      <w:r w:rsidR="00253E9B">
        <w:t xml:space="preserve">experienced discontent. We designed several strategies to </w:t>
      </w:r>
      <w:r w:rsidR="006006E9">
        <w:t>distinguish individual and team efforts for both the instructors and students.</w:t>
      </w:r>
      <w:r w:rsidR="00317711">
        <w:t xml:space="preserve"> </w:t>
      </w:r>
      <w:r w:rsidR="000050CC">
        <w:t xml:space="preserve">First, instructors </w:t>
      </w:r>
      <w:r w:rsidR="00821D78">
        <w:t>watched and worked with teams so deeply</w:t>
      </w:r>
      <w:r w:rsidR="00997038" w:rsidRPr="00997038">
        <w:t xml:space="preserve"> </w:t>
      </w:r>
      <w:r w:rsidR="00997038">
        <w:t>during class that</w:t>
      </w:r>
      <w:r w:rsidR="00821D78">
        <w:t xml:space="preserve"> they understood in-class and some out-of-class individual efforts. As needed, the instructor </w:t>
      </w:r>
      <w:r w:rsidR="00997038">
        <w:t xml:space="preserve">would intervene and discuss inequities with individual students or with the whole team. </w:t>
      </w:r>
      <w:r w:rsidR="000050CC">
        <w:t>Second, i</w:t>
      </w:r>
      <w:r w:rsidR="00317711">
        <w:t xml:space="preserve">n each </w:t>
      </w:r>
      <w:r w:rsidR="000050CC">
        <w:t>submission</w:t>
      </w:r>
      <w:r w:rsidR="00317711">
        <w:t>, team</w:t>
      </w:r>
      <w:r w:rsidR="000050CC">
        <w:t xml:space="preserve"> members clarified their roles. For example, </w:t>
      </w:r>
      <w:r w:rsidR="00317711">
        <w:t xml:space="preserve">“With your submission, each team member should note exactly what and how they contributed to the content of this Literature Review Draft.” </w:t>
      </w:r>
      <w:r w:rsidR="00997038">
        <w:t xml:space="preserve">Third, </w:t>
      </w:r>
      <w:r w:rsidR="00FA124C">
        <w:t>at the end of the unit, students completed a survey (see Assessment in Supplemental Files)</w:t>
      </w:r>
      <w:r w:rsidR="00757D60">
        <w:t xml:space="preserve"> where they clarified their individual contributions</w:t>
      </w:r>
      <w:r w:rsidR="00A907A2">
        <w:t xml:space="preserve"> and described their team members’ contributions. Using this survey information, the assignment submission information, and observations in class, </w:t>
      </w:r>
      <w:r w:rsidR="00030141">
        <w:t>the</w:t>
      </w:r>
      <w:r w:rsidR="00A907A2">
        <w:t xml:space="preserve"> instructor assigned each person from the team an individual contribution score. This score (20 points) was high enough to impact the overall</w:t>
      </w:r>
      <w:r w:rsidR="00030141">
        <w:t xml:space="preserve"> course grade if a student ‘rode the </w:t>
      </w:r>
      <w:proofErr w:type="gramStart"/>
      <w:r w:rsidR="00030141">
        <w:t>coattails’</w:t>
      </w:r>
      <w:proofErr w:type="gramEnd"/>
      <w:r w:rsidR="00030141">
        <w:t xml:space="preserve"> of their team members’ efforts.</w:t>
      </w:r>
    </w:p>
    <w:p w14:paraId="5E6ABA5A" w14:textId="405C7A15" w:rsidR="00E62E34" w:rsidRDefault="00E62E34" w:rsidP="002F5DCA">
      <w:r>
        <w:t>While we</w:t>
      </w:r>
      <w:r w:rsidR="002F5DCA">
        <w:t xml:space="preserve"> are inspired by YPAR</w:t>
      </w:r>
      <w:r>
        <w:t xml:space="preserve">, our implementation did not explicitly center social justice </w:t>
      </w:r>
      <w:r w:rsidR="00DB5DB5">
        <w:t>n</w:t>
      </w:r>
      <w:r>
        <w:t xml:space="preserve">or facilitate ongoing action </w:t>
      </w:r>
      <w:r w:rsidR="006B2562">
        <w:t xml:space="preserve">on the explored issue; thus, we refer to it as youth-led research. With more time </w:t>
      </w:r>
      <w:r w:rsidR="00FE4282">
        <w:t>and/</w:t>
      </w:r>
      <w:r w:rsidR="006B2562">
        <w:t>or in another context</w:t>
      </w:r>
      <w:r w:rsidR="00071DC8">
        <w:t xml:space="preserve"> likely outside a traditional semester format</w:t>
      </w:r>
      <w:r w:rsidR="00FE4282">
        <w:t>, it would be rewarding for the inquiries to be approved IRB studies that allow the youth teams to present their findings to public audiences</w:t>
      </w:r>
      <w:r w:rsidR="006233E8">
        <w:t xml:space="preserve"> that </w:t>
      </w:r>
      <w:r w:rsidR="00D13C91">
        <w:t xml:space="preserve">are </w:t>
      </w:r>
      <w:r w:rsidR="00D13C91">
        <w:lastRenderedPageBreak/>
        <w:t>impacted by the topics</w:t>
      </w:r>
      <w:r w:rsidR="00FE4282">
        <w:t xml:space="preserve"> </w:t>
      </w:r>
      <w:proofErr w:type="gramStart"/>
      <w:r w:rsidR="00FE4282">
        <w:t xml:space="preserve">and </w:t>
      </w:r>
      <w:r w:rsidR="00D13C91">
        <w:t>also</w:t>
      </w:r>
      <w:proofErr w:type="gramEnd"/>
      <w:r w:rsidR="00D13C91">
        <w:t xml:space="preserve"> to </w:t>
      </w:r>
      <w:r w:rsidR="00FE4282">
        <w:t xml:space="preserve">publish their research. </w:t>
      </w:r>
    </w:p>
    <w:p w14:paraId="2DE9BA91" w14:textId="3CB34D56" w:rsidR="00DB5DB5" w:rsidRDefault="00DB5DB5" w:rsidP="00DB5DB5">
      <w:r>
        <w:t xml:space="preserve">Several institutional changes impact our unit. First, the Public Speaking Center that offered </w:t>
      </w:r>
      <w:r w:rsidR="00045929">
        <w:t>student</w:t>
      </w:r>
      <w:r>
        <w:t xml:space="preserve"> and team support </w:t>
      </w:r>
      <w:r w:rsidR="00045929">
        <w:t>for oral presentations</w:t>
      </w:r>
      <w:r>
        <w:t xml:space="preserve"> was shuttered after Fall 2023. </w:t>
      </w:r>
      <w:r w:rsidR="00AD4133">
        <w:t>In 2024, we</w:t>
      </w:r>
      <w:r w:rsidR="00042603" w:rsidRPr="00042603">
        <w:t xml:space="preserve"> </w:t>
      </w:r>
      <w:r w:rsidR="00042603">
        <w:t>directed students</w:t>
      </w:r>
      <w:r w:rsidR="00AD4133">
        <w:t xml:space="preserve"> </w:t>
      </w:r>
      <w:r w:rsidR="00042603">
        <w:t>to</w:t>
      </w:r>
      <w:r w:rsidR="00045929">
        <w:t xml:space="preserve"> </w:t>
      </w:r>
      <w:r>
        <w:t>the</w:t>
      </w:r>
      <w:r w:rsidR="00045929">
        <w:t xml:space="preserve"> university’s</w:t>
      </w:r>
      <w:r>
        <w:t xml:space="preserve"> Writing Center</w:t>
      </w:r>
      <w:r w:rsidR="00042603">
        <w:t xml:space="preserve"> that </w:t>
      </w:r>
      <w:r w:rsidR="00045929">
        <w:t>allows</w:t>
      </w:r>
      <w:r>
        <w:t xml:space="preserve"> consult</w:t>
      </w:r>
      <w:r w:rsidR="00045929">
        <w:t>ations</w:t>
      </w:r>
      <w:r>
        <w:t xml:space="preserve"> on presentations.</w:t>
      </w:r>
      <w:r w:rsidR="00042603">
        <w:t xml:space="preserve"> Second, in 2025, </w:t>
      </w:r>
      <w:r w:rsidR="001D1D1F">
        <w:t>the</w:t>
      </w:r>
      <w:r w:rsidR="00D74C30">
        <w:t xml:space="preserve"> university removed the</w:t>
      </w:r>
      <w:r w:rsidR="00C63E55">
        <w:t xml:space="preserve"> </w:t>
      </w:r>
      <w:r w:rsidR="00BE7B71">
        <w:t xml:space="preserve">explicit </w:t>
      </w:r>
      <w:r w:rsidR="00C63E55">
        <w:t>requirement for</w:t>
      </w:r>
      <w:r w:rsidR="00D74C30">
        <w:t xml:space="preserve"> </w:t>
      </w:r>
      <w:r w:rsidR="00C63E55">
        <w:t>w</w:t>
      </w:r>
      <w:r w:rsidR="00D74C30">
        <w:t xml:space="preserve">riting </w:t>
      </w:r>
      <w:r w:rsidR="00C63E55">
        <w:t>and</w:t>
      </w:r>
      <w:r w:rsidR="00C63E55" w:rsidRPr="00C63E55">
        <w:t xml:space="preserve"> </w:t>
      </w:r>
      <w:r w:rsidR="00C63E55">
        <w:t>opportunities for peer review, instructor review, and revisions within</w:t>
      </w:r>
      <w:r w:rsidR="00D74C30">
        <w:t xml:space="preserve"> the</w:t>
      </w:r>
      <w:r w:rsidR="00C63E55">
        <w:t>se</w:t>
      </w:r>
      <w:r w:rsidR="00D74C30">
        <w:t xml:space="preserve"> courses</w:t>
      </w:r>
      <w:r w:rsidR="00785FB1">
        <w:t xml:space="preserve">. </w:t>
      </w:r>
      <w:r w:rsidR="00DC5157">
        <w:t xml:space="preserve">The </w:t>
      </w:r>
      <w:r w:rsidR="00B90A9B">
        <w:t>university still expects writing as an element of the course</w:t>
      </w:r>
      <w:r w:rsidR="00A552C0">
        <w:t>,</w:t>
      </w:r>
      <w:r w:rsidR="00B90A9B">
        <w:t xml:space="preserve"> but the amount </w:t>
      </w:r>
      <w:r w:rsidR="003D2B93">
        <w:t>of and process of writing</w:t>
      </w:r>
      <w:r w:rsidR="00B90A9B">
        <w:t xml:space="preserve"> is at the discretion of the instructor. Given this change, </w:t>
      </w:r>
      <w:r w:rsidR="00A552C0">
        <w:t xml:space="preserve">we are questioning if and how to </w:t>
      </w:r>
      <w:r w:rsidR="00B90A9B">
        <w:t>continu</w:t>
      </w:r>
      <w:r w:rsidR="00A552C0">
        <w:t>e</w:t>
      </w:r>
      <w:r w:rsidR="00B90A9B">
        <w:t xml:space="preserve"> </w:t>
      </w:r>
      <w:r w:rsidR="00A552C0">
        <w:t>this ambitious research project with significant writing responsibilities</w:t>
      </w:r>
      <w:r w:rsidR="000A1D02">
        <w:t xml:space="preserve"> given that some students had already felt our course was “more work” comparatively to </w:t>
      </w:r>
      <w:r w:rsidR="00541822">
        <w:t>their friends’ sections</w:t>
      </w:r>
      <w:r w:rsidR="00BE7B71">
        <w:t xml:space="preserve"> of the course</w:t>
      </w:r>
      <w:r w:rsidR="00A552C0">
        <w:t xml:space="preserve">. </w:t>
      </w:r>
    </w:p>
    <w:p w14:paraId="08CBC03C" w14:textId="194FDB2A" w:rsidR="00600832" w:rsidRDefault="2E256081" w:rsidP="00EC5460">
      <w:pPr>
        <w:pStyle w:val="Heading2"/>
      </w:pPr>
      <w:r>
        <w:t>References</w:t>
      </w:r>
    </w:p>
    <w:p w14:paraId="0E26FD87" w14:textId="4A8D63EB" w:rsidR="00534FEA" w:rsidRDefault="00534FEA">
      <w:pPr>
        <w:ind w:left="450" w:hanging="390"/>
        <w:rPr>
          <w:szCs w:val="20"/>
        </w:rPr>
      </w:pPr>
      <w:r>
        <w:rPr>
          <w:szCs w:val="20"/>
        </w:rPr>
        <w:t>Carnegie</w:t>
      </w:r>
      <w:r w:rsidR="00870163">
        <w:rPr>
          <w:szCs w:val="20"/>
        </w:rPr>
        <w:t xml:space="preserve"> Foundation. (</w:t>
      </w:r>
      <w:r>
        <w:rPr>
          <w:szCs w:val="20"/>
        </w:rPr>
        <w:t>2025</w:t>
      </w:r>
      <w:r w:rsidR="00870163">
        <w:rPr>
          <w:szCs w:val="20"/>
        </w:rPr>
        <w:t xml:space="preserve">.) 2025 public data file. [Website.] </w:t>
      </w:r>
      <w:hyperlink r:id="rId62" w:history="1">
        <w:r w:rsidR="008B2CC8">
          <w:rPr>
            <w:rStyle w:val="Hyperlink"/>
            <w:szCs w:val="20"/>
          </w:rPr>
          <w:t>https://carnegieclassifications. acenet.edu/wp-content/uploads/2025/04/2025-Public-Data-File.xlsx</w:t>
        </w:r>
      </w:hyperlink>
      <w:r w:rsidR="00870163">
        <w:rPr>
          <w:szCs w:val="20"/>
        </w:rPr>
        <w:t xml:space="preserve"> </w:t>
      </w:r>
    </w:p>
    <w:p w14:paraId="7528DD82" w14:textId="20AFAA5A" w:rsidR="00D943B4" w:rsidRDefault="00D943B4" w:rsidP="00534FEA">
      <w:pPr>
        <w:ind w:left="450" w:hanging="390"/>
      </w:pPr>
      <w:r w:rsidRPr="00870163">
        <w:rPr>
          <w:i/>
        </w:rPr>
        <w:t>Community Futures, Community Lore (CFCL): An online resource to support youth participatory action research (YPAR)</w:t>
      </w:r>
      <w:r w:rsidRPr="00870163">
        <w:t xml:space="preserve">. (n.d.). </w:t>
      </w:r>
      <w:r w:rsidR="00474A48">
        <w:t xml:space="preserve">University of California, Davis </w:t>
      </w:r>
      <w:r w:rsidRPr="00870163">
        <w:t>[Website]</w:t>
      </w:r>
      <w:r w:rsidR="00474A48">
        <w:t>.</w:t>
      </w:r>
      <w:r w:rsidRPr="00870163">
        <w:t xml:space="preserve"> </w:t>
      </w:r>
      <w:hyperlink r:id="rId63" w:history="1">
        <w:r w:rsidRPr="00870163">
          <w:rPr>
            <w:rStyle w:val="Hyperlink"/>
          </w:rPr>
          <w:t>https://ypar.cfcl.ucdavis.edu/</w:t>
        </w:r>
      </w:hyperlink>
    </w:p>
    <w:p w14:paraId="15A9F99E" w14:textId="77777777" w:rsidR="00B06B32" w:rsidRPr="00B06B32" w:rsidRDefault="00B06B32" w:rsidP="00B06B32">
      <w:pPr>
        <w:ind w:left="450" w:hanging="360"/>
        <w:rPr>
          <w:szCs w:val="20"/>
        </w:rPr>
      </w:pPr>
      <w:r w:rsidRPr="00B06B32">
        <w:rPr>
          <w:szCs w:val="20"/>
        </w:rPr>
        <w:t xml:space="preserve">Dey, S., (2024, September 16). UT-Austin tightens automatic hold admission threshold to 5% of Texas’ top high schoolers. </w:t>
      </w:r>
      <w:r w:rsidRPr="00B06B32">
        <w:rPr>
          <w:i/>
          <w:iCs/>
          <w:szCs w:val="20"/>
        </w:rPr>
        <w:t xml:space="preserve">The Texas Tribune. </w:t>
      </w:r>
      <w:hyperlink r:id="rId64" w:history="1">
        <w:r w:rsidRPr="00B06B32">
          <w:rPr>
            <w:rStyle w:val="Hyperlink"/>
            <w:szCs w:val="20"/>
          </w:rPr>
          <w:t>https://www.texastribune.org/2024/09/16/ut-austin-top-five-percent-threshold/</w:t>
        </w:r>
      </w:hyperlink>
      <w:r w:rsidRPr="00B06B32">
        <w:rPr>
          <w:szCs w:val="20"/>
        </w:rPr>
        <w:t xml:space="preserve"> </w:t>
      </w:r>
    </w:p>
    <w:p w14:paraId="1216E15F" w14:textId="3BAC32FF" w:rsidR="00747319" w:rsidRDefault="00747319" w:rsidP="00870163">
      <w:pPr>
        <w:ind w:left="450" w:hanging="360"/>
      </w:pPr>
      <w:r w:rsidRPr="00747319">
        <w:rPr>
          <w:i/>
          <w:iCs/>
        </w:rPr>
        <w:t>Getting started</w:t>
      </w:r>
      <w:r>
        <w:t xml:space="preserve">. (n.d.). YPAR Hub. Retrieved November 27, </w:t>
      </w:r>
      <w:proofErr w:type="gramStart"/>
      <w:r>
        <w:t>2025</w:t>
      </w:r>
      <w:proofErr w:type="gramEnd"/>
      <w:r>
        <w:t xml:space="preserve"> from </w:t>
      </w:r>
      <w:hyperlink r:id="rId65" w:history="1">
        <w:r w:rsidRPr="004B2F34">
          <w:rPr>
            <w:rStyle w:val="Hyperlink"/>
          </w:rPr>
          <w:t>https://yparhub.berkeley.edu/getting-started</w:t>
        </w:r>
      </w:hyperlink>
    </w:p>
    <w:p w14:paraId="239D614D" w14:textId="75DB4802" w:rsidR="00D82888" w:rsidRDefault="00D82888" w:rsidP="00870163">
      <w:pPr>
        <w:ind w:left="450" w:hanging="360"/>
      </w:pPr>
      <w:r>
        <w:t>Graff, G. &amp; Birkenstein, C. (2021)</w:t>
      </w:r>
      <w:r w:rsidR="00415C58">
        <w:t>.</w:t>
      </w:r>
      <w:r>
        <w:t xml:space="preserve"> </w:t>
      </w:r>
      <w:r w:rsidRPr="00C20397">
        <w:rPr>
          <w:i/>
          <w:iCs/>
        </w:rPr>
        <w:t xml:space="preserve">They </w:t>
      </w:r>
      <w:r w:rsidR="007C59DC">
        <w:rPr>
          <w:i/>
          <w:iCs/>
        </w:rPr>
        <w:t>s</w:t>
      </w:r>
      <w:r w:rsidRPr="00C20397">
        <w:rPr>
          <w:i/>
          <w:iCs/>
        </w:rPr>
        <w:t xml:space="preserve">ay, I </w:t>
      </w:r>
      <w:r w:rsidR="007C59DC">
        <w:rPr>
          <w:i/>
          <w:iCs/>
        </w:rPr>
        <w:t>s</w:t>
      </w:r>
      <w:r w:rsidRPr="00C20397">
        <w:rPr>
          <w:i/>
          <w:iCs/>
        </w:rPr>
        <w:t>ay</w:t>
      </w:r>
      <w:r w:rsidR="00C207D4">
        <w:t xml:space="preserve"> (5</w:t>
      </w:r>
      <w:r w:rsidR="00C207D4" w:rsidRPr="00C20397">
        <w:t>th</w:t>
      </w:r>
      <w:r w:rsidR="00C207D4">
        <w:t xml:space="preserve"> </w:t>
      </w:r>
      <w:r w:rsidR="00C20397">
        <w:t>ed.</w:t>
      </w:r>
      <w:r w:rsidR="00C207D4">
        <w:t xml:space="preserve">). W. W. Norton &amp; Company. </w:t>
      </w:r>
      <w:r>
        <w:t xml:space="preserve"> </w:t>
      </w:r>
    </w:p>
    <w:p w14:paraId="239189CA" w14:textId="77301754" w:rsidR="00415C58" w:rsidRDefault="00415C58" w:rsidP="00870163">
      <w:pPr>
        <w:ind w:left="450" w:hanging="360"/>
      </w:pPr>
      <w:r w:rsidRPr="002B7705">
        <w:rPr>
          <w:i/>
          <w:iCs/>
        </w:rPr>
        <w:t xml:space="preserve">Hmong </w:t>
      </w:r>
      <w:r w:rsidR="002B7705" w:rsidRPr="002B7705">
        <w:rPr>
          <w:i/>
          <w:iCs/>
        </w:rPr>
        <w:t>y</w:t>
      </w:r>
      <w:r w:rsidRPr="002B7705">
        <w:rPr>
          <w:i/>
          <w:iCs/>
        </w:rPr>
        <w:t xml:space="preserve">outh for </w:t>
      </w:r>
      <w:r w:rsidR="002B7705" w:rsidRPr="002B7705">
        <w:rPr>
          <w:i/>
          <w:iCs/>
        </w:rPr>
        <w:t>e</w:t>
      </w:r>
      <w:r w:rsidRPr="002B7705">
        <w:rPr>
          <w:i/>
          <w:iCs/>
        </w:rPr>
        <w:t>ducation</w:t>
      </w:r>
      <w:r>
        <w:t xml:space="preserve">. (2003). </w:t>
      </w:r>
      <w:r w:rsidR="002B7705">
        <w:t xml:space="preserve">Community Futures Community Lore. </w:t>
      </w:r>
      <w:hyperlink r:id="rId66" w:history="1">
        <w:r w:rsidR="002B7705">
          <w:rPr>
            <w:rStyle w:val="Hyperlink"/>
          </w:rPr>
          <w:t>https://ypar.cfcl. ucdavis.edu/CSHmongYouth.html</w:t>
        </w:r>
      </w:hyperlink>
    </w:p>
    <w:p w14:paraId="3BC6E159" w14:textId="1288C245" w:rsidR="007745B5" w:rsidRPr="00870163" w:rsidRDefault="007745B5" w:rsidP="00870163">
      <w:pPr>
        <w:ind w:left="450" w:hanging="360"/>
        <w:rPr>
          <w:i/>
        </w:rPr>
      </w:pPr>
      <w:r w:rsidRPr="007745B5">
        <w:t xml:space="preserve">Jensen, E., &amp; Laurie, C. (Academics). (2017). </w:t>
      </w:r>
      <w:r w:rsidRPr="00870163">
        <w:rPr>
          <w:i/>
        </w:rPr>
        <w:t xml:space="preserve">An </w:t>
      </w:r>
      <w:r w:rsidR="00413BB4">
        <w:rPr>
          <w:i/>
          <w:iCs/>
        </w:rPr>
        <w:br/>
      </w:r>
      <w:r w:rsidRPr="00870163">
        <w:rPr>
          <w:i/>
        </w:rPr>
        <w:t>introduction to research design</w:t>
      </w:r>
      <w:r w:rsidRPr="007745B5">
        <w:t xml:space="preserve"> [Video]. Sage </w:t>
      </w:r>
      <w:r w:rsidR="00413BB4">
        <w:t xml:space="preserve">      </w:t>
      </w:r>
      <w:r w:rsidRPr="007745B5">
        <w:t xml:space="preserve">Research Methods. </w:t>
      </w:r>
      <w:hyperlink r:id="rId67" w:history="1">
        <w:r w:rsidR="00DD64CF" w:rsidRPr="00E84F0A">
          <w:rPr>
            <w:rStyle w:val="Hyperlink"/>
          </w:rPr>
          <w:t>https://doi.org/10.4135/9781473992306</w:t>
        </w:r>
      </w:hyperlink>
    </w:p>
    <w:p w14:paraId="49903DE3" w14:textId="3877F887" w:rsidR="00B723C7" w:rsidRDefault="00B723C7" w:rsidP="00E54043">
      <w:pPr>
        <w:ind w:left="450" w:hanging="390"/>
      </w:pPr>
      <w:r>
        <w:t xml:space="preserve">New side generation. (2009). Community Futures Community Lore. </w:t>
      </w:r>
      <w:hyperlink r:id="rId68" w:history="1">
        <w:r>
          <w:rPr>
            <w:rStyle w:val="Hyperlink"/>
          </w:rPr>
          <w:t>https://ypar.cfcl.ucdavis.edu/ CSNewSide.html</w:t>
        </w:r>
      </w:hyperlink>
    </w:p>
    <w:p w14:paraId="4A593D58" w14:textId="78E6CE96" w:rsidR="00E54043" w:rsidRPr="00870163" w:rsidRDefault="00E54043" w:rsidP="00E54043">
      <w:pPr>
        <w:ind w:left="450" w:hanging="390"/>
      </w:pPr>
      <w:r w:rsidRPr="00870163">
        <w:t xml:space="preserve">Ozer, E. J. (2016). Youth-led participatory action research. In L. A. Jason &amp; D. S. </w:t>
      </w:r>
      <w:proofErr w:type="spellStart"/>
      <w:r w:rsidRPr="00870163">
        <w:t>Glenwick</w:t>
      </w:r>
      <w:proofErr w:type="spellEnd"/>
      <w:r w:rsidRPr="00870163">
        <w:t xml:space="preserve"> (Eds.), </w:t>
      </w:r>
      <w:r w:rsidRPr="00870163">
        <w:rPr>
          <w:i/>
        </w:rPr>
        <w:t>Handbook of methodological approaches to community-based research: Qualitative, quantitative, and mixed methods</w:t>
      </w:r>
      <w:r w:rsidRPr="00870163">
        <w:t xml:space="preserve"> (pp. 263–272). Oxford University Press. </w:t>
      </w:r>
    </w:p>
    <w:p w14:paraId="233C35D2" w14:textId="6B3AF095" w:rsidR="00085CD5" w:rsidRPr="00085CD5" w:rsidRDefault="00085CD5" w:rsidP="00085CD5">
      <w:pPr>
        <w:ind w:left="360" w:hanging="360"/>
      </w:pPr>
      <w:r w:rsidRPr="00085CD5">
        <w:t>Pew Research Center. (2023, October</w:t>
      </w:r>
      <w:r>
        <w:t xml:space="preserve"> 18</w:t>
      </w:r>
      <w:r w:rsidRPr="00085CD5">
        <w:t xml:space="preserve">). </w:t>
      </w:r>
      <w:r w:rsidRPr="00085CD5">
        <w:rPr>
          <w:i/>
          <w:iCs/>
        </w:rPr>
        <w:t>How Americans View Data Privacy.</w:t>
      </w:r>
      <w:r w:rsidRPr="00085CD5">
        <w:t xml:space="preserve"> </w:t>
      </w:r>
      <w:hyperlink r:id="rId69" w:history="1">
        <w:r w:rsidRPr="00085CD5">
          <w:rPr>
            <w:rStyle w:val="Hyperlink"/>
          </w:rPr>
          <w:t>https://www.pewresearch.org/internet/2023/10/18/how-americans-view-data-privacy/</w:t>
        </w:r>
      </w:hyperlink>
      <w:r w:rsidRPr="00085CD5">
        <w:t xml:space="preserve"> </w:t>
      </w:r>
    </w:p>
    <w:p w14:paraId="5C93235F" w14:textId="77777777" w:rsidR="00E54043" w:rsidRDefault="00E54043" w:rsidP="00E54043">
      <w:pPr>
        <w:ind w:left="360" w:hanging="360"/>
      </w:pPr>
      <w:r>
        <w:t xml:space="preserve">Przybylski, A. K., Murayama, K., DeHaan, C. R., &amp; Gladwell, V. (2013). Motivational, emotional, and behavioral correlates of fear of missing out. </w:t>
      </w:r>
      <w:r>
        <w:rPr>
          <w:i/>
          <w:iCs/>
        </w:rPr>
        <w:t>Computers in Human Behavior</w:t>
      </w:r>
      <w:r>
        <w:t xml:space="preserve">, </w:t>
      </w:r>
      <w:r>
        <w:rPr>
          <w:i/>
          <w:iCs/>
        </w:rPr>
        <w:t>29</w:t>
      </w:r>
      <w:r>
        <w:t xml:space="preserve">(4), 1841–1848. </w:t>
      </w:r>
      <w:hyperlink r:id="rId70" w:history="1">
        <w:r>
          <w:rPr>
            <w:rStyle w:val="Hyperlink"/>
          </w:rPr>
          <w:t>https://doi.org/10.1016/j.chb.2013.02.014</w:t>
        </w:r>
      </w:hyperlink>
    </w:p>
    <w:p w14:paraId="126533D1" w14:textId="192991EF" w:rsidR="004028A2" w:rsidRDefault="004028A2" w:rsidP="005A4BBE">
      <w:pPr>
        <w:ind w:left="360" w:hanging="360"/>
      </w:pPr>
      <w:proofErr w:type="spellStart"/>
      <w:r>
        <w:t>Scribber</w:t>
      </w:r>
      <w:proofErr w:type="spellEnd"/>
      <w:r>
        <w:t xml:space="preserve"> (2021). </w:t>
      </w:r>
      <w:r w:rsidRPr="00ED39FE">
        <w:t>Research design: Choosing your data collection methods</w:t>
      </w:r>
      <w:r>
        <w:t xml:space="preserve"> </w:t>
      </w:r>
      <w:r w:rsidR="007C59DC">
        <w:t>[Video].</w:t>
      </w:r>
      <w:r>
        <w:t xml:space="preserve"> </w:t>
      </w:r>
      <w:proofErr w:type="spellStart"/>
      <w:r>
        <w:t>Youtube</w:t>
      </w:r>
      <w:proofErr w:type="spellEnd"/>
      <w:r>
        <w:t>.</w:t>
      </w:r>
      <w:r w:rsidR="005A4BBE">
        <w:t xml:space="preserve"> </w:t>
      </w:r>
      <w:hyperlink r:id="rId71" w:history="1">
        <w:r w:rsidR="005A4BBE" w:rsidRPr="009D00C6">
          <w:rPr>
            <w:rStyle w:val="Hyperlink"/>
          </w:rPr>
          <w:t>https://youtu.be/q17s84ADGfA?si=33jvo2GWSrRUkSQc</w:t>
        </w:r>
      </w:hyperlink>
    </w:p>
    <w:p w14:paraId="2B3D08FD" w14:textId="77777777" w:rsidR="006C1D17" w:rsidRDefault="006C1D17" w:rsidP="006C1D17">
      <w:pPr>
        <w:ind w:left="450" w:hanging="390"/>
      </w:pPr>
      <w:r>
        <w:t xml:space="preserve">The Newsroom. (2016, October 24). </w:t>
      </w:r>
      <w:r>
        <w:rPr>
          <w:i/>
          <w:iCs/>
        </w:rPr>
        <w:t>St. Thomas and Cristo Rey work to improve experience of first-generation students.</w:t>
      </w:r>
      <w:r>
        <w:t xml:space="preserve"> Newsroom. </w:t>
      </w:r>
      <w:hyperlink r:id="rId72" w:history="1">
        <w:r>
          <w:rPr>
            <w:rStyle w:val="Hyperlink"/>
          </w:rPr>
          <w:t>https://news. stthomas.edu/st-thomas-cristo-rey-work-improve-experience-first-generation-students/</w:t>
        </w:r>
      </w:hyperlink>
    </w:p>
    <w:p w14:paraId="555D5731" w14:textId="08198C9C" w:rsidR="00B723C7" w:rsidRDefault="00B723C7" w:rsidP="00B723C7">
      <w:pPr>
        <w:ind w:left="360" w:hanging="360"/>
        <w:rPr>
          <w:szCs w:val="20"/>
        </w:rPr>
      </w:pPr>
      <w:r w:rsidRPr="004E5EA8">
        <w:rPr>
          <w:szCs w:val="20"/>
        </w:rPr>
        <w:t xml:space="preserve">The University of </w:t>
      </w:r>
      <w:r w:rsidR="004E5EA8" w:rsidRPr="004E5EA8">
        <w:rPr>
          <w:szCs w:val="20"/>
        </w:rPr>
        <w:t>Texas</w:t>
      </w:r>
      <w:r w:rsidRPr="004E5EA8">
        <w:rPr>
          <w:szCs w:val="20"/>
        </w:rPr>
        <w:t xml:space="preserve">. (2023). </w:t>
      </w:r>
      <w:r w:rsidRPr="004E5EA8">
        <w:rPr>
          <w:i/>
          <w:iCs/>
          <w:szCs w:val="20"/>
        </w:rPr>
        <w:t>Facts &amp; figures.</w:t>
      </w:r>
      <w:r w:rsidRPr="004E5EA8">
        <w:rPr>
          <w:szCs w:val="20"/>
        </w:rPr>
        <w:t xml:space="preserve"> [Website].</w:t>
      </w:r>
      <w:r w:rsidR="00580AAB">
        <w:rPr>
          <w:szCs w:val="20"/>
        </w:rPr>
        <w:t xml:space="preserve"> </w:t>
      </w:r>
      <w:hyperlink r:id="rId73" w:history="1">
        <w:r w:rsidR="00580AAB" w:rsidRPr="000C3651">
          <w:rPr>
            <w:rStyle w:val="Hyperlink"/>
            <w:szCs w:val="20"/>
          </w:rPr>
          <w:t>https://www.utexas.edu/about/facts-and-figures</w:t>
        </w:r>
      </w:hyperlink>
    </w:p>
    <w:p w14:paraId="313D5D54" w14:textId="691DA8C0" w:rsidR="00ED39FE" w:rsidRDefault="00ED39FE" w:rsidP="005A4BBE">
      <w:pPr>
        <w:ind w:left="360" w:hanging="360"/>
      </w:pPr>
      <w:r w:rsidRPr="2E256081">
        <w:t xml:space="preserve">University of California Berkeley. (n.d.). Berkely </w:t>
      </w:r>
      <w:r w:rsidRPr="00ED39FE">
        <w:t>YPAR Hub</w:t>
      </w:r>
      <w:r>
        <w:t>. [Website.]</w:t>
      </w:r>
      <w:r w:rsidR="005A4BBE">
        <w:t xml:space="preserve"> </w:t>
      </w:r>
      <w:hyperlink r:id="rId74" w:history="1">
        <w:r w:rsidR="005A4BBE">
          <w:rPr>
            <w:rStyle w:val="Hyperlink"/>
          </w:rPr>
          <w:t>https://yparhub.berkeley.edu/ home</w:t>
        </w:r>
      </w:hyperlink>
    </w:p>
    <w:p w14:paraId="488D4B6F" w14:textId="77777777" w:rsidR="00ED39FE" w:rsidRDefault="00ED39FE" w:rsidP="00ED39FE">
      <w:pPr>
        <w:ind w:left="360" w:hanging="360"/>
      </w:pPr>
      <w:r>
        <w:t xml:space="preserve">University of Wisconsin at Whitewater (n.d.). </w:t>
      </w:r>
      <w:r w:rsidRPr="00327710">
        <w:rPr>
          <w:i/>
          <w:iCs/>
        </w:rPr>
        <w:t xml:space="preserve">APA 7th ed. Template Document </w:t>
      </w:r>
      <w:r>
        <w:t xml:space="preserve">[Website]. </w:t>
      </w:r>
      <w:hyperlink r:id="rId75" w:history="1">
        <w:r w:rsidRPr="00827CA7">
          <w:rPr>
            <w:rStyle w:val="Hyperlink"/>
          </w:rPr>
          <w:t>https://libguides.uww.edu/apa/format</w:t>
        </w:r>
      </w:hyperlink>
      <w:r>
        <w:t xml:space="preserve"> </w:t>
      </w:r>
    </w:p>
    <w:p w14:paraId="45510D41" w14:textId="50270299" w:rsidR="004E5EA8" w:rsidRDefault="004E5EA8" w:rsidP="004E5EA8">
      <w:pPr>
        <w:ind w:left="360" w:hanging="360"/>
      </w:pPr>
      <w:r w:rsidRPr="004E5EA8">
        <w:t xml:space="preserve">University Writing Center. (n.d.). </w:t>
      </w:r>
      <w:r w:rsidRPr="004E5EA8">
        <w:rPr>
          <w:i/>
          <w:iCs/>
        </w:rPr>
        <w:t xml:space="preserve">Writing literature reviews </w:t>
      </w:r>
      <w:r w:rsidRPr="004E5EA8">
        <w:t xml:space="preserve">[Google Slides Presentation]. </w:t>
      </w:r>
      <w:hyperlink r:id="rId76" w:anchor="slide=id.p" w:history="1">
        <w:r w:rsidRPr="004E5EA8">
          <w:rPr>
            <w:rStyle w:val="Hyperlink"/>
          </w:rPr>
          <w:t>https://docs.google.com/presentation/d/1-MJi6V9TOFb7kn4VkLL_1qGOybk_68F8D4Cd9AQJI8M/present#slide=id.p</w:t>
        </w:r>
      </w:hyperlink>
    </w:p>
    <w:p w14:paraId="5316902F" w14:textId="57D18F72" w:rsidR="00E04139" w:rsidRPr="006F6E9D" w:rsidRDefault="00E04139" w:rsidP="0008191F">
      <w:pPr>
        <w:ind w:left="360" w:hanging="360"/>
        <w:rPr>
          <w:szCs w:val="20"/>
        </w:rPr>
      </w:pPr>
      <w:proofErr w:type="spellStart"/>
      <w:r w:rsidRPr="006F6E9D">
        <w:rPr>
          <w:rFonts w:cs="Arial"/>
          <w:color w:val="000000"/>
          <w:szCs w:val="20"/>
        </w:rPr>
        <w:lastRenderedPageBreak/>
        <w:t>Vuorikari</w:t>
      </w:r>
      <w:proofErr w:type="spellEnd"/>
      <w:r w:rsidRPr="006F6E9D">
        <w:rPr>
          <w:rFonts w:cs="Arial"/>
          <w:color w:val="000000"/>
          <w:szCs w:val="20"/>
        </w:rPr>
        <w:t xml:space="preserve">, R., </w:t>
      </w:r>
      <w:proofErr w:type="spellStart"/>
      <w:r w:rsidRPr="006F6E9D">
        <w:rPr>
          <w:rFonts w:cs="Arial"/>
          <w:color w:val="000000"/>
          <w:szCs w:val="20"/>
        </w:rPr>
        <w:t>Kluzer</w:t>
      </w:r>
      <w:proofErr w:type="spellEnd"/>
      <w:r w:rsidRPr="006F6E9D">
        <w:rPr>
          <w:rFonts w:cs="Arial"/>
          <w:color w:val="000000"/>
          <w:szCs w:val="20"/>
        </w:rPr>
        <w:t xml:space="preserve">, S., and Punie, Y. (2022). </w:t>
      </w:r>
      <w:proofErr w:type="spellStart"/>
      <w:r w:rsidRPr="006F6E9D">
        <w:rPr>
          <w:rFonts w:cs="Arial"/>
          <w:color w:val="000000"/>
          <w:szCs w:val="20"/>
        </w:rPr>
        <w:t>DigComp</w:t>
      </w:r>
      <w:proofErr w:type="spellEnd"/>
      <w:r w:rsidRPr="006F6E9D">
        <w:rPr>
          <w:rFonts w:cs="Arial"/>
          <w:color w:val="000000"/>
          <w:szCs w:val="20"/>
        </w:rPr>
        <w:t xml:space="preserve"> 2.2: </w:t>
      </w:r>
      <w:r w:rsidRPr="00870163">
        <w:rPr>
          <w:i/>
          <w:color w:val="000000"/>
        </w:rPr>
        <w:t xml:space="preserve">The </w:t>
      </w:r>
      <w:r w:rsidR="00413BB4" w:rsidRPr="00413BB4">
        <w:rPr>
          <w:rFonts w:cs="Arial"/>
          <w:i/>
          <w:iCs/>
          <w:color w:val="000000"/>
          <w:szCs w:val="20"/>
        </w:rPr>
        <w:t>d</w:t>
      </w:r>
      <w:r w:rsidRPr="00413BB4">
        <w:rPr>
          <w:rFonts w:cs="Arial"/>
          <w:i/>
          <w:iCs/>
          <w:color w:val="000000"/>
          <w:szCs w:val="20"/>
        </w:rPr>
        <w:t xml:space="preserve">igital </w:t>
      </w:r>
      <w:r w:rsidR="00413BB4" w:rsidRPr="00413BB4">
        <w:rPr>
          <w:rFonts w:cs="Arial"/>
          <w:i/>
          <w:iCs/>
          <w:color w:val="000000"/>
          <w:szCs w:val="20"/>
        </w:rPr>
        <w:t>c</w:t>
      </w:r>
      <w:r w:rsidRPr="00413BB4">
        <w:rPr>
          <w:rFonts w:cs="Arial"/>
          <w:i/>
          <w:iCs/>
          <w:color w:val="000000"/>
          <w:szCs w:val="20"/>
        </w:rPr>
        <w:t xml:space="preserve">ompetence </w:t>
      </w:r>
      <w:r w:rsidR="00413BB4" w:rsidRPr="00413BB4">
        <w:rPr>
          <w:rFonts w:cs="Arial"/>
          <w:i/>
          <w:iCs/>
          <w:color w:val="000000"/>
          <w:szCs w:val="20"/>
        </w:rPr>
        <w:t>f</w:t>
      </w:r>
      <w:r w:rsidRPr="00413BB4">
        <w:rPr>
          <w:rFonts w:cs="Arial"/>
          <w:i/>
          <w:iCs/>
          <w:color w:val="000000"/>
          <w:szCs w:val="20"/>
        </w:rPr>
        <w:t>ramework</w:t>
      </w:r>
      <w:r w:rsidR="005A4BBE">
        <w:rPr>
          <w:rFonts w:cs="Arial"/>
          <w:i/>
          <w:iCs/>
          <w:color w:val="000000"/>
          <w:szCs w:val="20"/>
        </w:rPr>
        <w:t xml:space="preserve"> </w:t>
      </w:r>
      <w:r w:rsidRPr="00870163">
        <w:rPr>
          <w:i/>
          <w:color w:val="000000"/>
        </w:rPr>
        <w:t xml:space="preserve">for </w:t>
      </w:r>
      <w:r w:rsidR="00413BB4" w:rsidRPr="00413BB4">
        <w:rPr>
          <w:rFonts w:cs="Arial"/>
          <w:i/>
          <w:iCs/>
          <w:color w:val="000000"/>
          <w:szCs w:val="20"/>
        </w:rPr>
        <w:t>c</w:t>
      </w:r>
      <w:r w:rsidRPr="00413BB4">
        <w:rPr>
          <w:rFonts w:cs="Arial"/>
          <w:i/>
          <w:iCs/>
          <w:color w:val="000000"/>
          <w:szCs w:val="20"/>
        </w:rPr>
        <w:t>itizens</w:t>
      </w:r>
      <w:r w:rsidRPr="00870163">
        <w:rPr>
          <w:i/>
          <w:color w:val="000000"/>
        </w:rPr>
        <w:t xml:space="preserve"> - </w:t>
      </w:r>
      <w:r w:rsidR="005A4BBE">
        <w:rPr>
          <w:i/>
          <w:color w:val="000000"/>
        </w:rPr>
        <w:t>w</w:t>
      </w:r>
      <w:r w:rsidRPr="00870163">
        <w:rPr>
          <w:i/>
          <w:color w:val="000000"/>
        </w:rPr>
        <w:t>ith new examples of knowledge, skills and attitudes,</w:t>
      </w:r>
      <w:r w:rsidRPr="006F6E9D">
        <w:rPr>
          <w:rFonts w:cs="Arial"/>
          <w:color w:val="000000"/>
          <w:szCs w:val="20"/>
        </w:rPr>
        <w:t xml:space="preserve"> EUR 31006 EN, </w:t>
      </w:r>
      <w:r w:rsidRPr="00870163">
        <w:rPr>
          <w:color w:val="000000"/>
        </w:rPr>
        <w:t>Publications Office of the European Union</w:t>
      </w:r>
      <w:r w:rsidRPr="006F6E9D">
        <w:rPr>
          <w:rFonts w:cs="Arial"/>
          <w:color w:val="000000"/>
          <w:szCs w:val="20"/>
        </w:rPr>
        <w:t>, Luxembourg, ISBN 978-92-76-48882-8, doi:10.2760/115376, JRC128415.</w:t>
      </w:r>
    </w:p>
    <w:p w14:paraId="58B6A660" w14:textId="77777777" w:rsidR="001F49D7" w:rsidRDefault="007F1EC1" w:rsidP="0086550D">
      <w:pPr>
        <w:ind w:left="360" w:hanging="360"/>
      </w:pPr>
      <w:r w:rsidRPr="007F1EC1">
        <w:t>Wiggins, G. &amp; McTighe, J. (</w:t>
      </w:r>
      <w:r w:rsidR="0049372D">
        <w:t>2011</w:t>
      </w:r>
      <w:r w:rsidRPr="007F1EC1">
        <w:t xml:space="preserve">). </w:t>
      </w:r>
      <w:r w:rsidR="0086550D" w:rsidRPr="0086550D">
        <w:rPr>
          <w:i/>
          <w:iCs/>
        </w:rPr>
        <w:t>The Understanding by Design guide to creating high-quality</w:t>
      </w:r>
      <w:r w:rsidR="0086550D">
        <w:rPr>
          <w:i/>
          <w:iCs/>
        </w:rPr>
        <w:t xml:space="preserve"> </w:t>
      </w:r>
      <w:r w:rsidR="0086550D" w:rsidRPr="0086550D">
        <w:rPr>
          <w:i/>
          <w:iCs/>
        </w:rPr>
        <w:t xml:space="preserve">units. </w:t>
      </w:r>
      <w:r w:rsidR="0086550D" w:rsidRPr="0086550D">
        <w:t>Alexandria, VA: ASCD.</w:t>
      </w:r>
      <w:r w:rsidR="001F49D7" w:rsidRPr="001F49D7">
        <w:t xml:space="preserve"> </w:t>
      </w:r>
    </w:p>
    <w:p w14:paraId="4CFAFA46" w14:textId="658D3A30" w:rsidR="00A00D12" w:rsidRDefault="001F49D7" w:rsidP="008E167E">
      <w:pPr>
        <w:ind w:left="360" w:hanging="360"/>
      </w:pPr>
      <w:r>
        <w:t xml:space="preserve">The Writing Center. (n.d.). </w:t>
      </w:r>
      <w:r w:rsidRPr="2E256081">
        <w:rPr>
          <w:i/>
          <w:iCs/>
        </w:rPr>
        <w:t>Literature reviews.</w:t>
      </w:r>
      <w:r>
        <w:t xml:space="preserve"> Available: </w:t>
      </w:r>
      <w:hyperlink r:id="rId77">
        <w:r w:rsidRPr="2E256081">
          <w:rPr>
            <w:rStyle w:val="Hyperlink"/>
          </w:rPr>
          <w:t>https://writingcenter.unc.edu/tips-and-tools/literature-reviews/</w:t>
        </w:r>
      </w:hyperlink>
    </w:p>
    <w:p w14:paraId="04EAEF8B" w14:textId="2D79DEC6" w:rsidR="00227968" w:rsidRDefault="00227968" w:rsidP="00BD2884">
      <w:pPr>
        <w:pStyle w:val="Heading2"/>
      </w:pPr>
      <w:r>
        <w:t>About the Authors</w:t>
      </w:r>
    </w:p>
    <w:p w14:paraId="393B31CF" w14:textId="3F675194" w:rsidR="00227968" w:rsidRPr="00227968" w:rsidRDefault="00227968" w:rsidP="00227968">
      <w:r w:rsidRPr="00227968">
        <w:rPr>
          <w:b/>
          <w:bCs/>
        </w:rPr>
        <w:t>Joan E. Hughes</w:t>
      </w:r>
      <w:r w:rsidRPr="00227968">
        <w:t xml:space="preserve"> is an Associate Professor of Learning Technologies at The University of Texas at Austin with research interests</w:t>
      </w:r>
      <w:r w:rsidR="0080576F">
        <w:t xml:space="preserve"> in</w:t>
      </w:r>
      <w:r w:rsidRPr="00227968">
        <w:t xml:space="preserve"> how K12 teachers and students use technologies in-and-outside the classroom for subject area learning and how school leaders support classroom technology integration. She also teaches doctoral-level qualitative research methods. Prior to the professoriate, she was an elementary and middle school computer teacher. She can be contacted at </w:t>
      </w:r>
      <w:hyperlink r:id="rId78" w:history="1">
        <w:r w:rsidRPr="00227968">
          <w:rPr>
            <w:rStyle w:val="Hyperlink"/>
          </w:rPr>
          <w:t>joanh@austin.utexas.edu</w:t>
        </w:r>
      </w:hyperlink>
      <w:r w:rsidRPr="00227968">
        <w:t xml:space="preserve">. </w:t>
      </w:r>
    </w:p>
    <w:p w14:paraId="18BC1961" w14:textId="77777777" w:rsidR="00470326" w:rsidRPr="00470326" w:rsidRDefault="00470326" w:rsidP="00470326">
      <w:r w:rsidRPr="00470326">
        <w:rPr>
          <w:b/>
          <w:bCs/>
        </w:rPr>
        <w:t>Anna R. Oliveri</w:t>
      </w:r>
      <w:r w:rsidRPr="00470326">
        <w:t xml:space="preserve"> is an Assistant Professor of Education at Salve Regina University. She is a former elementary classroom teacher who is passionate about bridging research and practice through her work at the intersections between pre-service and in-service teacher professional learning, technology, and equity. Dr. Oliveri teaches in an educator preparation program, as well as coaches and mentors pre-service and early career teachers. She can be contacted at </w:t>
      </w:r>
      <w:hyperlink r:id="rId79" w:history="1">
        <w:r w:rsidRPr="00470326">
          <w:rPr>
            <w:rStyle w:val="Hyperlink"/>
          </w:rPr>
          <w:t>anna.oliveri@salve.edu</w:t>
        </w:r>
      </w:hyperlink>
      <w:r w:rsidRPr="00470326">
        <w:t xml:space="preserve">. </w:t>
      </w:r>
    </w:p>
    <w:p w14:paraId="258D0B4C" w14:textId="3997BD1E" w:rsidR="00227968" w:rsidRPr="00227968" w:rsidRDefault="00470326" w:rsidP="00227968">
      <w:r w:rsidRPr="00470326">
        <w:rPr>
          <w:b/>
          <w:bCs/>
        </w:rPr>
        <w:t>Michelle Read</w:t>
      </w:r>
      <w:r w:rsidRPr="00470326">
        <w:t xml:space="preserve"> is an instructional designer at Southern California University of Health Sciences. Additionally, she is a certified faculty developer concentrating on salient issues to online learning, including accessibility, copyright, technology integration, student interaction and engagement. Her research focuses on faculty professional development and instructor change. Dr. Read is a former elementary classroom teacher and technology integration </w:t>
      </w:r>
      <w:proofErr w:type="gramStart"/>
      <w:r w:rsidRPr="00470326">
        <w:t>specialists</w:t>
      </w:r>
      <w:proofErr w:type="gramEnd"/>
      <w:r w:rsidRPr="00470326">
        <w:t xml:space="preserve"> in Texas public schools, and has taught both pre-service and in-service K12 teachers, including supervising student </w:t>
      </w:r>
      <w:r w:rsidRPr="00470326">
        <w:t xml:space="preserve">teachers in their intern semester. She can be contacted at </w:t>
      </w:r>
      <w:hyperlink r:id="rId80" w:history="1">
        <w:r w:rsidRPr="00470326">
          <w:rPr>
            <w:rStyle w:val="Hyperlink"/>
          </w:rPr>
          <w:t>michelleread@scuhs.edu</w:t>
        </w:r>
      </w:hyperlink>
      <w:r w:rsidRPr="00470326">
        <w:t>.</w:t>
      </w:r>
    </w:p>
    <w:p w14:paraId="0E1B6464" w14:textId="325D8DAD" w:rsidR="008520C8" w:rsidRDefault="008520C8" w:rsidP="00337DB2">
      <w:pPr>
        <w:pStyle w:val="Heading2-right"/>
      </w:pPr>
      <w:r>
        <w:t>Acknowledgements</w:t>
      </w:r>
    </w:p>
    <w:p w14:paraId="098AE0DC" w14:textId="77777777" w:rsidR="008520C8" w:rsidRPr="008520C8" w:rsidRDefault="008520C8" w:rsidP="008520C8">
      <w:r w:rsidRPr="008520C8">
        <w:t xml:space="preserve">We appreciate University of Texas doctoral student Frances Lopez sharing their insight on academic writing with the students in this course. They provided permission to share their slides and handout as supplemental files. </w:t>
      </w:r>
    </w:p>
    <w:p w14:paraId="7BF95FEE" w14:textId="4ED3E74E" w:rsidR="008520C8" w:rsidRDefault="008520C8" w:rsidP="008520C8">
      <w:r w:rsidRPr="008520C8">
        <w:t>The initial revision of this unit and in-class teaching assistance was supported by a small grant for Supplemental Course Development for Signature Courses from The University of Texas School of Undergraduate Studies.</w:t>
      </w:r>
    </w:p>
    <w:p w14:paraId="1376D1C7" w14:textId="4BE71ABB" w:rsidR="00337DB2" w:rsidRDefault="00337DB2" w:rsidP="00337DB2">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81"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003A93">
      <w:pPr>
        <w:pStyle w:val="ListParagraph"/>
        <w:numPr>
          <w:ilvl w:val="0"/>
          <w:numId w:val="3"/>
        </w:numPr>
        <w:ind w:left="288" w:hanging="216"/>
      </w:pPr>
      <w:hyperlink r:id="rId83" w:history="1">
        <w:r w:rsidRPr="00CB620E">
          <w:rPr>
            <w:rStyle w:val="Hyperlink"/>
          </w:rPr>
          <w:t>Identifying the original authors</w:t>
        </w:r>
      </w:hyperlink>
      <w:r>
        <w:t>.</w:t>
      </w:r>
    </w:p>
    <w:p w14:paraId="1AB62760" w14:textId="77777777" w:rsidR="00337DB2" w:rsidRDefault="00337DB2" w:rsidP="00003A93">
      <w:pPr>
        <w:pStyle w:val="ListParagraph"/>
        <w:numPr>
          <w:ilvl w:val="0"/>
          <w:numId w:val="3"/>
        </w:numPr>
        <w:ind w:left="288" w:hanging="216"/>
      </w:pPr>
      <w:r>
        <w:t>Using the resources non-commercially.</w:t>
      </w:r>
    </w:p>
    <w:p w14:paraId="59114399" w14:textId="77777777" w:rsidR="00337DB2" w:rsidRDefault="00337DB2" w:rsidP="00003A93">
      <w:pPr>
        <w:pStyle w:val="ListParagraph"/>
        <w:numPr>
          <w:ilvl w:val="0"/>
          <w:numId w:val="3"/>
        </w:numPr>
        <w:ind w:left="288" w:hanging="216"/>
      </w:pPr>
      <w:r>
        <w:t>Licensing modifications under the CC BY-NC-SA 4.0 license (and including a link to it).</w:t>
      </w:r>
    </w:p>
    <w:p w14:paraId="4CE1F4BD" w14:textId="15A14C6B" w:rsidR="00337DB2" w:rsidRPr="003B1298" w:rsidRDefault="00337DB2" w:rsidP="00600832">
      <w:pPr>
        <w:pStyle w:val="ListParagraph"/>
        <w:numPr>
          <w:ilvl w:val="0"/>
          <w:numId w:val="3"/>
        </w:numPr>
        <w:ind w:left="288" w:hanging="216"/>
      </w:pPr>
      <w:r>
        <w:t>Indicating what modifications were made.</w:t>
      </w:r>
    </w:p>
    <w:sectPr w:rsidR="00337DB2" w:rsidRPr="003B1298" w:rsidSect="003A748B">
      <w:headerReference w:type="default" r:id="rId84"/>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B901" w14:textId="77777777" w:rsidR="00A924B9" w:rsidRDefault="00A924B9" w:rsidP="00597071">
      <w:r>
        <w:separator/>
      </w:r>
    </w:p>
  </w:endnote>
  <w:endnote w:type="continuationSeparator" w:id="0">
    <w:p w14:paraId="1DA194EB" w14:textId="77777777" w:rsidR="00A924B9" w:rsidRDefault="00A924B9" w:rsidP="00597071">
      <w:r>
        <w:continuationSeparator/>
      </w:r>
    </w:p>
  </w:endnote>
  <w:endnote w:type="continuationNotice" w:id="1">
    <w:p w14:paraId="12448E94" w14:textId="77777777" w:rsidR="00A924B9" w:rsidRDefault="00A924B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EB4AABF-08B2-4583-8A0F-2663AB10CFD1}"/>
    <w:embedBold r:id="rId2" w:fontKey="{B3CF4B0A-426A-4525-928E-2D646B9954F1}"/>
    <w:embedItalic r:id="rId3" w:fontKey="{E6F3A7CC-6F95-482D-9566-FABD485EE28C}"/>
    <w:embedBoldItalic r:id="rId4" w:fontKey="{3DB0F156-CA7E-449D-A8A0-B9B3A90A3CCD}"/>
  </w:font>
  <w:font w:name="Roboto">
    <w:panose1 w:val="02000000000000000000"/>
    <w:charset w:val="00"/>
    <w:family w:val="auto"/>
    <w:pitch w:val="variable"/>
    <w:sig w:usb0="E0000AFF" w:usb1="5000217F" w:usb2="00000021" w:usb3="00000000" w:csb0="0000019F" w:csb1="00000000"/>
    <w:embedRegular r:id="rId5" w:fontKey="{2722B863-D8CE-446E-91DD-8E1EABDC9D34}"/>
    <w:embedBold r:id="rId6" w:fontKey="{EAAC7FD5-D7D5-4420-994D-618854D138BD}"/>
    <w:embedItalic r:id="rId7" w:fontKey="{81A692F7-2BC9-4163-B92B-62F60CADE261}"/>
    <w:embedBoldItalic r:id="rId8" w:fontKey="{272CA408-5C75-457B-AB79-07ED531E2819}"/>
  </w:font>
  <w:font w:name="Aharoni">
    <w:charset w:val="B1"/>
    <w:family w:val="auto"/>
    <w:pitch w:val="variable"/>
    <w:sig w:usb0="00000803" w:usb1="00000000" w:usb2="00000000" w:usb3="00000000" w:csb0="00000021" w:csb1="00000000"/>
    <w:embedRegular r:id="rId9" w:fontKey="{7E1F8083-CB6A-437D-97C6-86D7BDB9D016}"/>
  </w:font>
  <w:font w:name="Abadi">
    <w:charset w:val="00"/>
    <w:family w:val="swiss"/>
    <w:pitch w:val="variable"/>
    <w:sig w:usb0="80000003" w:usb1="00000000" w:usb2="00000000" w:usb3="00000000" w:csb0="00000093" w:csb1="00000000"/>
    <w:embedRegular r:id="rId10" w:fontKey="{FCF82825-90C2-48DC-8D9C-AB8368B03896}"/>
    <w:embedBold r:id="rId11" w:fontKey="{0CC8BA6A-3199-4D9F-A677-968A43D5B5CB}"/>
  </w:font>
  <w:font w:name="Segoe UI">
    <w:panose1 w:val="020B0502040204020203"/>
    <w:charset w:val="00"/>
    <w:family w:val="swiss"/>
    <w:pitch w:val="variable"/>
    <w:sig w:usb0="E4002EFF" w:usb1="C000E47F" w:usb2="00000009" w:usb3="00000000" w:csb0="000001FF" w:csb1="00000000"/>
    <w:embedRegular r:id="rId12" w:fontKey="{44B221C9-60D3-44BE-BA83-B188B03B2B05}"/>
  </w:font>
  <w:font w:name="AppleSystemUIFont">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3955A70D-8F2F-4195-A89F-9CB4BB654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2742853"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982667452" name="Picture 1982667452"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74FF" w14:textId="77777777" w:rsidR="0011358F" w:rsidRDefault="00113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CB58" w14:textId="77777777" w:rsidR="00A924B9" w:rsidRDefault="00A924B9" w:rsidP="00597071">
      <w:r>
        <w:separator/>
      </w:r>
    </w:p>
  </w:footnote>
  <w:footnote w:type="continuationSeparator" w:id="0">
    <w:p w14:paraId="4D6DF3E5" w14:textId="77777777" w:rsidR="00A924B9" w:rsidRDefault="00A924B9" w:rsidP="00597071">
      <w:r>
        <w:continuationSeparator/>
      </w:r>
    </w:p>
  </w:footnote>
  <w:footnote w:type="continuationNotice" w:id="1">
    <w:p w14:paraId="407B6C82" w14:textId="77777777" w:rsidR="00A924B9" w:rsidRDefault="00A924B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7074" w14:textId="77777777" w:rsidR="0011358F" w:rsidRDefault="00113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79378398" name="Picture 27937839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0EE179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E70774" w:rsidRPr="00E70774">
      <w:rPr>
        <w:color w:val="auto"/>
      </w:rPr>
      <w:t>(</w:t>
    </w:r>
    <w:r w:rsidR="00227968">
      <w:rPr>
        <w:color w:val="auto"/>
      </w:rPr>
      <w:t>2025</w:t>
    </w:r>
    <w:r w:rsidR="00E70774" w:rsidRPr="00E70774">
      <w:rPr>
        <w:color w:val="auto"/>
      </w:rPr>
      <w:t xml:space="preserve">) Volume </w:t>
    </w:r>
    <w:r w:rsidR="00227968">
      <w:rPr>
        <w:color w:val="auto"/>
      </w:rPr>
      <w:t>4</w:t>
    </w:r>
    <w:r w:rsidR="00E70774" w:rsidRPr="00E70774">
      <w:rPr>
        <w:color w:val="auto"/>
      </w:rPr>
      <w:t xml:space="preserve">, Issue </w:t>
    </w:r>
    <w:r w:rsidR="00227968">
      <w:rPr>
        <w:color w:val="auto"/>
      </w:rPr>
      <w:t>2</w:t>
    </w:r>
    <w:r w:rsidR="00921E38">
      <w:rPr>
        <w:color w:val="auto"/>
      </w:rPr>
      <w:t>; DOI:</w:t>
    </w:r>
    <w:r w:rsidR="00492CD4">
      <w:rPr>
        <w:color w:val="auto"/>
      </w:rPr>
      <w:t xml:space="preserve"> </w:t>
    </w:r>
    <w:r w:rsidR="0011358F" w:rsidRPr="0011358F">
      <w:rPr>
        <w:color w:val="auto"/>
      </w:rPr>
      <w:t>10.13001/</w:t>
    </w:r>
    <w:proofErr w:type="gramStart"/>
    <w:r w:rsidR="0011358F" w:rsidRPr="0011358F">
      <w:rPr>
        <w:color w:val="auto"/>
      </w:rPr>
      <w:t>jtilt.v</w:t>
    </w:r>
    <w:proofErr w:type="gramEnd"/>
    <w:r w:rsidR="0011358F" w:rsidRPr="0011358F">
      <w:rPr>
        <w:color w:val="auto"/>
      </w:rPr>
      <w:t>4i2.9687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A15F" w14:textId="77777777" w:rsidR="0011358F" w:rsidRDefault="001135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57E5" w14:textId="77777777" w:rsidR="00E05700" w:rsidRDefault="00E05700" w:rsidP="00CA22C8">
    <w:pPr>
      <w:pStyle w:val="Header"/>
      <w:tabs>
        <w:tab w:val="clear" w:pos="4680"/>
      </w:tabs>
      <w:spacing w:before="0"/>
      <w:ind w:firstLine="360"/>
      <w:jc w:val="right"/>
    </w:pPr>
    <w:r>
      <w:rPr>
        <w:noProof/>
      </w:rPr>
      <w:drawing>
        <wp:anchor distT="0" distB="0" distL="114300" distR="114300" simplePos="0" relativeHeight="251667458" behindDoc="0" locked="0" layoutInCell="1" allowOverlap="1" wp14:anchorId="5E9755F5" wp14:editId="6EC9701E">
          <wp:simplePos x="0" y="0"/>
          <wp:positionH relativeFrom="column">
            <wp:posOffset>-429895</wp:posOffset>
          </wp:positionH>
          <wp:positionV relativeFrom="paragraph">
            <wp:posOffset>-91440</wp:posOffset>
          </wp:positionV>
          <wp:extent cx="868680" cy="493776"/>
          <wp:effectExtent l="0" t="0" r="7620" b="1905"/>
          <wp:wrapNone/>
          <wp:docPr id="1057065812" name="Picture 105706581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1239EFE" w14:textId="0C4D45EB" w:rsidR="00E05700" w:rsidRDefault="00E05700" w:rsidP="00E05700">
    <w:pPr>
      <w:pStyle w:val="Header"/>
      <w:tabs>
        <w:tab w:val="clear" w:pos="4680"/>
      </w:tabs>
      <w:spacing w:before="120" w:after="120"/>
      <w:ind w:firstLine="360"/>
      <w:jc w:val="center"/>
    </w:pPr>
    <w:r>
      <w:rPr>
        <w:noProof/>
      </w:rPr>
      <mc:AlternateContent>
        <mc:Choice Requires="wps">
          <w:drawing>
            <wp:anchor distT="0" distB="0" distL="114300" distR="114300" simplePos="0" relativeHeight="251665410" behindDoc="0" locked="0" layoutInCell="1" allowOverlap="1" wp14:anchorId="40DF201E" wp14:editId="4ADFE40F">
              <wp:simplePos x="0" y="0"/>
              <wp:positionH relativeFrom="column">
                <wp:posOffset>3035935</wp:posOffset>
              </wp:positionH>
              <wp:positionV relativeFrom="paragraph">
                <wp:posOffset>11748</wp:posOffset>
              </wp:positionV>
              <wp:extent cx="3401060" cy="0"/>
              <wp:effectExtent l="19050" t="19050" r="8890" b="19050"/>
              <wp:wrapNone/>
              <wp:docPr id="756357951" name="Straight Connector 7563579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6F4E7" id="Straight Connector 756357951" o:spid="_x0000_s1026" alt="&quot;&quot;" style="position:absolute;flip:x;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6434" behindDoc="0" locked="0" layoutInCell="1" allowOverlap="1" wp14:anchorId="0A3CE008" wp14:editId="5C6B3872">
              <wp:simplePos x="0" y="0"/>
              <wp:positionH relativeFrom="column">
                <wp:posOffset>-934720</wp:posOffset>
              </wp:positionH>
              <wp:positionV relativeFrom="paragraph">
                <wp:posOffset>367983</wp:posOffset>
              </wp:positionV>
              <wp:extent cx="7804150" cy="0"/>
              <wp:effectExtent l="0" t="19050" r="44450" b="38100"/>
              <wp:wrapNone/>
              <wp:docPr id="1971535276" name="Straight Connector 1971535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92C20" id="Straight Connector 1971535276" o:spid="_x0000_s1026" alt="&quot;&quot;"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1EF3" w14:textId="77777777" w:rsidR="006F498D" w:rsidRDefault="006F498D"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5C9682F0" wp14:editId="152A1153">
          <wp:simplePos x="0" y="0"/>
          <wp:positionH relativeFrom="column">
            <wp:posOffset>-429895</wp:posOffset>
          </wp:positionH>
          <wp:positionV relativeFrom="paragraph">
            <wp:posOffset>-91440</wp:posOffset>
          </wp:positionV>
          <wp:extent cx="868680" cy="493776"/>
          <wp:effectExtent l="0" t="0" r="7620" b="1905"/>
          <wp:wrapNone/>
          <wp:docPr id="965113062" name="Picture 96511306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C510E18" w14:textId="106F9C26" w:rsidR="006F498D" w:rsidRDefault="006F498D" w:rsidP="006F498D">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09E7525B" wp14:editId="0A4F1F30">
              <wp:simplePos x="0" y="0"/>
              <wp:positionH relativeFrom="column">
                <wp:posOffset>3035935</wp:posOffset>
              </wp:positionH>
              <wp:positionV relativeFrom="paragraph">
                <wp:posOffset>11748</wp:posOffset>
              </wp:positionV>
              <wp:extent cx="3401060" cy="0"/>
              <wp:effectExtent l="19050" t="19050" r="8890" b="19050"/>
              <wp:wrapNone/>
              <wp:docPr id="861451672" name="Straight Connector 861451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F989A" id="Straight Connector 86145167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186C3BC6" wp14:editId="0B3DCB69">
              <wp:simplePos x="0" y="0"/>
              <wp:positionH relativeFrom="column">
                <wp:posOffset>-934720</wp:posOffset>
              </wp:positionH>
              <wp:positionV relativeFrom="paragraph">
                <wp:posOffset>367983</wp:posOffset>
              </wp:positionV>
              <wp:extent cx="7804150" cy="0"/>
              <wp:effectExtent l="0" t="19050" r="44450" b="38100"/>
              <wp:wrapNone/>
              <wp:docPr id="1285341755" name="Straight Connector 12853417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D8E5B" id="Straight Connector 128534175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2AB3"/>
    <w:multiLevelType w:val="hybridMultilevel"/>
    <w:tmpl w:val="C62C3ECA"/>
    <w:lvl w:ilvl="0" w:tplc="FFFFFFFF">
      <w:start w:val="1"/>
      <w:numFmt w:val="decimal"/>
      <w:lvlText w:val="%1."/>
      <w:lvlJc w:val="left"/>
      <w:pPr>
        <w:ind w:left="432" w:hanging="360"/>
      </w:pPr>
    </w:lvl>
    <w:lvl w:ilvl="1" w:tplc="FFFFFFFF">
      <w:start w:val="1"/>
      <w:numFmt w:val="lowerLetter"/>
      <w:lvlText w:val="%2."/>
      <w:lvlJc w:val="left"/>
      <w:pPr>
        <w:ind w:left="1152" w:hanging="360"/>
      </w:pPr>
    </w:lvl>
    <w:lvl w:ilvl="2" w:tplc="FFFFFFFF">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 w15:restartNumberingAfterBreak="0">
    <w:nsid w:val="1AA6055B"/>
    <w:multiLevelType w:val="hybridMultilevel"/>
    <w:tmpl w:val="B37C28F6"/>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DE787C"/>
    <w:multiLevelType w:val="hybridMultilevel"/>
    <w:tmpl w:val="C62C3ECA"/>
    <w:lvl w:ilvl="0" w:tplc="FFFFFFFF">
      <w:start w:val="1"/>
      <w:numFmt w:val="decimal"/>
      <w:lvlText w:val="%1."/>
      <w:lvlJc w:val="left"/>
      <w:pPr>
        <w:ind w:left="432" w:hanging="360"/>
      </w:pPr>
    </w:lvl>
    <w:lvl w:ilvl="1" w:tplc="FFFFFFFF">
      <w:start w:val="1"/>
      <w:numFmt w:val="lowerLetter"/>
      <w:lvlText w:val="%2."/>
      <w:lvlJc w:val="left"/>
      <w:pPr>
        <w:ind w:left="1152" w:hanging="360"/>
      </w:pPr>
    </w:lvl>
    <w:lvl w:ilvl="2" w:tplc="FFFFFFFF">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 w15:restartNumberingAfterBreak="0">
    <w:nsid w:val="456332AF"/>
    <w:multiLevelType w:val="hybridMultilevel"/>
    <w:tmpl w:val="59FEB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65560D1"/>
    <w:multiLevelType w:val="multilevel"/>
    <w:tmpl w:val="0B366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575B69"/>
    <w:multiLevelType w:val="hybridMultilevel"/>
    <w:tmpl w:val="C62C3ECA"/>
    <w:lvl w:ilvl="0" w:tplc="FFFFFFFF">
      <w:start w:val="1"/>
      <w:numFmt w:val="decimal"/>
      <w:lvlText w:val="%1."/>
      <w:lvlJc w:val="left"/>
      <w:pPr>
        <w:ind w:left="432" w:hanging="360"/>
      </w:pPr>
    </w:lvl>
    <w:lvl w:ilvl="1" w:tplc="FFFFFFFF">
      <w:start w:val="1"/>
      <w:numFmt w:val="lowerLetter"/>
      <w:lvlText w:val="%2."/>
      <w:lvlJc w:val="left"/>
      <w:pPr>
        <w:ind w:left="1152" w:hanging="360"/>
      </w:pPr>
    </w:lvl>
    <w:lvl w:ilvl="2" w:tplc="FFFFFFFF">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240409813">
    <w:abstractNumId w:val="1"/>
  </w:num>
  <w:num w:numId="2" w16cid:durableId="611785959">
    <w:abstractNumId w:val="5"/>
  </w:num>
  <w:num w:numId="3" w16cid:durableId="1623808241">
    <w:abstractNumId w:val="7"/>
  </w:num>
  <w:num w:numId="4" w16cid:durableId="1569458989">
    <w:abstractNumId w:val="0"/>
  </w:num>
  <w:num w:numId="5" w16cid:durableId="478113497">
    <w:abstractNumId w:val="6"/>
  </w:num>
  <w:num w:numId="6" w16cid:durableId="2037077009">
    <w:abstractNumId w:val="2"/>
  </w:num>
  <w:num w:numId="7" w16cid:durableId="416639177">
    <w:abstractNumId w:val="3"/>
  </w:num>
  <w:num w:numId="8" w16cid:durableId="22657013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3A93"/>
    <w:rsid w:val="00003F87"/>
    <w:rsid w:val="00004400"/>
    <w:rsid w:val="00004884"/>
    <w:rsid w:val="00004E0B"/>
    <w:rsid w:val="000050CC"/>
    <w:rsid w:val="00005110"/>
    <w:rsid w:val="000102E4"/>
    <w:rsid w:val="00012AF7"/>
    <w:rsid w:val="000135E4"/>
    <w:rsid w:val="00014039"/>
    <w:rsid w:val="000152EF"/>
    <w:rsid w:val="00015601"/>
    <w:rsid w:val="000156E5"/>
    <w:rsid w:val="000168A4"/>
    <w:rsid w:val="00017D2D"/>
    <w:rsid w:val="00020FF0"/>
    <w:rsid w:val="00021F67"/>
    <w:rsid w:val="000240BB"/>
    <w:rsid w:val="00024B0C"/>
    <w:rsid w:val="0002674F"/>
    <w:rsid w:val="00027F3B"/>
    <w:rsid w:val="00030141"/>
    <w:rsid w:val="000304DA"/>
    <w:rsid w:val="00030A7E"/>
    <w:rsid w:val="00031D72"/>
    <w:rsid w:val="00031E72"/>
    <w:rsid w:val="00033398"/>
    <w:rsid w:val="000336CD"/>
    <w:rsid w:val="000344AF"/>
    <w:rsid w:val="00036E7B"/>
    <w:rsid w:val="00041140"/>
    <w:rsid w:val="00042603"/>
    <w:rsid w:val="0004427A"/>
    <w:rsid w:val="00045929"/>
    <w:rsid w:val="000475B9"/>
    <w:rsid w:val="00047D1A"/>
    <w:rsid w:val="00047FE2"/>
    <w:rsid w:val="00052ED5"/>
    <w:rsid w:val="00055874"/>
    <w:rsid w:val="00055AD9"/>
    <w:rsid w:val="00055B6C"/>
    <w:rsid w:val="00056096"/>
    <w:rsid w:val="0005714B"/>
    <w:rsid w:val="000608F9"/>
    <w:rsid w:val="00061C7F"/>
    <w:rsid w:val="000634C9"/>
    <w:rsid w:val="00063B77"/>
    <w:rsid w:val="000646E5"/>
    <w:rsid w:val="00066D1C"/>
    <w:rsid w:val="000670BB"/>
    <w:rsid w:val="0006723B"/>
    <w:rsid w:val="00067643"/>
    <w:rsid w:val="000704C3"/>
    <w:rsid w:val="00070B5D"/>
    <w:rsid w:val="00071494"/>
    <w:rsid w:val="00071DC8"/>
    <w:rsid w:val="0007272B"/>
    <w:rsid w:val="00073BAF"/>
    <w:rsid w:val="000740D9"/>
    <w:rsid w:val="0007510D"/>
    <w:rsid w:val="000754D3"/>
    <w:rsid w:val="000817E5"/>
    <w:rsid w:val="0008191F"/>
    <w:rsid w:val="00082573"/>
    <w:rsid w:val="0008356A"/>
    <w:rsid w:val="00083734"/>
    <w:rsid w:val="00083E2E"/>
    <w:rsid w:val="000846DB"/>
    <w:rsid w:val="00085C56"/>
    <w:rsid w:val="00085CD5"/>
    <w:rsid w:val="000868D7"/>
    <w:rsid w:val="000875E7"/>
    <w:rsid w:val="00087A3C"/>
    <w:rsid w:val="00090041"/>
    <w:rsid w:val="000914D9"/>
    <w:rsid w:val="00091677"/>
    <w:rsid w:val="00094528"/>
    <w:rsid w:val="00094A4F"/>
    <w:rsid w:val="000966E6"/>
    <w:rsid w:val="00096AC3"/>
    <w:rsid w:val="000A11A5"/>
    <w:rsid w:val="000A1D02"/>
    <w:rsid w:val="000A2AAB"/>
    <w:rsid w:val="000A378F"/>
    <w:rsid w:val="000A3919"/>
    <w:rsid w:val="000A55C8"/>
    <w:rsid w:val="000A59A5"/>
    <w:rsid w:val="000A5D60"/>
    <w:rsid w:val="000A6708"/>
    <w:rsid w:val="000A76C0"/>
    <w:rsid w:val="000B11D6"/>
    <w:rsid w:val="000B261E"/>
    <w:rsid w:val="000B2D17"/>
    <w:rsid w:val="000B31D4"/>
    <w:rsid w:val="000B35E5"/>
    <w:rsid w:val="000B3EEC"/>
    <w:rsid w:val="000B41B1"/>
    <w:rsid w:val="000B474A"/>
    <w:rsid w:val="000B4D78"/>
    <w:rsid w:val="000B77D8"/>
    <w:rsid w:val="000C163C"/>
    <w:rsid w:val="000C28E5"/>
    <w:rsid w:val="000C3169"/>
    <w:rsid w:val="000C3371"/>
    <w:rsid w:val="000C5DE7"/>
    <w:rsid w:val="000C656A"/>
    <w:rsid w:val="000C6752"/>
    <w:rsid w:val="000D0D3E"/>
    <w:rsid w:val="000D306B"/>
    <w:rsid w:val="000D3E46"/>
    <w:rsid w:val="000D4D4B"/>
    <w:rsid w:val="000D62CF"/>
    <w:rsid w:val="000D69AE"/>
    <w:rsid w:val="000D76ED"/>
    <w:rsid w:val="000E2946"/>
    <w:rsid w:val="000E343E"/>
    <w:rsid w:val="000E3D35"/>
    <w:rsid w:val="000E56B9"/>
    <w:rsid w:val="000E646D"/>
    <w:rsid w:val="000E72D0"/>
    <w:rsid w:val="000F0B3E"/>
    <w:rsid w:val="000F203C"/>
    <w:rsid w:val="000F3763"/>
    <w:rsid w:val="000F3FE1"/>
    <w:rsid w:val="000F4EF5"/>
    <w:rsid w:val="000F6E71"/>
    <w:rsid w:val="000F7433"/>
    <w:rsid w:val="000F7BFB"/>
    <w:rsid w:val="0010036A"/>
    <w:rsid w:val="00100987"/>
    <w:rsid w:val="00100AD0"/>
    <w:rsid w:val="00100D28"/>
    <w:rsid w:val="0010107D"/>
    <w:rsid w:val="0010196C"/>
    <w:rsid w:val="00102E46"/>
    <w:rsid w:val="00104C5C"/>
    <w:rsid w:val="0010516B"/>
    <w:rsid w:val="00106238"/>
    <w:rsid w:val="001065DB"/>
    <w:rsid w:val="001072B5"/>
    <w:rsid w:val="00107BED"/>
    <w:rsid w:val="00110C7C"/>
    <w:rsid w:val="001114DC"/>
    <w:rsid w:val="0011210D"/>
    <w:rsid w:val="00112318"/>
    <w:rsid w:val="00112348"/>
    <w:rsid w:val="001130A8"/>
    <w:rsid w:val="0011358F"/>
    <w:rsid w:val="00114DF2"/>
    <w:rsid w:val="00115669"/>
    <w:rsid w:val="0011578D"/>
    <w:rsid w:val="001171EF"/>
    <w:rsid w:val="00117415"/>
    <w:rsid w:val="001218A0"/>
    <w:rsid w:val="00122A45"/>
    <w:rsid w:val="001238A6"/>
    <w:rsid w:val="00123947"/>
    <w:rsid w:val="00123D8A"/>
    <w:rsid w:val="0012416D"/>
    <w:rsid w:val="00124350"/>
    <w:rsid w:val="0012460A"/>
    <w:rsid w:val="00124CC7"/>
    <w:rsid w:val="00130101"/>
    <w:rsid w:val="00132483"/>
    <w:rsid w:val="00132C08"/>
    <w:rsid w:val="00133841"/>
    <w:rsid w:val="00133FAB"/>
    <w:rsid w:val="00134099"/>
    <w:rsid w:val="001347CA"/>
    <w:rsid w:val="0013699F"/>
    <w:rsid w:val="00136CD3"/>
    <w:rsid w:val="001401C5"/>
    <w:rsid w:val="00140894"/>
    <w:rsid w:val="00140B80"/>
    <w:rsid w:val="001429D7"/>
    <w:rsid w:val="00142B1F"/>
    <w:rsid w:val="00143841"/>
    <w:rsid w:val="00144638"/>
    <w:rsid w:val="00144769"/>
    <w:rsid w:val="00144D50"/>
    <w:rsid w:val="001455BE"/>
    <w:rsid w:val="001457D9"/>
    <w:rsid w:val="00145ECD"/>
    <w:rsid w:val="00146955"/>
    <w:rsid w:val="0014765D"/>
    <w:rsid w:val="00147B50"/>
    <w:rsid w:val="001504EC"/>
    <w:rsid w:val="00152C38"/>
    <w:rsid w:val="00152CA9"/>
    <w:rsid w:val="00152D54"/>
    <w:rsid w:val="00153DE3"/>
    <w:rsid w:val="00153FB8"/>
    <w:rsid w:val="00154484"/>
    <w:rsid w:val="001545D8"/>
    <w:rsid w:val="0015524C"/>
    <w:rsid w:val="00155917"/>
    <w:rsid w:val="00155A72"/>
    <w:rsid w:val="0015614E"/>
    <w:rsid w:val="00156537"/>
    <w:rsid w:val="001568E0"/>
    <w:rsid w:val="0015766D"/>
    <w:rsid w:val="00157FB4"/>
    <w:rsid w:val="00160056"/>
    <w:rsid w:val="00160621"/>
    <w:rsid w:val="0016114E"/>
    <w:rsid w:val="00161B72"/>
    <w:rsid w:val="00161CA3"/>
    <w:rsid w:val="001628E7"/>
    <w:rsid w:val="001633F4"/>
    <w:rsid w:val="001635BF"/>
    <w:rsid w:val="00163743"/>
    <w:rsid w:val="00164316"/>
    <w:rsid w:val="0016472F"/>
    <w:rsid w:val="00165584"/>
    <w:rsid w:val="00165A5D"/>
    <w:rsid w:val="00166372"/>
    <w:rsid w:val="001663CA"/>
    <w:rsid w:val="001668FF"/>
    <w:rsid w:val="00166DFF"/>
    <w:rsid w:val="0016730D"/>
    <w:rsid w:val="001677B9"/>
    <w:rsid w:val="0017086F"/>
    <w:rsid w:val="00171DE4"/>
    <w:rsid w:val="00174466"/>
    <w:rsid w:val="0017529C"/>
    <w:rsid w:val="0017600A"/>
    <w:rsid w:val="001762E3"/>
    <w:rsid w:val="00176F5A"/>
    <w:rsid w:val="00177697"/>
    <w:rsid w:val="00177E05"/>
    <w:rsid w:val="00180801"/>
    <w:rsid w:val="00180C7B"/>
    <w:rsid w:val="00180D94"/>
    <w:rsid w:val="00181D22"/>
    <w:rsid w:val="00182BFD"/>
    <w:rsid w:val="001837DE"/>
    <w:rsid w:val="0018394D"/>
    <w:rsid w:val="00184B05"/>
    <w:rsid w:val="00184EEA"/>
    <w:rsid w:val="00185843"/>
    <w:rsid w:val="001859B3"/>
    <w:rsid w:val="00187460"/>
    <w:rsid w:val="00187924"/>
    <w:rsid w:val="001904B9"/>
    <w:rsid w:val="001906C1"/>
    <w:rsid w:val="00191C78"/>
    <w:rsid w:val="00191FCF"/>
    <w:rsid w:val="001927DD"/>
    <w:rsid w:val="0019305E"/>
    <w:rsid w:val="00193DAF"/>
    <w:rsid w:val="00193E14"/>
    <w:rsid w:val="001944FE"/>
    <w:rsid w:val="00194708"/>
    <w:rsid w:val="00194FCA"/>
    <w:rsid w:val="0019517C"/>
    <w:rsid w:val="001952DB"/>
    <w:rsid w:val="001953D8"/>
    <w:rsid w:val="00196D8A"/>
    <w:rsid w:val="001A2014"/>
    <w:rsid w:val="001A26B6"/>
    <w:rsid w:val="001A2BF2"/>
    <w:rsid w:val="001A2CCC"/>
    <w:rsid w:val="001A32A1"/>
    <w:rsid w:val="001A5B10"/>
    <w:rsid w:val="001A682E"/>
    <w:rsid w:val="001A7C8D"/>
    <w:rsid w:val="001B03B7"/>
    <w:rsid w:val="001B142B"/>
    <w:rsid w:val="001B18A6"/>
    <w:rsid w:val="001B2BDB"/>
    <w:rsid w:val="001B34C9"/>
    <w:rsid w:val="001B4712"/>
    <w:rsid w:val="001B54D8"/>
    <w:rsid w:val="001B61D6"/>
    <w:rsid w:val="001B7FE6"/>
    <w:rsid w:val="001C056D"/>
    <w:rsid w:val="001C22D2"/>
    <w:rsid w:val="001C3966"/>
    <w:rsid w:val="001C3B03"/>
    <w:rsid w:val="001C5529"/>
    <w:rsid w:val="001C67A8"/>
    <w:rsid w:val="001C7D69"/>
    <w:rsid w:val="001D05BF"/>
    <w:rsid w:val="001D073F"/>
    <w:rsid w:val="001D07E2"/>
    <w:rsid w:val="001D0DDD"/>
    <w:rsid w:val="001D0F5B"/>
    <w:rsid w:val="001D12EB"/>
    <w:rsid w:val="001D1D1F"/>
    <w:rsid w:val="001D23B8"/>
    <w:rsid w:val="001D3FD3"/>
    <w:rsid w:val="001D47A2"/>
    <w:rsid w:val="001D6A4A"/>
    <w:rsid w:val="001D6B52"/>
    <w:rsid w:val="001D6C9C"/>
    <w:rsid w:val="001D6D92"/>
    <w:rsid w:val="001D7F5B"/>
    <w:rsid w:val="001D7FB6"/>
    <w:rsid w:val="001E0F63"/>
    <w:rsid w:val="001E13E7"/>
    <w:rsid w:val="001E2AFC"/>
    <w:rsid w:val="001E41E2"/>
    <w:rsid w:val="001E4B3E"/>
    <w:rsid w:val="001E5800"/>
    <w:rsid w:val="001E60E2"/>
    <w:rsid w:val="001F0233"/>
    <w:rsid w:val="001F0F2A"/>
    <w:rsid w:val="001F18B9"/>
    <w:rsid w:val="001F1B78"/>
    <w:rsid w:val="001F2FBA"/>
    <w:rsid w:val="001F49D7"/>
    <w:rsid w:val="001F53D7"/>
    <w:rsid w:val="001F5EB3"/>
    <w:rsid w:val="001F6D1A"/>
    <w:rsid w:val="001F7689"/>
    <w:rsid w:val="002000AE"/>
    <w:rsid w:val="0020076E"/>
    <w:rsid w:val="00200DD7"/>
    <w:rsid w:val="00200DFF"/>
    <w:rsid w:val="00201F90"/>
    <w:rsid w:val="0020280E"/>
    <w:rsid w:val="00203663"/>
    <w:rsid w:val="0020388C"/>
    <w:rsid w:val="00204153"/>
    <w:rsid w:val="00204E90"/>
    <w:rsid w:val="00207673"/>
    <w:rsid w:val="0020768F"/>
    <w:rsid w:val="002102B0"/>
    <w:rsid w:val="00210C44"/>
    <w:rsid w:val="00212B73"/>
    <w:rsid w:val="00213899"/>
    <w:rsid w:val="00213DCF"/>
    <w:rsid w:val="00214A3B"/>
    <w:rsid w:val="0021506E"/>
    <w:rsid w:val="00215A7D"/>
    <w:rsid w:val="00215D53"/>
    <w:rsid w:val="00216172"/>
    <w:rsid w:val="0021688C"/>
    <w:rsid w:val="00221436"/>
    <w:rsid w:val="002225E8"/>
    <w:rsid w:val="00222B62"/>
    <w:rsid w:val="002248B7"/>
    <w:rsid w:val="00225B2B"/>
    <w:rsid w:val="00226BDB"/>
    <w:rsid w:val="00227968"/>
    <w:rsid w:val="00227FAF"/>
    <w:rsid w:val="00230046"/>
    <w:rsid w:val="00232D41"/>
    <w:rsid w:val="0023551C"/>
    <w:rsid w:val="00235E71"/>
    <w:rsid w:val="00235EBF"/>
    <w:rsid w:val="00236C3C"/>
    <w:rsid w:val="00236E46"/>
    <w:rsid w:val="0024138C"/>
    <w:rsid w:val="00241745"/>
    <w:rsid w:val="00243ED9"/>
    <w:rsid w:val="00244294"/>
    <w:rsid w:val="00244B0C"/>
    <w:rsid w:val="00245CDA"/>
    <w:rsid w:val="002471F6"/>
    <w:rsid w:val="00247A25"/>
    <w:rsid w:val="002526A6"/>
    <w:rsid w:val="00253AF2"/>
    <w:rsid w:val="00253E9B"/>
    <w:rsid w:val="00254983"/>
    <w:rsid w:val="00254D74"/>
    <w:rsid w:val="00254D80"/>
    <w:rsid w:val="00255DBC"/>
    <w:rsid w:val="00257402"/>
    <w:rsid w:val="00260867"/>
    <w:rsid w:val="00260CEF"/>
    <w:rsid w:val="00260FC3"/>
    <w:rsid w:val="00261E25"/>
    <w:rsid w:val="00262290"/>
    <w:rsid w:val="00262961"/>
    <w:rsid w:val="00262EE3"/>
    <w:rsid w:val="00263918"/>
    <w:rsid w:val="00264CE9"/>
    <w:rsid w:val="00266C26"/>
    <w:rsid w:val="00266E7E"/>
    <w:rsid w:val="002673FB"/>
    <w:rsid w:val="002715BE"/>
    <w:rsid w:val="00271B4D"/>
    <w:rsid w:val="00271CF2"/>
    <w:rsid w:val="00271D13"/>
    <w:rsid w:val="00271D19"/>
    <w:rsid w:val="00271FAA"/>
    <w:rsid w:val="00272F5A"/>
    <w:rsid w:val="002739BE"/>
    <w:rsid w:val="00274C04"/>
    <w:rsid w:val="0027715C"/>
    <w:rsid w:val="00277BFA"/>
    <w:rsid w:val="00280065"/>
    <w:rsid w:val="002806A3"/>
    <w:rsid w:val="00280907"/>
    <w:rsid w:val="00281501"/>
    <w:rsid w:val="00282E7D"/>
    <w:rsid w:val="002830CF"/>
    <w:rsid w:val="0028314B"/>
    <w:rsid w:val="0028352D"/>
    <w:rsid w:val="002849C1"/>
    <w:rsid w:val="0028522C"/>
    <w:rsid w:val="002856E4"/>
    <w:rsid w:val="00285B1F"/>
    <w:rsid w:val="00285FD3"/>
    <w:rsid w:val="002865BD"/>
    <w:rsid w:val="002866A7"/>
    <w:rsid w:val="00287078"/>
    <w:rsid w:val="002878ED"/>
    <w:rsid w:val="00290662"/>
    <w:rsid w:val="002918F2"/>
    <w:rsid w:val="00292EBA"/>
    <w:rsid w:val="00293CD7"/>
    <w:rsid w:val="00294923"/>
    <w:rsid w:val="00294E5A"/>
    <w:rsid w:val="00296038"/>
    <w:rsid w:val="0029616E"/>
    <w:rsid w:val="002A02F8"/>
    <w:rsid w:val="002A0447"/>
    <w:rsid w:val="002A129B"/>
    <w:rsid w:val="002A1942"/>
    <w:rsid w:val="002A2CD7"/>
    <w:rsid w:val="002A376E"/>
    <w:rsid w:val="002A42BA"/>
    <w:rsid w:val="002A4E06"/>
    <w:rsid w:val="002A52CD"/>
    <w:rsid w:val="002A5CB7"/>
    <w:rsid w:val="002A699C"/>
    <w:rsid w:val="002A6B83"/>
    <w:rsid w:val="002A7417"/>
    <w:rsid w:val="002A7872"/>
    <w:rsid w:val="002A7DA3"/>
    <w:rsid w:val="002B06F2"/>
    <w:rsid w:val="002B0A74"/>
    <w:rsid w:val="002B183E"/>
    <w:rsid w:val="002B1D14"/>
    <w:rsid w:val="002B473A"/>
    <w:rsid w:val="002B629B"/>
    <w:rsid w:val="002B65F7"/>
    <w:rsid w:val="002B6E98"/>
    <w:rsid w:val="002B7222"/>
    <w:rsid w:val="002B7705"/>
    <w:rsid w:val="002C0DC9"/>
    <w:rsid w:val="002C1F09"/>
    <w:rsid w:val="002C2DBD"/>
    <w:rsid w:val="002C3948"/>
    <w:rsid w:val="002C5B4C"/>
    <w:rsid w:val="002C65B8"/>
    <w:rsid w:val="002C7224"/>
    <w:rsid w:val="002C7BCC"/>
    <w:rsid w:val="002D0006"/>
    <w:rsid w:val="002D0630"/>
    <w:rsid w:val="002D16C7"/>
    <w:rsid w:val="002D1B25"/>
    <w:rsid w:val="002D2B1A"/>
    <w:rsid w:val="002D4F76"/>
    <w:rsid w:val="002D59A3"/>
    <w:rsid w:val="002D5DAF"/>
    <w:rsid w:val="002D7DF3"/>
    <w:rsid w:val="002E0F96"/>
    <w:rsid w:val="002E129A"/>
    <w:rsid w:val="002E243D"/>
    <w:rsid w:val="002E3C18"/>
    <w:rsid w:val="002E534B"/>
    <w:rsid w:val="002E64D6"/>
    <w:rsid w:val="002E6AB8"/>
    <w:rsid w:val="002E777A"/>
    <w:rsid w:val="002F11DA"/>
    <w:rsid w:val="002F2C57"/>
    <w:rsid w:val="002F4124"/>
    <w:rsid w:val="002F520B"/>
    <w:rsid w:val="002F5DCA"/>
    <w:rsid w:val="002F711B"/>
    <w:rsid w:val="002F7340"/>
    <w:rsid w:val="002F7C3B"/>
    <w:rsid w:val="003004C6"/>
    <w:rsid w:val="00301DE2"/>
    <w:rsid w:val="0030248B"/>
    <w:rsid w:val="00303391"/>
    <w:rsid w:val="0030358E"/>
    <w:rsid w:val="003038B7"/>
    <w:rsid w:val="003046D7"/>
    <w:rsid w:val="00304B8F"/>
    <w:rsid w:val="00304DD8"/>
    <w:rsid w:val="00306A3A"/>
    <w:rsid w:val="00310ACB"/>
    <w:rsid w:val="00311D7B"/>
    <w:rsid w:val="0031204C"/>
    <w:rsid w:val="003120B0"/>
    <w:rsid w:val="003128DD"/>
    <w:rsid w:val="00313B59"/>
    <w:rsid w:val="003151BC"/>
    <w:rsid w:val="00315709"/>
    <w:rsid w:val="00316470"/>
    <w:rsid w:val="003168B8"/>
    <w:rsid w:val="00316A3D"/>
    <w:rsid w:val="00317600"/>
    <w:rsid w:val="00317711"/>
    <w:rsid w:val="00317B6A"/>
    <w:rsid w:val="003206F3"/>
    <w:rsid w:val="00320710"/>
    <w:rsid w:val="00320E4E"/>
    <w:rsid w:val="0032149F"/>
    <w:rsid w:val="00321AEE"/>
    <w:rsid w:val="00322B08"/>
    <w:rsid w:val="00322E11"/>
    <w:rsid w:val="003235D0"/>
    <w:rsid w:val="0032381D"/>
    <w:rsid w:val="00323EFC"/>
    <w:rsid w:val="0032618A"/>
    <w:rsid w:val="00326228"/>
    <w:rsid w:val="0032635A"/>
    <w:rsid w:val="00326834"/>
    <w:rsid w:val="00327710"/>
    <w:rsid w:val="00327E02"/>
    <w:rsid w:val="003367AC"/>
    <w:rsid w:val="00337DB2"/>
    <w:rsid w:val="003400F1"/>
    <w:rsid w:val="00340E62"/>
    <w:rsid w:val="003423BA"/>
    <w:rsid w:val="003423E1"/>
    <w:rsid w:val="0034262B"/>
    <w:rsid w:val="003444D7"/>
    <w:rsid w:val="00344782"/>
    <w:rsid w:val="00345497"/>
    <w:rsid w:val="003454D4"/>
    <w:rsid w:val="003457BE"/>
    <w:rsid w:val="00346AEC"/>
    <w:rsid w:val="003509D1"/>
    <w:rsid w:val="0035128B"/>
    <w:rsid w:val="00351C57"/>
    <w:rsid w:val="00351CB5"/>
    <w:rsid w:val="00354340"/>
    <w:rsid w:val="00354941"/>
    <w:rsid w:val="003560F3"/>
    <w:rsid w:val="00357561"/>
    <w:rsid w:val="00357C40"/>
    <w:rsid w:val="00357C60"/>
    <w:rsid w:val="003605B0"/>
    <w:rsid w:val="00362519"/>
    <w:rsid w:val="00362E26"/>
    <w:rsid w:val="00363E2F"/>
    <w:rsid w:val="00366615"/>
    <w:rsid w:val="003673C6"/>
    <w:rsid w:val="003676D7"/>
    <w:rsid w:val="00367DB4"/>
    <w:rsid w:val="00370C73"/>
    <w:rsid w:val="0037317A"/>
    <w:rsid w:val="003733B2"/>
    <w:rsid w:val="0037458D"/>
    <w:rsid w:val="00374E27"/>
    <w:rsid w:val="00375024"/>
    <w:rsid w:val="00375A43"/>
    <w:rsid w:val="003766E0"/>
    <w:rsid w:val="00383539"/>
    <w:rsid w:val="00383F57"/>
    <w:rsid w:val="00384742"/>
    <w:rsid w:val="003849A6"/>
    <w:rsid w:val="003852BA"/>
    <w:rsid w:val="00386C89"/>
    <w:rsid w:val="003904B1"/>
    <w:rsid w:val="003904D9"/>
    <w:rsid w:val="0039058E"/>
    <w:rsid w:val="003906CC"/>
    <w:rsid w:val="00392BA9"/>
    <w:rsid w:val="00392DF0"/>
    <w:rsid w:val="00393427"/>
    <w:rsid w:val="003940D1"/>
    <w:rsid w:val="00394E57"/>
    <w:rsid w:val="003953EF"/>
    <w:rsid w:val="0039576D"/>
    <w:rsid w:val="00396188"/>
    <w:rsid w:val="00397B5F"/>
    <w:rsid w:val="003A07C5"/>
    <w:rsid w:val="003A081E"/>
    <w:rsid w:val="003A147A"/>
    <w:rsid w:val="003A2BF5"/>
    <w:rsid w:val="003A308E"/>
    <w:rsid w:val="003A5270"/>
    <w:rsid w:val="003A7034"/>
    <w:rsid w:val="003A748B"/>
    <w:rsid w:val="003B1298"/>
    <w:rsid w:val="003B157E"/>
    <w:rsid w:val="003B15D2"/>
    <w:rsid w:val="003B19AD"/>
    <w:rsid w:val="003B2D77"/>
    <w:rsid w:val="003B2E43"/>
    <w:rsid w:val="003B4E58"/>
    <w:rsid w:val="003B4EAA"/>
    <w:rsid w:val="003B5417"/>
    <w:rsid w:val="003B5B5F"/>
    <w:rsid w:val="003B6507"/>
    <w:rsid w:val="003B6652"/>
    <w:rsid w:val="003B68C8"/>
    <w:rsid w:val="003B6D30"/>
    <w:rsid w:val="003B6E42"/>
    <w:rsid w:val="003B78D4"/>
    <w:rsid w:val="003C134C"/>
    <w:rsid w:val="003C1465"/>
    <w:rsid w:val="003C1538"/>
    <w:rsid w:val="003C1D06"/>
    <w:rsid w:val="003C1D3C"/>
    <w:rsid w:val="003C2940"/>
    <w:rsid w:val="003C35C2"/>
    <w:rsid w:val="003C3948"/>
    <w:rsid w:val="003C41C7"/>
    <w:rsid w:val="003C439D"/>
    <w:rsid w:val="003C47A9"/>
    <w:rsid w:val="003C4C82"/>
    <w:rsid w:val="003C4C95"/>
    <w:rsid w:val="003C4FD6"/>
    <w:rsid w:val="003C6B7B"/>
    <w:rsid w:val="003C6C16"/>
    <w:rsid w:val="003C6F9A"/>
    <w:rsid w:val="003C7914"/>
    <w:rsid w:val="003C7AC1"/>
    <w:rsid w:val="003D0F57"/>
    <w:rsid w:val="003D2B93"/>
    <w:rsid w:val="003D3BDC"/>
    <w:rsid w:val="003D3FD3"/>
    <w:rsid w:val="003D4C2F"/>
    <w:rsid w:val="003D5987"/>
    <w:rsid w:val="003D6188"/>
    <w:rsid w:val="003D672B"/>
    <w:rsid w:val="003D6B52"/>
    <w:rsid w:val="003D6CCC"/>
    <w:rsid w:val="003D6E7D"/>
    <w:rsid w:val="003D7DDD"/>
    <w:rsid w:val="003E06C8"/>
    <w:rsid w:val="003E1839"/>
    <w:rsid w:val="003E1C7B"/>
    <w:rsid w:val="003E33D6"/>
    <w:rsid w:val="003E3717"/>
    <w:rsid w:val="003E3D28"/>
    <w:rsid w:val="003E5382"/>
    <w:rsid w:val="003E6086"/>
    <w:rsid w:val="003E79DA"/>
    <w:rsid w:val="003F003E"/>
    <w:rsid w:val="003F03FF"/>
    <w:rsid w:val="003F0473"/>
    <w:rsid w:val="003F1908"/>
    <w:rsid w:val="003F1954"/>
    <w:rsid w:val="003F23E2"/>
    <w:rsid w:val="003F2BF6"/>
    <w:rsid w:val="003F385A"/>
    <w:rsid w:val="003F6875"/>
    <w:rsid w:val="003F6A73"/>
    <w:rsid w:val="003F6B3E"/>
    <w:rsid w:val="003F7000"/>
    <w:rsid w:val="003F79E1"/>
    <w:rsid w:val="003F7DD2"/>
    <w:rsid w:val="004001CD"/>
    <w:rsid w:val="004004DA"/>
    <w:rsid w:val="004006D2"/>
    <w:rsid w:val="004020C1"/>
    <w:rsid w:val="004028A2"/>
    <w:rsid w:val="00404341"/>
    <w:rsid w:val="004045B3"/>
    <w:rsid w:val="00406FCD"/>
    <w:rsid w:val="00410F6F"/>
    <w:rsid w:val="004124F2"/>
    <w:rsid w:val="00412DC8"/>
    <w:rsid w:val="004131B4"/>
    <w:rsid w:val="0041360A"/>
    <w:rsid w:val="00413BB4"/>
    <w:rsid w:val="0041453F"/>
    <w:rsid w:val="00414EE8"/>
    <w:rsid w:val="00415620"/>
    <w:rsid w:val="00415913"/>
    <w:rsid w:val="00415B33"/>
    <w:rsid w:val="00415C58"/>
    <w:rsid w:val="00416B76"/>
    <w:rsid w:val="004202A3"/>
    <w:rsid w:val="004220DD"/>
    <w:rsid w:val="0042258E"/>
    <w:rsid w:val="00422C52"/>
    <w:rsid w:val="004231D0"/>
    <w:rsid w:val="00424208"/>
    <w:rsid w:val="00424767"/>
    <w:rsid w:val="00425490"/>
    <w:rsid w:val="00425D03"/>
    <w:rsid w:val="00426A67"/>
    <w:rsid w:val="004308CC"/>
    <w:rsid w:val="00431CC2"/>
    <w:rsid w:val="00431F2F"/>
    <w:rsid w:val="00432150"/>
    <w:rsid w:val="004324D2"/>
    <w:rsid w:val="004324E1"/>
    <w:rsid w:val="004347CA"/>
    <w:rsid w:val="00435599"/>
    <w:rsid w:val="004371BF"/>
    <w:rsid w:val="004404D8"/>
    <w:rsid w:val="004404DC"/>
    <w:rsid w:val="00441E73"/>
    <w:rsid w:val="004425A2"/>
    <w:rsid w:val="004435A0"/>
    <w:rsid w:val="004435C9"/>
    <w:rsid w:val="00443EB4"/>
    <w:rsid w:val="00445C7C"/>
    <w:rsid w:val="0044614B"/>
    <w:rsid w:val="00446BE7"/>
    <w:rsid w:val="00446DCE"/>
    <w:rsid w:val="00447331"/>
    <w:rsid w:val="0044741A"/>
    <w:rsid w:val="00447A21"/>
    <w:rsid w:val="004507A5"/>
    <w:rsid w:val="00450CA3"/>
    <w:rsid w:val="00451157"/>
    <w:rsid w:val="004520B2"/>
    <w:rsid w:val="004527F7"/>
    <w:rsid w:val="00452C3A"/>
    <w:rsid w:val="004538E8"/>
    <w:rsid w:val="0045466D"/>
    <w:rsid w:val="00454802"/>
    <w:rsid w:val="00456F41"/>
    <w:rsid w:val="00456F59"/>
    <w:rsid w:val="004570B6"/>
    <w:rsid w:val="004572C8"/>
    <w:rsid w:val="00457E45"/>
    <w:rsid w:val="00461DF2"/>
    <w:rsid w:val="004638A5"/>
    <w:rsid w:val="00463C1D"/>
    <w:rsid w:val="00463D44"/>
    <w:rsid w:val="0046411A"/>
    <w:rsid w:val="004643CE"/>
    <w:rsid w:val="00465AC0"/>
    <w:rsid w:val="00465EBC"/>
    <w:rsid w:val="0046747C"/>
    <w:rsid w:val="004678B3"/>
    <w:rsid w:val="00470326"/>
    <w:rsid w:val="00470718"/>
    <w:rsid w:val="00473D3A"/>
    <w:rsid w:val="00474297"/>
    <w:rsid w:val="00474A48"/>
    <w:rsid w:val="00475F4B"/>
    <w:rsid w:val="00476768"/>
    <w:rsid w:val="004773E4"/>
    <w:rsid w:val="00480899"/>
    <w:rsid w:val="00480AC3"/>
    <w:rsid w:val="004818DB"/>
    <w:rsid w:val="0048293D"/>
    <w:rsid w:val="0048360B"/>
    <w:rsid w:val="00483AC1"/>
    <w:rsid w:val="00484C97"/>
    <w:rsid w:val="0048513E"/>
    <w:rsid w:val="00485DE0"/>
    <w:rsid w:val="0048660B"/>
    <w:rsid w:val="00486D36"/>
    <w:rsid w:val="00486EE4"/>
    <w:rsid w:val="00487451"/>
    <w:rsid w:val="00490161"/>
    <w:rsid w:val="004903F7"/>
    <w:rsid w:val="0049174D"/>
    <w:rsid w:val="00492CD4"/>
    <w:rsid w:val="00492F7B"/>
    <w:rsid w:val="004931AF"/>
    <w:rsid w:val="0049372D"/>
    <w:rsid w:val="00493E58"/>
    <w:rsid w:val="00494B53"/>
    <w:rsid w:val="00496809"/>
    <w:rsid w:val="004A17A8"/>
    <w:rsid w:val="004A1A53"/>
    <w:rsid w:val="004A2002"/>
    <w:rsid w:val="004A2057"/>
    <w:rsid w:val="004A2DC1"/>
    <w:rsid w:val="004A2EE4"/>
    <w:rsid w:val="004A4F8D"/>
    <w:rsid w:val="004A51AC"/>
    <w:rsid w:val="004A5B7F"/>
    <w:rsid w:val="004A60E8"/>
    <w:rsid w:val="004A625E"/>
    <w:rsid w:val="004A632E"/>
    <w:rsid w:val="004A67B0"/>
    <w:rsid w:val="004B0276"/>
    <w:rsid w:val="004B2039"/>
    <w:rsid w:val="004B24CA"/>
    <w:rsid w:val="004B3219"/>
    <w:rsid w:val="004B3D4F"/>
    <w:rsid w:val="004B4B8A"/>
    <w:rsid w:val="004B50B4"/>
    <w:rsid w:val="004B5F10"/>
    <w:rsid w:val="004B6D4A"/>
    <w:rsid w:val="004C18EB"/>
    <w:rsid w:val="004C2B35"/>
    <w:rsid w:val="004C32D4"/>
    <w:rsid w:val="004C33DD"/>
    <w:rsid w:val="004C586C"/>
    <w:rsid w:val="004C5B64"/>
    <w:rsid w:val="004C608F"/>
    <w:rsid w:val="004C6614"/>
    <w:rsid w:val="004C6A08"/>
    <w:rsid w:val="004C7221"/>
    <w:rsid w:val="004C7F12"/>
    <w:rsid w:val="004D036C"/>
    <w:rsid w:val="004D04AA"/>
    <w:rsid w:val="004D13E4"/>
    <w:rsid w:val="004D1509"/>
    <w:rsid w:val="004D53CB"/>
    <w:rsid w:val="004D5816"/>
    <w:rsid w:val="004D5AA9"/>
    <w:rsid w:val="004D7532"/>
    <w:rsid w:val="004D7765"/>
    <w:rsid w:val="004D7810"/>
    <w:rsid w:val="004E113C"/>
    <w:rsid w:val="004E169A"/>
    <w:rsid w:val="004E2229"/>
    <w:rsid w:val="004E2DA7"/>
    <w:rsid w:val="004E3001"/>
    <w:rsid w:val="004E3CAA"/>
    <w:rsid w:val="004E4E29"/>
    <w:rsid w:val="004E5545"/>
    <w:rsid w:val="004E5EA8"/>
    <w:rsid w:val="004E5F29"/>
    <w:rsid w:val="004E6EED"/>
    <w:rsid w:val="004E773E"/>
    <w:rsid w:val="004F18C6"/>
    <w:rsid w:val="004F28CD"/>
    <w:rsid w:val="004F2F40"/>
    <w:rsid w:val="004F2F68"/>
    <w:rsid w:val="004F3F96"/>
    <w:rsid w:val="004F4DCB"/>
    <w:rsid w:val="004F526D"/>
    <w:rsid w:val="004F56DE"/>
    <w:rsid w:val="004F5E20"/>
    <w:rsid w:val="004F773A"/>
    <w:rsid w:val="004F7A9D"/>
    <w:rsid w:val="00500F77"/>
    <w:rsid w:val="00501EAD"/>
    <w:rsid w:val="00503725"/>
    <w:rsid w:val="0050383C"/>
    <w:rsid w:val="005041AB"/>
    <w:rsid w:val="00504C50"/>
    <w:rsid w:val="00507449"/>
    <w:rsid w:val="00511CC0"/>
    <w:rsid w:val="00511D01"/>
    <w:rsid w:val="00512AFE"/>
    <w:rsid w:val="00512B88"/>
    <w:rsid w:val="00512C50"/>
    <w:rsid w:val="00513585"/>
    <w:rsid w:val="0051460F"/>
    <w:rsid w:val="005147BB"/>
    <w:rsid w:val="00514921"/>
    <w:rsid w:val="00515597"/>
    <w:rsid w:val="00515B38"/>
    <w:rsid w:val="00515F5A"/>
    <w:rsid w:val="00516EFB"/>
    <w:rsid w:val="00520B57"/>
    <w:rsid w:val="00520BFF"/>
    <w:rsid w:val="00520D5C"/>
    <w:rsid w:val="0052150E"/>
    <w:rsid w:val="00521BFF"/>
    <w:rsid w:val="0052217C"/>
    <w:rsid w:val="00522298"/>
    <w:rsid w:val="0052284B"/>
    <w:rsid w:val="00523082"/>
    <w:rsid w:val="0052350C"/>
    <w:rsid w:val="0052480F"/>
    <w:rsid w:val="005256CB"/>
    <w:rsid w:val="00525C66"/>
    <w:rsid w:val="00525D7C"/>
    <w:rsid w:val="00533A7D"/>
    <w:rsid w:val="00534FEA"/>
    <w:rsid w:val="00535150"/>
    <w:rsid w:val="00536BAD"/>
    <w:rsid w:val="00536CE6"/>
    <w:rsid w:val="00540479"/>
    <w:rsid w:val="005404DC"/>
    <w:rsid w:val="005406B3"/>
    <w:rsid w:val="00541822"/>
    <w:rsid w:val="00544818"/>
    <w:rsid w:val="00544A76"/>
    <w:rsid w:val="00545477"/>
    <w:rsid w:val="00546423"/>
    <w:rsid w:val="00546790"/>
    <w:rsid w:val="00546846"/>
    <w:rsid w:val="005508A0"/>
    <w:rsid w:val="00551638"/>
    <w:rsid w:val="00551A4B"/>
    <w:rsid w:val="00552822"/>
    <w:rsid w:val="00553044"/>
    <w:rsid w:val="00554224"/>
    <w:rsid w:val="005553E5"/>
    <w:rsid w:val="005563C8"/>
    <w:rsid w:val="00556C7C"/>
    <w:rsid w:val="00557E49"/>
    <w:rsid w:val="00560B9C"/>
    <w:rsid w:val="00560E08"/>
    <w:rsid w:val="00562BC9"/>
    <w:rsid w:val="00562E42"/>
    <w:rsid w:val="00563DE3"/>
    <w:rsid w:val="005640B1"/>
    <w:rsid w:val="00564A41"/>
    <w:rsid w:val="00566FDA"/>
    <w:rsid w:val="00567D43"/>
    <w:rsid w:val="00570D6B"/>
    <w:rsid w:val="00570E9F"/>
    <w:rsid w:val="00570F32"/>
    <w:rsid w:val="00571C65"/>
    <w:rsid w:val="00573065"/>
    <w:rsid w:val="0057316C"/>
    <w:rsid w:val="0057572C"/>
    <w:rsid w:val="00575B80"/>
    <w:rsid w:val="005761C6"/>
    <w:rsid w:val="00577998"/>
    <w:rsid w:val="00577C67"/>
    <w:rsid w:val="00577D57"/>
    <w:rsid w:val="00577F8B"/>
    <w:rsid w:val="00580AAB"/>
    <w:rsid w:val="00580CBD"/>
    <w:rsid w:val="005817AE"/>
    <w:rsid w:val="00582633"/>
    <w:rsid w:val="00583C6A"/>
    <w:rsid w:val="00584177"/>
    <w:rsid w:val="0058421D"/>
    <w:rsid w:val="00585533"/>
    <w:rsid w:val="00585541"/>
    <w:rsid w:val="00587889"/>
    <w:rsid w:val="00587F9A"/>
    <w:rsid w:val="005905CB"/>
    <w:rsid w:val="00590F9A"/>
    <w:rsid w:val="00591E26"/>
    <w:rsid w:val="00591F6F"/>
    <w:rsid w:val="00592721"/>
    <w:rsid w:val="0059294E"/>
    <w:rsid w:val="00593505"/>
    <w:rsid w:val="0059495D"/>
    <w:rsid w:val="00594C97"/>
    <w:rsid w:val="0059607E"/>
    <w:rsid w:val="00596B43"/>
    <w:rsid w:val="00597071"/>
    <w:rsid w:val="005A063B"/>
    <w:rsid w:val="005A0B90"/>
    <w:rsid w:val="005A12CD"/>
    <w:rsid w:val="005A1A24"/>
    <w:rsid w:val="005A1AB4"/>
    <w:rsid w:val="005A2429"/>
    <w:rsid w:val="005A2F46"/>
    <w:rsid w:val="005A376C"/>
    <w:rsid w:val="005A45FC"/>
    <w:rsid w:val="005A4BBE"/>
    <w:rsid w:val="005A5E0B"/>
    <w:rsid w:val="005A6056"/>
    <w:rsid w:val="005A6A63"/>
    <w:rsid w:val="005A74E0"/>
    <w:rsid w:val="005B0241"/>
    <w:rsid w:val="005B368B"/>
    <w:rsid w:val="005B4021"/>
    <w:rsid w:val="005B570B"/>
    <w:rsid w:val="005B5E2D"/>
    <w:rsid w:val="005B7C85"/>
    <w:rsid w:val="005C1DB9"/>
    <w:rsid w:val="005C229C"/>
    <w:rsid w:val="005C439C"/>
    <w:rsid w:val="005C502C"/>
    <w:rsid w:val="005C6155"/>
    <w:rsid w:val="005C7DDF"/>
    <w:rsid w:val="005D0891"/>
    <w:rsid w:val="005D0CAD"/>
    <w:rsid w:val="005D3C21"/>
    <w:rsid w:val="005D4909"/>
    <w:rsid w:val="005D49E6"/>
    <w:rsid w:val="005D4AE9"/>
    <w:rsid w:val="005D7A72"/>
    <w:rsid w:val="005D7E0D"/>
    <w:rsid w:val="005D7E6B"/>
    <w:rsid w:val="005D7F10"/>
    <w:rsid w:val="005E1603"/>
    <w:rsid w:val="005E34C7"/>
    <w:rsid w:val="005E3FD7"/>
    <w:rsid w:val="005E49B1"/>
    <w:rsid w:val="005E4E90"/>
    <w:rsid w:val="005E6967"/>
    <w:rsid w:val="005F1011"/>
    <w:rsid w:val="005F17C2"/>
    <w:rsid w:val="005F19C6"/>
    <w:rsid w:val="005F19C9"/>
    <w:rsid w:val="005F1A77"/>
    <w:rsid w:val="005F1D1B"/>
    <w:rsid w:val="005F245A"/>
    <w:rsid w:val="005F510E"/>
    <w:rsid w:val="005F561C"/>
    <w:rsid w:val="005F75CA"/>
    <w:rsid w:val="006002C9"/>
    <w:rsid w:val="0060039A"/>
    <w:rsid w:val="006006E9"/>
    <w:rsid w:val="00600832"/>
    <w:rsid w:val="00600D54"/>
    <w:rsid w:val="00601C94"/>
    <w:rsid w:val="006032E2"/>
    <w:rsid w:val="0060377E"/>
    <w:rsid w:val="0060565D"/>
    <w:rsid w:val="006064CC"/>
    <w:rsid w:val="00606C65"/>
    <w:rsid w:val="0060715D"/>
    <w:rsid w:val="006073BB"/>
    <w:rsid w:val="00607D85"/>
    <w:rsid w:val="00610A0B"/>
    <w:rsid w:val="0061147B"/>
    <w:rsid w:val="006128E3"/>
    <w:rsid w:val="006132AB"/>
    <w:rsid w:val="006134CC"/>
    <w:rsid w:val="006179FD"/>
    <w:rsid w:val="006215D9"/>
    <w:rsid w:val="00621D9F"/>
    <w:rsid w:val="00621EB2"/>
    <w:rsid w:val="006224F1"/>
    <w:rsid w:val="006226CE"/>
    <w:rsid w:val="00622C04"/>
    <w:rsid w:val="006233E8"/>
    <w:rsid w:val="006255E9"/>
    <w:rsid w:val="00625A51"/>
    <w:rsid w:val="00625ED7"/>
    <w:rsid w:val="00630B04"/>
    <w:rsid w:val="00630E9A"/>
    <w:rsid w:val="00632578"/>
    <w:rsid w:val="006334C1"/>
    <w:rsid w:val="0063395B"/>
    <w:rsid w:val="00634259"/>
    <w:rsid w:val="006345AD"/>
    <w:rsid w:val="00634A50"/>
    <w:rsid w:val="00635F49"/>
    <w:rsid w:val="00637A39"/>
    <w:rsid w:val="0064039A"/>
    <w:rsid w:val="00641732"/>
    <w:rsid w:val="0064389E"/>
    <w:rsid w:val="00643C50"/>
    <w:rsid w:val="0064415D"/>
    <w:rsid w:val="00646B19"/>
    <w:rsid w:val="00646B9B"/>
    <w:rsid w:val="00647207"/>
    <w:rsid w:val="00650176"/>
    <w:rsid w:val="00650C89"/>
    <w:rsid w:val="006527FE"/>
    <w:rsid w:val="0065406E"/>
    <w:rsid w:val="00654410"/>
    <w:rsid w:val="006545A4"/>
    <w:rsid w:val="00655CD2"/>
    <w:rsid w:val="00656BDC"/>
    <w:rsid w:val="00657187"/>
    <w:rsid w:val="00657C11"/>
    <w:rsid w:val="00660047"/>
    <w:rsid w:val="0066060D"/>
    <w:rsid w:val="0066072A"/>
    <w:rsid w:val="00660BB1"/>
    <w:rsid w:val="0066102D"/>
    <w:rsid w:val="006621F0"/>
    <w:rsid w:val="006627E0"/>
    <w:rsid w:val="00662D06"/>
    <w:rsid w:val="00663070"/>
    <w:rsid w:val="0066463B"/>
    <w:rsid w:val="0066601D"/>
    <w:rsid w:val="006669E0"/>
    <w:rsid w:val="00667231"/>
    <w:rsid w:val="00667B81"/>
    <w:rsid w:val="00672507"/>
    <w:rsid w:val="0067311B"/>
    <w:rsid w:val="006733C7"/>
    <w:rsid w:val="006739A3"/>
    <w:rsid w:val="00673CB6"/>
    <w:rsid w:val="006743BA"/>
    <w:rsid w:val="00675140"/>
    <w:rsid w:val="00675884"/>
    <w:rsid w:val="00675C76"/>
    <w:rsid w:val="00676084"/>
    <w:rsid w:val="00677143"/>
    <w:rsid w:val="0068071E"/>
    <w:rsid w:val="0068086F"/>
    <w:rsid w:val="0068171C"/>
    <w:rsid w:val="00681F55"/>
    <w:rsid w:val="00682454"/>
    <w:rsid w:val="006840B9"/>
    <w:rsid w:val="00684A38"/>
    <w:rsid w:val="0068649A"/>
    <w:rsid w:val="006878FF"/>
    <w:rsid w:val="00687E2C"/>
    <w:rsid w:val="00690111"/>
    <w:rsid w:val="00690115"/>
    <w:rsid w:val="00690A39"/>
    <w:rsid w:val="00691889"/>
    <w:rsid w:val="00692277"/>
    <w:rsid w:val="00692F63"/>
    <w:rsid w:val="00693B12"/>
    <w:rsid w:val="00693D0F"/>
    <w:rsid w:val="00695001"/>
    <w:rsid w:val="00695496"/>
    <w:rsid w:val="00696D85"/>
    <w:rsid w:val="00696FA3"/>
    <w:rsid w:val="00697972"/>
    <w:rsid w:val="00697ABE"/>
    <w:rsid w:val="006A0BBB"/>
    <w:rsid w:val="006A126D"/>
    <w:rsid w:val="006A13DB"/>
    <w:rsid w:val="006A1C54"/>
    <w:rsid w:val="006A22F1"/>
    <w:rsid w:val="006A2D20"/>
    <w:rsid w:val="006A3003"/>
    <w:rsid w:val="006A595E"/>
    <w:rsid w:val="006A5D9F"/>
    <w:rsid w:val="006A5E27"/>
    <w:rsid w:val="006A5ED8"/>
    <w:rsid w:val="006A5FA9"/>
    <w:rsid w:val="006A637C"/>
    <w:rsid w:val="006A6C3D"/>
    <w:rsid w:val="006A7966"/>
    <w:rsid w:val="006A7EB3"/>
    <w:rsid w:val="006B02B7"/>
    <w:rsid w:val="006B0CB5"/>
    <w:rsid w:val="006B100A"/>
    <w:rsid w:val="006B10EA"/>
    <w:rsid w:val="006B15EE"/>
    <w:rsid w:val="006B162A"/>
    <w:rsid w:val="006B1676"/>
    <w:rsid w:val="006B1C8F"/>
    <w:rsid w:val="006B1F8B"/>
    <w:rsid w:val="006B2562"/>
    <w:rsid w:val="006B2C0C"/>
    <w:rsid w:val="006B356C"/>
    <w:rsid w:val="006B3FF1"/>
    <w:rsid w:val="006B406A"/>
    <w:rsid w:val="006B44B8"/>
    <w:rsid w:val="006B455F"/>
    <w:rsid w:val="006B58DB"/>
    <w:rsid w:val="006C0524"/>
    <w:rsid w:val="006C1D17"/>
    <w:rsid w:val="006C24C9"/>
    <w:rsid w:val="006C4C69"/>
    <w:rsid w:val="006C55FD"/>
    <w:rsid w:val="006C5729"/>
    <w:rsid w:val="006C6406"/>
    <w:rsid w:val="006C65C5"/>
    <w:rsid w:val="006C720F"/>
    <w:rsid w:val="006D447F"/>
    <w:rsid w:val="006D4E2E"/>
    <w:rsid w:val="006D57A4"/>
    <w:rsid w:val="006D7C9A"/>
    <w:rsid w:val="006D7DB8"/>
    <w:rsid w:val="006E09CC"/>
    <w:rsid w:val="006E0E2C"/>
    <w:rsid w:val="006E2464"/>
    <w:rsid w:val="006E2E1F"/>
    <w:rsid w:val="006E3FD9"/>
    <w:rsid w:val="006E42A0"/>
    <w:rsid w:val="006E4482"/>
    <w:rsid w:val="006E70DA"/>
    <w:rsid w:val="006F00D9"/>
    <w:rsid w:val="006F071E"/>
    <w:rsid w:val="006F08F1"/>
    <w:rsid w:val="006F0CF6"/>
    <w:rsid w:val="006F0DFE"/>
    <w:rsid w:val="006F151A"/>
    <w:rsid w:val="006F1DA1"/>
    <w:rsid w:val="006F1E1B"/>
    <w:rsid w:val="006F301E"/>
    <w:rsid w:val="006F498D"/>
    <w:rsid w:val="006F521C"/>
    <w:rsid w:val="006F5B34"/>
    <w:rsid w:val="006F7008"/>
    <w:rsid w:val="006F781F"/>
    <w:rsid w:val="00700F26"/>
    <w:rsid w:val="0070127A"/>
    <w:rsid w:val="00702501"/>
    <w:rsid w:val="00702B5D"/>
    <w:rsid w:val="00702C84"/>
    <w:rsid w:val="00702C85"/>
    <w:rsid w:val="00704438"/>
    <w:rsid w:val="0070555B"/>
    <w:rsid w:val="00706B6E"/>
    <w:rsid w:val="007070E4"/>
    <w:rsid w:val="007074DF"/>
    <w:rsid w:val="00707C45"/>
    <w:rsid w:val="00710F45"/>
    <w:rsid w:val="007110A5"/>
    <w:rsid w:val="00712458"/>
    <w:rsid w:val="00715DA4"/>
    <w:rsid w:val="007166CA"/>
    <w:rsid w:val="00717888"/>
    <w:rsid w:val="00717CED"/>
    <w:rsid w:val="00720267"/>
    <w:rsid w:val="0072169B"/>
    <w:rsid w:val="0072291F"/>
    <w:rsid w:val="00723A6D"/>
    <w:rsid w:val="00724FE9"/>
    <w:rsid w:val="00725387"/>
    <w:rsid w:val="00725431"/>
    <w:rsid w:val="007277BC"/>
    <w:rsid w:val="0072781D"/>
    <w:rsid w:val="00727B4A"/>
    <w:rsid w:val="007310A9"/>
    <w:rsid w:val="00731B6B"/>
    <w:rsid w:val="00732063"/>
    <w:rsid w:val="00732B7E"/>
    <w:rsid w:val="00734A3A"/>
    <w:rsid w:val="00735195"/>
    <w:rsid w:val="00735B20"/>
    <w:rsid w:val="007365C8"/>
    <w:rsid w:val="00736A84"/>
    <w:rsid w:val="00737215"/>
    <w:rsid w:val="00737546"/>
    <w:rsid w:val="0073795C"/>
    <w:rsid w:val="00740802"/>
    <w:rsid w:val="00740BB6"/>
    <w:rsid w:val="00740BF7"/>
    <w:rsid w:val="00742B1C"/>
    <w:rsid w:val="007452C1"/>
    <w:rsid w:val="00745878"/>
    <w:rsid w:val="00747319"/>
    <w:rsid w:val="0075074E"/>
    <w:rsid w:val="00751855"/>
    <w:rsid w:val="00754428"/>
    <w:rsid w:val="00755316"/>
    <w:rsid w:val="00756EC5"/>
    <w:rsid w:val="00757D60"/>
    <w:rsid w:val="00760738"/>
    <w:rsid w:val="00760AC5"/>
    <w:rsid w:val="00762923"/>
    <w:rsid w:val="0076391D"/>
    <w:rsid w:val="00764912"/>
    <w:rsid w:val="0076493F"/>
    <w:rsid w:val="00764A8C"/>
    <w:rsid w:val="00765073"/>
    <w:rsid w:val="007652E4"/>
    <w:rsid w:val="00766227"/>
    <w:rsid w:val="007703F3"/>
    <w:rsid w:val="00770E21"/>
    <w:rsid w:val="00772810"/>
    <w:rsid w:val="007745B5"/>
    <w:rsid w:val="00774CDD"/>
    <w:rsid w:val="00775598"/>
    <w:rsid w:val="00775E32"/>
    <w:rsid w:val="007777AC"/>
    <w:rsid w:val="007779EA"/>
    <w:rsid w:val="00780A24"/>
    <w:rsid w:val="00780EFB"/>
    <w:rsid w:val="00781B23"/>
    <w:rsid w:val="00782D2D"/>
    <w:rsid w:val="00784349"/>
    <w:rsid w:val="007844BA"/>
    <w:rsid w:val="00785712"/>
    <w:rsid w:val="00785FB1"/>
    <w:rsid w:val="00787229"/>
    <w:rsid w:val="00787678"/>
    <w:rsid w:val="0078784A"/>
    <w:rsid w:val="00790E9C"/>
    <w:rsid w:val="00792F0C"/>
    <w:rsid w:val="00793848"/>
    <w:rsid w:val="00795329"/>
    <w:rsid w:val="00795885"/>
    <w:rsid w:val="007972D4"/>
    <w:rsid w:val="007976B2"/>
    <w:rsid w:val="007976E4"/>
    <w:rsid w:val="00797F93"/>
    <w:rsid w:val="007A0D39"/>
    <w:rsid w:val="007A112B"/>
    <w:rsid w:val="007A2ADD"/>
    <w:rsid w:val="007A3822"/>
    <w:rsid w:val="007A449D"/>
    <w:rsid w:val="007A7159"/>
    <w:rsid w:val="007A751A"/>
    <w:rsid w:val="007B018C"/>
    <w:rsid w:val="007B044E"/>
    <w:rsid w:val="007B2C76"/>
    <w:rsid w:val="007B36CA"/>
    <w:rsid w:val="007B3D95"/>
    <w:rsid w:val="007B3F9C"/>
    <w:rsid w:val="007B5C1C"/>
    <w:rsid w:val="007B7C05"/>
    <w:rsid w:val="007B7C74"/>
    <w:rsid w:val="007C074A"/>
    <w:rsid w:val="007C0904"/>
    <w:rsid w:val="007C0DA0"/>
    <w:rsid w:val="007C1533"/>
    <w:rsid w:val="007C164D"/>
    <w:rsid w:val="007C2203"/>
    <w:rsid w:val="007C24B8"/>
    <w:rsid w:val="007C2BA0"/>
    <w:rsid w:val="007C59DC"/>
    <w:rsid w:val="007C6823"/>
    <w:rsid w:val="007C6C5A"/>
    <w:rsid w:val="007C6E7F"/>
    <w:rsid w:val="007C7127"/>
    <w:rsid w:val="007D0954"/>
    <w:rsid w:val="007D10EF"/>
    <w:rsid w:val="007D2142"/>
    <w:rsid w:val="007D239F"/>
    <w:rsid w:val="007D4108"/>
    <w:rsid w:val="007D54E0"/>
    <w:rsid w:val="007D7C35"/>
    <w:rsid w:val="007D7C53"/>
    <w:rsid w:val="007E0CA0"/>
    <w:rsid w:val="007E0D70"/>
    <w:rsid w:val="007E24EF"/>
    <w:rsid w:val="007E36E9"/>
    <w:rsid w:val="007E3BB6"/>
    <w:rsid w:val="007E3EDC"/>
    <w:rsid w:val="007E4497"/>
    <w:rsid w:val="007E4690"/>
    <w:rsid w:val="007E512D"/>
    <w:rsid w:val="007E5943"/>
    <w:rsid w:val="007E5BF0"/>
    <w:rsid w:val="007E5DE2"/>
    <w:rsid w:val="007E6B9C"/>
    <w:rsid w:val="007F0202"/>
    <w:rsid w:val="007F03BF"/>
    <w:rsid w:val="007F0719"/>
    <w:rsid w:val="007F0943"/>
    <w:rsid w:val="007F1A6A"/>
    <w:rsid w:val="007F1E87"/>
    <w:rsid w:val="007F1EC1"/>
    <w:rsid w:val="007F20C7"/>
    <w:rsid w:val="007F3507"/>
    <w:rsid w:val="007F3E6A"/>
    <w:rsid w:val="007F54F9"/>
    <w:rsid w:val="007F585F"/>
    <w:rsid w:val="007F5F2E"/>
    <w:rsid w:val="007F6582"/>
    <w:rsid w:val="00800782"/>
    <w:rsid w:val="008017A2"/>
    <w:rsid w:val="0080344A"/>
    <w:rsid w:val="00803BAA"/>
    <w:rsid w:val="008042FD"/>
    <w:rsid w:val="00804365"/>
    <w:rsid w:val="0080442B"/>
    <w:rsid w:val="00804C30"/>
    <w:rsid w:val="0080576F"/>
    <w:rsid w:val="00805B72"/>
    <w:rsid w:val="00810C0B"/>
    <w:rsid w:val="00811D0B"/>
    <w:rsid w:val="008120DD"/>
    <w:rsid w:val="008125A2"/>
    <w:rsid w:val="008141AD"/>
    <w:rsid w:val="00815475"/>
    <w:rsid w:val="00816908"/>
    <w:rsid w:val="008202D9"/>
    <w:rsid w:val="00821D78"/>
    <w:rsid w:val="00822678"/>
    <w:rsid w:val="00824578"/>
    <w:rsid w:val="00824E83"/>
    <w:rsid w:val="008261C0"/>
    <w:rsid w:val="00826487"/>
    <w:rsid w:val="00827BAA"/>
    <w:rsid w:val="00827BB4"/>
    <w:rsid w:val="00831B60"/>
    <w:rsid w:val="008324EE"/>
    <w:rsid w:val="0083289C"/>
    <w:rsid w:val="00836308"/>
    <w:rsid w:val="008365B6"/>
    <w:rsid w:val="008368EB"/>
    <w:rsid w:val="00836E3D"/>
    <w:rsid w:val="00836FC9"/>
    <w:rsid w:val="008377DF"/>
    <w:rsid w:val="00837988"/>
    <w:rsid w:val="008401C9"/>
    <w:rsid w:val="00841156"/>
    <w:rsid w:val="00845666"/>
    <w:rsid w:val="00845E4F"/>
    <w:rsid w:val="00846A1E"/>
    <w:rsid w:val="008470A4"/>
    <w:rsid w:val="00847B60"/>
    <w:rsid w:val="008504C0"/>
    <w:rsid w:val="00851F59"/>
    <w:rsid w:val="008520C8"/>
    <w:rsid w:val="00852359"/>
    <w:rsid w:val="008531DE"/>
    <w:rsid w:val="0085673A"/>
    <w:rsid w:val="008604FA"/>
    <w:rsid w:val="00861019"/>
    <w:rsid w:val="00863628"/>
    <w:rsid w:val="00865493"/>
    <w:rsid w:val="0086550D"/>
    <w:rsid w:val="00865777"/>
    <w:rsid w:val="008677A1"/>
    <w:rsid w:val="00870163"/>
    <w:rsid w:val="00871546"/>
    <w:rsid w:val="008723B8"/>
    <w:rsid w:val="00872729"/>
    <w:rsid w:val="00872F8D"/>
    <w:rsid w:val="0087397B"/>
    <w:rsid w:val="00876CC3"/>
    <w:rsid w:val="00876E14"/>
    <w:rsid w:val="008774A8"/>
    <w:rsid w:val="00881ABB"/>
    <w:rsid w:val="00882D43"/>
    <w:rsid w:val="00883840"/>
    <w:rsid w:val="00883CB7"/>
    <w:rsid w:val="00884F3A"/>
    <w:rsid w:val="008876EB"/>
    <w:rsid w:val="00890015"/>
    <w:rsid w:val="008903A8"/>
    <w:rsid w:val="008909E6"/>
    <w:rsid w:val="00890CFB"/>
    <w:rsid w:val="00891C9E"/>
    <w:rsid w:val="00892573"/>
    <w:rsid w:val="00893201"/>
    <w:rsid w:val="008934B1"/>
    <w:rsid w:val="00895854"/>
    <w:rsid w:val="00895C71"/>
    <w:rsid w:val="0089781E"/>
    <w:rsid w:val="00897B90"/>
    <w:rsid w:val="008A07BA"/>
    <w:rsid w:val="008A0F18"/>
    <w:rsid w:val="008A1EEA"/>
    <w:rsid w:val="008A23D6"/>
    <w:rsid w:val="008A3A8C"/>
    <w:rsid w:val="008A4AC2"/>
    <w:rsid w:val="008A5647"/>
    <w:rsid w:val="008A59A0"/>
    <w:rsid w:val="008A5DF3"/>
    <w:rsid w:val="008A63D6"/>
    <w:rsid w:val="008A74A2"/>
    <w:rsid w:val="008A7603"/>
    <w:rsid w:val="008A7A8D"/>
    <w:rsid w:val="008B0DB0"/>
    <w:rsid w:val="008B0FB4"/>
    <w:rsid w:val="008B16DA"/>
    <w:rsid w:val="008B2B18"/>
    <w:rsid w:val="008B2CC8"/>
    <w:rsid w:val="008B4438"/>
    <w:rsid w:val="008B46ED"/>
    <w:rsid w:val="008B4E1F"/>
    <w:rsid w:val="008B5C16"/>
    <w:rsid w:val="008B654D"/>
    <w:rsid w:val="008B66AA"/>
    <w:rsid w:val="008B7192"/>
    <w:rsid w:val="008B723C"/>
    <w:rsid w:val="008B7C97"/>
    <w:rsid w:val="008C046C"/>
    <w:rsid w:val="008C176B"/>
    <w:rsid w:val="008C1E64"/>
    <w:rsid w:val="008C2BA0"/>
    <w:rsid w:val="008C2F76"/>
    <w:rsid w:val="008C3D21"/>
    <w:rsid w:val="008C4F53"/>
    <w:rsid w:val="008C5FEF"/>
    <w:rsid w:val="008C6F83"/>
    <w:rsid w:val="008C7375"/>
    <w:rsid w:val="008D0DB5"/>
    <w:rsid w:val="008D12D4"/>
    <w:rsid w:val="008D14CB"/>
    <w:rsid w:val="008D1507"/>
    <w:rsid w:val="008D1BA5"/>
    <w:rsid w:val="008D21B4"/>
    <w:rsid w:val="008D2640"/>
    <w:rsid w:val="008D3DF0"/>
    <w:rsid w:val="008D4D9C"/>
    <w:rsid w:val="008D56FB"/>
    <w:rsid w:val="008D5AEC"/>
    <w:rsid w:val="008D6AD5"/>
    <w:rsid w:val="008D6B77"/>
    <w:rsid w:val="008D7046"/>
    <w:rsid w:val="008D7212"/>
    <w:rsid w:val="008E0F88"/>
    <w:rsid w:val="008E15BB"/>
    <w:rsid w:val="008E167E"/>
    <w:rsid w:val="008E1C1E"/>
    <w:rsid w:val="008E2086"/>
    <w:rsid w:val="008E532E"/>
    <w:rsid w:val="008E6099"/>
    <w:rsid w:val="008E66D8"/>
    <w:rsid w:val="008E67C4"/>
    <w:rsid w:val="008E6F3D"/>
    <w:rsid w:val="008F1808"/>
    <w:rsid w:val="008F1AC4"/>
    <w:rsid w:val="008F1CFA"/>
    <w:rsid w:val="008F223C"/>
    <w:rsid w:val="008F22CD"/>
    <w:rsid w:val="008F26B9"/>
    <w:rsid w:val="008F3E08"/>
    <w:rsid w:val="008F402D"/>
    <w:rsid w:val="008F409A"/>
    <w:rsid w:val="008F4FDE"/>
    <w:rsid w:val="008F56B2"/>
    <w:rsid w:val="008F6606"/>
    <w:rsid w:val="008F7D05"/>
    <w:rsid w:val="00901505"/>
    <w:rsid w:val="00903399"/>
    <w:rsid w:val="00904E6E"/>
    <w:rsid w:val="00906CFA"/>
    <w:rsid w:val="009102DE"/>
    <w:rsid w:val="009117CB"/>
    <w:rsid w:val="009127B7"/>
    <w:rsid w:val="00913C8D"/>
    <w:rsid w:val="0091531B"/>
    <w:rsid w:val="00915E86"/>
    <w:rsid w:val="00916A21"/>
    <w:rsid w:val="00920BE5"/>
    <w:rsid w:val="00921495"/>
    <w:rsid w:val="00921E38"/>
    <w:rsid w:val="0092265C"/>
    <w:rsid w:val="009230D1"/>
    <w:rsid w:val="00925048"/>
    <w:rsid w:val="009253FE"/>
    <w:rsid w:val="0092547E"/>
    <w:rsid w:val="00925BB6"/>
    <w:rsid w:val="0092636D"/>
    <w:rsid w:val="009266A9"/>
    <w:rsid w:val="009304E8"/>
    <w:rsid w:val="00930D56"/>
    <w:rsid w:val="0093185E"/>
    <w:rsid w:val="00934C3E"/>
    <w:rsid w:val="009371A9"/>
    <w:rsid w:val="0094184C"/>
    <w:rsid w:val="00942097"/>
    <w:rsid w:val="009423BB"/>
    <w:rsid w:val="00942633"/>
    <w:rsid w:val="0094285D"/>
    <w:rsid w:val="009435AB"/>
    <w:rsid w:val="009446D3"/>
    <w:rsid w:val="00944AC1"/>
    <w:rsid w:val="00944B4F"/>
    <w:rsid w:val="009452F9"/>
    <w:rsid w:val="00945745"/>
    <w:rsid w:val="00945C75"/>
    <w:rsid w:val="009471D3"/>
    <w:rsid w:val="00947B80"/>
    <w:rsid w:val="00951B22"/>
    <w:rsid w:val="00953552"/>
    <w:rsid w:val="00955B37"/>
    <w:rsid w:val="009561F7"/>
    <w:rsid w:val="00957370"/>
    <w:rsid w:val="00957E63"/>
    <w:rsid w:val="00961516"/>
    <w:rsid w:val="0096214E"/>
    <w:rsid w:val="009623B2"/>
    <w:rsid w:val="00962BB7"/>
    <w:rsid w:val="00962F9E"/>
    <w:rsid w:val="0096551A"/>
    <w:rsid w:val="00966D1D"/>
    <w:rsid w:val="009701A2"/>
    <w:rsid w:val="009703C4"/>
    <w:rsid w:val="00971171"/>
    <w:rsid w:val="00971174"/>
    <w:rsid w:val="009720D8"/>
    <w:rsid w:val="009748C9"/>
    <w:rsid w:val="00975045"/>
    <w:rsid w:val="009756EC"/>
    <w:rsid w:val="009764FA"/>
    <w:rsid w:val="00976B43"/>
    <w:rsid w:val="00976EE3"/>
    <w:rsid w:val="00977266"/>
    <w:rsid w:val="00977464"/>
    <w:rsid w:val="00980393"/>
    <w:rsid w:val="009810F0"/>
    <w:rsid w:val="00983C32"/>
    <w:rsid w:val="00984C2C"/>
    <w:rsid w:val="0098504E"/>
    <w:rsid w:val="00985199"/>
    <w:rsid w:val="0098547D"/>
    <w:rsid w:val="0098597B"/>
    <w:rsid w:val="00985E9B"/>
    <w:rsid w:val="00986A56"/>
    <w:rsid w:val="009876BD"/>
    <w:rsid w:val="009912C4"/>
    <w:rsid w:val="00994CE0"/>
    <w:rsid w:val="00994E52"/>
    <w:rsid w:val="00995372"/>
    <w:rsid w:val="00996765"/>
    <w:rsid w:val="00996DE3"/>
    <w:rsid w:val="00997038"/>
    <w:rsid w:val="0099763D"/>
    <w:rsid w:val="0099790F"/>
    <w:rsid w:val="009A1225"/>
    <w:rsid w:val="009A292D"/>
    <w:rsid w:val="009A2A85"/>
    <w:rsid w:val="009A3E75"/>
    <w:rsid w:val="009A4326"/>
    <w:rsid w:val="009A4BC3"/>
    <w:rsid w:val="009A4C43"/>
    <w:rsid w:val="009A507F"/>
    <w:rsid w:val="009A522C"/>
    <w:rsid w:val="009A5DC2"/>
    <w:rsid w:val="009A5E9D"/>
    <w:rsid w:val="009A702A"/>
    <w:rsid w:val="009B00B0"/>
    <w:rsid w:val="009B21A6"/>
    <w:rsid w:val="009B371C"/>
    <w:rsid w:val="009B4283"/>
    <w:rsid w:val="009B4F77"/>
    <w:rsid w:val="009B4FFD"/>
    <w:rsid w:val="009B5DF7"/>
    <w:rsid w:val="009B615E"/>
    <w:rsid w:val="009C1CAC"/>
    <w:rsid w:val="009C3365"/>
    <w:rsid w:val="009C4E12"/>
    <w:rsid w:val="009C50A3"/>
    <w:rsid w:val="009C558B"/>
    <w:rsid w:val="009C6011"/>
    <w:rsid w:val="009C64ED"/>
    <w:rsid w:val="009C7180"/>
    <w:rsid w:val="009C755F"/>
    <w:rsid w:val="009C7CEB"/>
    <w:rsid w:val="009D0FA7"/>
    <w:rsid w:val="009D1398"/>
    <w:rsid w:val="009D1680"/>
    <w:rsid w:val="009D1EDF"/>
    <w:rsid w:val="009D21F8"/>
    <w:rsid w:val="009D2330"/>
    <w:rsid w:val="009D2376"/>
    <w:rsid w:val="009D2A0C"/>
    <w:rsid w:val="009D2BE3"/>
    <w:rsid w:val="009D40BC"/>
    <w:rsid w:val="009E21D5"/>
    <w:rsid w:val="009E3B3C"/>
    <w:rsid w:val="009E43C2"/>
    <w:rsid w:val="009E44CC"/>
    <w:rsid w:val="009E62A9"/>
    <w:rsid w:val="009E66E7"/>
    <w:rsid w:val="009E6C73"/>
    <w:rsid w:val="009E717E"/>
    <w:rsid w:val="009E761D"/>
    <w:rsid w:val="009F3D21"/>
    <w:rsid w:val="009F4F15"/>
    <w:rsid w:val="009F4FC2"/>
    <w:rsid w:val="009F5C6D"/>
    <w:rsid w:val="009F6136"/>
    <w:rsid w:val="009F618E"/>
    <w:rsid w:val="009F6DD2"/>
    <w:rsid w:val="009F6FC4"/>
    <w:rsid w:val="009F7526"/>
    <w:rsid w:val="009F77AC"/>
    <w:rsid w:val="009F7B29"/>
    <w:rsid w:val="00A00228"/>
    <w:rsid w:val="00A00D12"/>
    <w:rsid w:val="00A02385"/>
    <w:rsid w:val="00A028E5"/>
    <w:rsid w:val="00A0332A"/>
    <w:rsid w:val="00A04068"/>
    <w:rsid w:val="00A04C26"/>
    <w:rsid w:val="00A103AF"/>
    <w:rsid w:val="00A10BE0"/>
    <w:rsid w:val="00A11DA4"/>
    <w:rsid w:val="00A12C3E"/>
    <w:rsid w:val="00A12D2B"/>
    <w:rsid w:val="00A12E9F"/>
    <w:rsid w:val="00A1301A"/>
    <w:rsid w:val="00A13509"/>
    <w:rsid w:val="00A13AE5"/>
    <w:rsid w:val="00A13E09"/>
    <w:rsid w:val="00A20092"/>
    <w:rsid w:val="00A202F7"/>
    <w:rsid w:val="00A20BC1"/>
    <w:rsid w:val="00A21288"/>
    <w:rsid w:val="00A21CEA"/>
    <w:rsid w:val="00A22768"/>
    <w:rsid w:val="00A227CD"/>
    <w:rsid w:val="00A234DA"/>
    <w:rsid w:val="00A23B71"/>
    <w:rsid w:val="00A30276"/>
    <w:rsid w:val="00A30787"/>
    <w:rsid w:val="00A32A18"/>
    <w:rsid w:val="00A33D1D"/>
    <w:rsid w:val="00A36447"/>
    <w:rsid w:val="00A37DC8"/>
    <w:rsid w:val="00A41AEE"/>
    <w:rsid w:val="00A41B78"/>
    <w:rsid w:val="00A442DB"/>
    <w:rsid w:val="00A44634"/>
    <w:rsid w:val="00A44E80"/>
    <w:rsid w:val="00A45C58"/>
    <w:rsid w:val="00A45FBC"/>
    <w:rsid w:val="00A47254"/>
    <w:rsid w:val="00A50FBD"/>
    <w:rsid w:val="00A5116B"/>
    <w:rsid w:val="00A5221D"/>
    <w:rsid w:val="00A531FB"/>
    <w:rsid w:val="00A5323E"/>
    <w:rsid w:val="00A539C6"/>
    <w:rsid w:val="00A54932"/>
    <w:rsid w:val="00A54B58"/>
    <w:rsid w:val="00A55184"/>
    <w:rsid w:val="00A552C0"/>
    <w:rsid w:val="00A57725"/>
    <w:rsid w:val="00A57D89"/>
    <w:rsid w:val="00A57E03"/>
    <w:rsid w:val="00A61421"/>
    <w:rsid w:val="00A61B8A"/>
    <w:rsid w:val="00A62A3E"/>
    <w:rsid w:val="00A62F08"/>
    <w:rsid w:val="00A63B7C"/>
    <w:rsid w:val="00A64306"/>
    <w:rsid w:val="00A6507F"/>
    <w:rsid w:val="00A66951"/>
    <w:rsid w:val="00A70F30"/>
    <w:rsid w:val="00A72479"/>
    <w:rsid w:val="00A72865"/>
    <w:rsid w:val="00A72C57"/>
    <w:rsid w:val="00A730FF"/>
    <w:rsid w:val="00A73969"/>
    <w:rsid w:val="00A74678"/>
    <w:rsid w:val="00A74C0E"/>
    <w:rsid w:val="00A74F4D"/>
    <w:rsid w:val="00A74F71"/>
    <w:rsid w:val="00A756DF"/>
    <w:rsid w:val="00A75BF0"/>
    <w:rsid w:val="00A772C7"/>
    <w:rsid w:val="00A8048E"/>
    <w:rsid w:val="00A82038"/>
    <w:rsid w:val="00A82486"/>
    <w:rsid w:val="00A825BC"/>
    <w:rsid w:val="00A82742"/>
    <w:rsid w:val="00A82F09"/>
    <w:rsid w:val="00A83B94"/>
    <w:rsid w:val="00A8478F"/>
    <w:rsid w:val="00A8519D"/>
    <w:rsid w:val="00A85501"/>
    <w:rsid w:val="00A8711C"/>
    <w:rsid w:val="00A8748F"/>
    <w:rsid w:val="00A8764E"/>
    <w:rsid w:val="00A87C44"/>
    <w:rsid w:val="00A90225"/>
    <w:rsid w:val="00A907A2"/>
    <w:rsid w:val="00A91057"/>
    <w:rsid w:val="00A924B9"/>
    <w:rsid w:val="00A977B4"/>
    <w:rsid w:val="00A97CBC"/>
    <w:rsid w:val="00AA04D1"/>
    <w:rsid w:val="00AA2D1F"/>
    <w:rsid w:val="00AA3324"/>
    <w:rsid w:val="00AA3D2D"/>
    <w:rsid w:val="00AA4680"/>
    <w:rsid w:val="00AA4BC7"/>
    <w:rsid w:val="00AA4CC6"/>
    <w:rsid w:val="00AA4EA1"/>
    <w:rsid w:val="00AA5C03"/>
    <w:rsid w:val="00AA5FC5"/>
    <w:rsid w:val="00AA668E"/>
    <w:rsid w:val="00AA798C"/>
    <w:rsid w:val="00AB1BEA"/>
    <w:rsid w:val="00AB20E7"/>
    <w:rsid w:val="00AB247E"/>
    <w:rsid w:val="00AB3E90"/>
    <w:rsid w:val="00AB4DC8"/>
    <w:rsid w:val="00AB63D6"/>
    <w:rsid w:val="00AB647E"/>
    <w:rsid w:val="00AB656C"/>
    <w:rsid w:val="00AB6865"/>
    <w:rsid w:val="00AC1420"/>
    <w:rsid w:val="00AC18E0"/>
    <w:rsid w:val="00AC1BDC"/>
    <w:rsid w:val="00AC2890"/>
    <w:rsid w:val="00AC4110"/>
    <w:rsid w:val="00AC49FE"/>
    <w:rsid w:val="00AC5605"/>
    <w:rsid w:val="00AC633D"/>
    <w:rsid w:val="00AC6FC3"/>
    <w:rsid w:val="00AC7347"/>
    <w:rsid w:val="00AD01DE"/>
    <w:rsid w:val="00AD19EB"/>
    <w:rsid w:val="00AD1A8B"/>
    <w:rsid w:val="00AD2277"/>
    <w:rsid w:val="00AD2F0A"/>
    <w:rsid w:val="00AD4133"/>
    <w:rsid w:val="00AD47C6"/>
    <w:rsid w:val="00AD4C12"/>
    <w:rsid w:val="00AD5BBE"/>
    <w:rsid w:val="00AD61D0"/>
    <w:rsid w:val="00AD7182"/>
    <w:rsid w:val="00AD7EAE"/>
    <w:rsid w:val="00AE0382"/>
    <w:rsid w:val="00AE06D2"/>
    <w:rsid w:val="00AE09A0"/>
    <w:rsid w:val="00AE1685"/>
    <w:rsid w:val="00AE2D30"/>
    <w:rsid w:val="00AE2FBD"/>
    <w:rsid w:val="00AE4AC2"/>
    <w:rsid w:val="00AE60C8"/>
    <w:rsid w:val="00AE6133"/>
    <w:rsid w:val="00AE786E"/>
    <w:rsid w:val="00AE7A8D"/>
    <w:rsid w:val="00AF0721"/>
    <w:rsid w:val="00AF0C22"/>
    <w:rsid w:val="00AF3602"/>
    <w:rsid w:val="00AF3C65"/>
    <w:rsid w:val="00AF3E8E"/>
    <w:rsid w:val="00AF4E90"/>
    <w:rsid w:val="00AF5871"/>
    <w:rsid w:val="00AF6D85"/>
    <w:rsid w:val="00AF71CA"/>
    <w:rsid w:val="00AF7762"/>
    <w:rsid w:val="00AF7CE5"/>
    <w:rsid w:val="00B009D5"/>
    <w:rsid w:val="00B02CC2"/>
    <w:rsid w:val="00B040D2"/>
    <w:rsid w:val="00B05A05"/>
    <w:rsid w:val="00B0624E"/>
    <w:rsid w:val="00B06B32"/>
    <w:rsid w:val="00B07887"/>
    <w:rsid w:val="00B078C9"/>
    <w:rsid w:val="00B10651"/>
    <w:rsid w:val="00B11238"/>
    <w:rsid w:val="00B13A9C"/>
    <w:rsid w:val="00B1596A"/>
    <w:rsid w:val="00B16A57"/>
    <w:rsid w:val="00B206FA"/>
    <w:rsid w:val="00B21601"/>
    <w:rsid w:val="00B222DD"/>
    <w:rsid w:val="00B222DF"/>
    <w:rsid w:val="00B2249D"/>
    <w:rsid w:val="00B22D95"/>
    <w:rsid w:val="00B23232"/>
    <w:rsid w:val="00B233D1"/>
    <w:rsid w:val="00B23AFB"/>
    <w:rsid w:val="00B23DAF"/>
    <w:rsid w:val="00B24E35"/>
    <w:rsid w:val="00B25254"/>
    <w:rsid w:val="00B275C2"/>
    <w:rsid w:val="00B277C8"/>
    <w:rsid w:val="00B3096A"/>
    <w:rsid w:val="00B31A11"/>
    <w:rsid w:val="00B32A12"/>
    <w:rsid w:val="00B340E5"/>
    <w:rsid w:val="00B34370"/>
    <w:rsid w:val="00B35745"/>
    <w:rsid w:val="00B35A88"/>
    <w:rsid w:val="00B35F58"/>
    <w:rsid w:val="00B3604B"/>
    <w:rsid w:val="00B37473"/>
    <w:rsid w:val="00B37A61"/>
    <w:rsid w:val="00B37DA7"/>
    <w:rsid w:val="00B42382"/>
    <w:rsid w:val="00B42D09"/>
    <w:rsid w:val="00B44520"/>
    <w:rsid w:val="00B44563"/>
    <w:rsid w:val="00B449A2"/>
    <w:rsid w:val="00B45004"/>
    <w:rsid w:val="00B45D22"/>
    <w:rsid w:val="00B46624"/>
    <w:rsid w:val="00B46700"/>
    <w:rsid w:val="00B47DEA"/>
    <w:rsid w:val="00B503AB"/>
    <w:rsid w:val="00B51973"/>
    <w:rsid w:val="00B51BB0"/>
    <w:rsid w:val="00B52672"/>
    <w:rsid w:val="00B52B47"/>
    <w:rsid w:val="00B53449"/>
    <w:rsid w:val="00B53858"/>
    <w:rsid w:val="00B54076"/>
    <w:rsid w:val="00B55CB3"/>
    <w:rsid w:val="00B570C1"/>
    <w:rsid w:val="00B57132"/>
    <w:rsid w:val="00B6085F"/>
    <w:rsid w:val="00B609C1"/>
    <w:rsid w:val="00B61587"/>
    <w:rsid w:val="00B6360F"/>
    <w:rsid w:val="00B63666"/>
    <w:rsid w:val="00B63AC4"/>
    <w:rsid w:val="00B63B11"/>
    <w:rsid w:val="00B63EDF"/>
    <w:rsid w:val="00B64635"/>
    <w:rsid w:val="00B64889"/>
    <w:rsid w:val="00B65025"/>
    <w:rsid w:val="00B65E08"/>
    <w:rsid w:val="00B664A7"/>
    <w:rsid w:val="00B679A2"/>
    <w:rsid w:val="00B70A8D"/>
    <w:rsid w:val="00B72325"/>
    <w:rsid w:val="00B723C7"/>
    <w:rsid w:val="00B74927"/>
    <w:rsid w:val="00B76069"/>
    <w:rsid w:val="00B76408"/>
    <w:rsid w:val="00B76CD1"/>
    <w:rsid w:val="00B77F93"/>
    <w:rsid w:val="00B80A60"/>
    <w:rsid w:val="00B80F16"/>
    <w:rsid w:val="00B82024"/>
    <w:rsid w:val="00B824C7"/>
    <w:rsid w:val="00B84FC3"/>
    <w:rsid w:val="00B852C2"/>
    <w:rsid w:val="00B86201"/>
    <w:rsid w:val="00B86810"/>
    <w:rsid w:val="00B90A96"/>
    <w:rsid w:val="00B90A9B"/>
    <w:rsid w:val="00B90E47"/>
    <w:rsid w:val="00B9184A"/>
    <w:rsid w:val="00B939C7"/>
    <w:rsid w:val="00B94E07"/>
    <w:rsid w:val="00B96052"/>
    <w:rsid w:val="00B96240"/>
    <w:rsid w:val="00B97001"/>
    <w:rsid w:val="00B97B74"/>
    <w:rsid w:val="00BA1492"/>
    <w:rsid w:val="00BA246D"/>
    <w:rsid w:val="00BA3733"/>
    <w:rsid w:val="00BA3A78"/>
    <w:rsid w:val="00BA4214"/>
    <w:rsid w:val="00BA4266"/>
    <w:rsid w:val="00BA5655"/>
    <w:rsid w:val="00BA6E0B"/>
    <w:rsid w:val="00BA7352"/>
    <w:rsid w:val="00BA7A6E"/>
    <w:rsid w:val="00BB05C1"/>
    <w:rsid w:val="00BB1225"/>
    <w:rsid w:val="00BB13C1"/>
    <w:rsid w:val="00BB1684"/>
    <w:rsid w:val="00BB1856"/>
    <w:rsid w:val="00BB1918"/>
    <w:rsid w:val="00BB2052"/>
    <w:rsid w:val="00BB25CA"/>
    <w:rsid w:val="00BB2BEE"/>
    <w:rsid w:val="00BB318A"/>
    <w:rsid w:val="00BB345E"/>
    <w:rsid w:val="00BB4660"/>
    <w:rsid w:val="00BB4681"/>
    <w:rsid w:val="00BB6ACF"/>
    <w:rsid w:val="00BB7358"/>
    <w:rsid w:val="00BB7577"/>
    <w:rsid w:val="00BB7605"/>
    <w:rsid w:val="00BB76C0"/>
    <w:rsid w:val="00BB7815"/>
    <w:rsid w:val="00BB787C"/>
    <w:rsid w:val="00BB7FF8"/>
    <w:rsid w:val="00BC0127"/>
    <w:rsid w:val="00BC07C4"/>
    <w:rsid w:val="00BC0B5A"/>
    <w:rsid w:val="00BC1595"/>
    <w:rsid w:val="00BC1E11"/>
    <w:rsid w:val="00BC2A83"/>
    <w:rsid w:val="00BC3A43"/>
    <w:rsid w:val="00BC4BE0"/>
    <w:rsid w:val="00BC7FA3"/>
    <w:rsid w:val="00BD0D76"/>
    <w:rsid w:val="00BD1414"/>
    <w:rsid w:val="00BD1F37"/>
    <w:rsid w:val="00BD2884"/>
    <w:rsid w:val="00BD35AF"/>
    <w:rsid w:val="00BD3CAE"/>
    <w:rsid w:val="00BD4971"/>
    <w:rsid w:val="00BD5E56"/>
    <w:rsid w:val="00BD5F2F"/>
    <w:rsid w:val="00BD6512"/>
    <w:rsid w:val="00BD6F0B"/>
    <w:rsid w:val="00BD79CC"/>
    <w:rsid w:val="00BD7B53"/>
    <w:rsid w:val="00BD7B59"/>
    <w:rsid w:val="00BD7F65"/>
    <w:rsid w:val="00BE17B2"/>
    <w:rsid w:val="00BE1E93"/>
    <w:rsid w:val="00BE319A"/>
    <w:rsid w:val="00BE35C9"/>
    <w:rsid w:val="00BE3670"/>
    <w:rsid w:val="00BE4823"/>
    <w:rsid w:val="00BE53E7"/>
    <w:rsid w:val="00BE53FE"/>
    <w:rsid w:val="00BE5CF9"/>
    <w:rsid w:val="00BE708B"/>
    <w:rsid w:val="00BE7B71"/>
    <w:rsid w:val="00BE7D1C"/>
    <w:rsid w:val="00BF0876"/>
    <w:rsid w:val="00BF178D"/>
    <w:rsid w:val="00BF1ECB"/>
    <w:rsid w:val="00BF3CDF"/>
    <w:rsid w:val="00BF3D05"/>
    <w:rsid w:val="00BF40A8"/>
    <w:rsid w:val="00BF41B3"/>
    <w:rsid w:val="00BF4233"/>
    <w:rsid w:val="00BF65B6"/>
    <w:rsid w:val="00BF6ABB"/>
    <w:rsid w:val="00BF72E4"/>
    <w:rsid w:val="00BF7688"/>
    <w:rsid w:val="00BF7ECE"/>
    <w:rsid w:val="00C0010E"/>
    <w:rsid w:val="00C005A0"/>
    <w:rsid w:val="00C022EE"/>
    <w:rsid w:val="00C03A68"/>
    <w:rsid w:val="00C03EA4"/>
    <w:rsid w:val="00C0456D"/>
    <w:rsid w:val="00C066D5"/>
    <w:rsid w:val="00C06712"/>
    <w:rsid w:val="00C06ADF"/>
    <w:rsid w:val="00C06BEE"/>
    <w:rsid w:val="00C06C56"/>
    <w:rsid w:val="00C06E08"/>
    <w:rsid w:val="00C07071"/>
    <w:rsid w:val="00C10538"/>
    <w:rsid w:val="00C119C1"/>
    <w:rsid w:val="00C126E3"/>
    <w:rsid w:val="00C12F0F"/>
    <w:rsid w:val="00C13303"/>
    <w:rsid w:val="00C134E6"/>
    <w:rsid w:val="00C13A92"/>
    <w:rsid w:val="00C13DFA"/>
    <w:rsid w:val="00C142BB"/>
    <w:rsid w:val="00C157CB"/>
    <w:rsid w:val="00C15DE6"/>
    <w:rsid w:val="00C16819"/>
    <w:rsid w:val="00C16CCB"/>
    <w:rsid w:val="00C16F00"/>
    <w:rsid w:val="00C1752A"/>
    <w:rsid w:val="00C20397"/>
    <w:rsid w:val="00C207D4"/>
    <w:rsid w:val="00C20EED"/>
    <w:rsid w:val="00C218D1"/>
    <w:rsid w:val="00C22D8C"/>
    <w:rsid w:val="00C2420C"/>
    <w:rsid w:val="00C24889"/>
    <w:rsid w:val="00C24D00"/>
    <w:rsid w:val="00C25314"/>
    <w:rsid w:val="00C25F5D"/>
    <w:rsid w:val="00C26C74"/>
    <w:rsid w:val="00C27543"/>
    <w:rsid w:val="00C2756A"/>
    <w:rsid w:val="00C278DD"/>
    <w:rsid w:val="00C32530"/>
    <w:rsid w:val="00C33494"/>
    <w:rsid w:val="00C33CC4"/>
    <w:rsid w:val="00C34193"/>
    <w:rsid w:val="00C34B1B"/>
    <w:rsid w:val="00C355E4"/>
    <w:rsid w:val="00C35BD6"/>
    <w:rsid w:val="00C408C4"/>
    <w:rsid w:val="00C41BE7"/>
    <w:rsid w:val="00C42FEB"/>
    <w:rsid w:val="00C4457D"/>
    <w:rsid w:val="00C44B63"/>
    <w:rsid w:val="00C44F37"/>
    <w:rsid w:val="00C451BE"/>
    <w:rsid w:val="00C462BF"/>
    <w:rsid w:val="00C467E8"/>
    <w:rsid w:val="00C474EB"/>
    <w:rsid w:val="00C50769"/>
    <w:rsid w:val="00C5220C"/>
    <w:rsid w:val="00C522AB"/>
    <w:rsid w:val="00C522B9"/>
    <w:rsid w:val="00C52F87"/>
    <w:rsid w:val="00C5383D"/>
    <w:rsid w:val="00C53A84"/>
    <w:rsid w:val="00C5461D"/>
    <w:rsid w:val="00C546D1"/>
    <w:rsid w:val="00C54C2F"/>
    <w:rsid w:val="00C55654"/>
    <w:rsid w:val="00C55B42"/>
    <w:rsid w:val="00C56358"/>
    <w:rsid w:val="00C57197"/>
    <w:rsid w:val="00C60BD1"/>
    <w:rsid w:val="00C62856"/>
    <w:rsid w:val="00C63A82"/>
    <w:rsid w:val="00C63E55"/>
    <w:rsid w:val="00C647D4"/>
    <w:rsid w:val="00C66977"/>
    <w:rsid w:val="00C676F0"/>
    <w:rsid w:val="00C7227A"/>
    <w:rsid w:val="00C723DA"/>
    <w:rsid w:val="00C731EA"/>
    <w:rsid w:val="00C74B7D"/>
    <w:rsid w:val="00C7595E"/>
    <w:rsid w:val="00C77629"/>
    <w:rsid w:val="00C8101E"/>
    <w:rsid w:val="00C81324"/>
    <w:rsid w:val="00C81AB5"/>
    <w:rsid w:val="00C82B95"/>
    <w:rsid w:val="00C831BA"/>
    <w:rsid w:val="00C84072"/>
    <w:rsid w:val="00C842A9"/>
    <w:rsid w:val="00C84A16"/>
    <w:rsid w:val="00C8630F"/>
    <w:rsid w:val="00C87E31"/>
    <w:rsid w:val="00C926D7"/>
    <w:rsid w:val="00C93552"/>
    <w:rsid w:val="00C94C12"/>
    <w:rsid w:val="00C95956"/>
    <w:rsid w:val="00C95B78"/>
    <w:rsid w:val="00C95C7F"/>
    <w:rsid w:val="00C96873"/>
    <w:rsid w:val="00C96C6C"/>
    <w:rsid w:val="00C977EF"/>
    <w:rsid w:val="00CA04CC"/>
    <w:rsid w:val="00CA05B2"/>
    <w:rsid w:val="00CA16F9"/>
    <w:rsid w:val="00CA1A55"/>
    <w:rsid w:val="00CA1AB7"/>
    <w:rsid w:val="00CA22C8"/>
    <w:rsid w:val="00CA3645"/>
    <w:rsid w:val="00CA422D"/>
    <w:rsid w:val="00CA4262"/>
    <w:rsid w:val="00CA4276"/>
    <w:rsid w:val="00CA67F4"/>
    <w:rsid w:val="00CA745E"/>
    <w:rsid w:val="00CB0154"/>
    <w:rsid w:val="00CB0B68"/>
    <w:rsid w:val="00CB0E02"/>
    <w:rsid w:val="00CB119A"/>
    <w:rsid w:val="00CB1EDB"/>
    <w:rsid w:val="00CB25A5"/>
    <w:rsid w:val="00CB2A70"/>
    <w:rsid w:val="00CB2B5C"/>
    <w:rsid w:val="00CB35E8"/>
    <w:rsid w:val="00CB3971"/>
    <w:rsid w:val="00CB3E4E"/>
    <w:rsid w:val="00CB4E5C"/>
    <w:rsid w:val="00CB5172"/>
    <w:rsid w:val="00CB6832"/>
    <w:rsid w:val="00CB6FE7"/>
    <w:rsid w:val="00CC2FB1"/>
    <w:rsid w:val="00CC3120"/>
    <w:rsid w:val="00CC4071"/>
    <w:rsid w:val="00CC4B00"/>
    <w:rsid w:val="00CC4FCE"/>
    <w:rsid w:val="00CC5AEE"/>
    <w:rsid w:val="00CC72AC"/>
    <w:rsid w:val="00CC75E4"/>
    <w:rsid w:val="00CC76DE"/>
    <w:rsid w:val="00CC7A02"/>
    <w:rsid w:val="00CD1768"/>
    <w:rsid w:val="00CD1E62"/>
    <w:rsid w:val="00CD1F91"/>
    <w:rsid w:val="00CD231D"/>
    <w:rsid w:val="00CD3946"/>
    <w:rsid w:val="00CD3CFA"/>
    <w:rsid w:val="00CD5FFF"/>
    <w:rsid w:val="00CD635C"/>
    <w:rsid w:val="00CD643F"/>
    <w:rsid w:val="00CD6A04"/>
    <w:rsid w:val="00CD7466"/>
    <w:rsid w:val="00CE118A"/>
    <w:rsid w:val="00CE4924"/>
    <w:rsid w:val="00CE53FD"/>
    <w:rsid w:val="00CE62E2"/>
    <w:rsid w:val="00CE6ADA"/>
    <w:rsid w:val="00CE7F4B"/>
    <w:rsid w:val="00CF0074"/>
    <w:rsid w:val="00CF0984"/>
    <w:rsid w:val="00CF14D9"/>
    <w:rsid w:val="00CF3D1A"/>
    <w:rsid w:val="00CF416A"/>
    <w:rsid w:val="00CF7581"/>
    <w:rsid w:val="00CF75CE"/>
    <w:rsid w:val="00CF760E"/>
    <w:rsid w:val="00D02C62"/>
    <w:rsid w:val="00D03A39"/>
    <w:rsid w:val="00D06058"/>
    <w:rsid w:val="00D060A5"/>
    <w:rsid w:val="00D06695"/>
    <w:rsid w:val="00D0684E"/>
    <w:rsid w:val="00D07E66"/>
    <w:rsid w:val="00D10C31"/>
    <w:rsid w:val="00D11446"/>
    <w:rsid w:val="00D1234B"/>
    <w:rsid w:val="00D13C91"/>
    <w:rsid w:val="00D14E99"/>
    <w:rsid w:val="00D161B7"/>
    <w:rsid w:val="00D165E4"/>
    <w:rsid w:val="00D16659"/>
    <w:rsid w:val="00D16C98"/>
    <w:rsid w:val="00D17655"/>
    <w:rsid w:val="00D214E8"/>
    <w:rsid w:val="00D21818"/>
    <w:rsid w:val="00D21F26"/>
    <w:rsid w:val="00D22685"/>
    <w:rsid w:val="00D22EE8"/>
    <w:rsid w:val="00D233E9"/>
    <w:rsid w:val="00D26CFF"/>
    <w:rsid w:val="00D33160"/>
    <w:rsid w:val="00D3391F"/>
    <w:rsid w:val="00D3512C"/>
    <w:rsid w:val="00D35AC4"/>
    <w:rsid w:val="00D3712A"/>
    <w:rsid w:val="00D37CF8"/>
    <w:rsid w:val="00D41108"/>
    <w:rsid w:val="00D41B4E"/>
    <w:rsid w:val="00D433B9"/>
    <w:rsid w:val="00D4354E"/>
    <w:rsid w:val="00D435AC"/>
    <w:rsid w:val="00D438E8"/>
    <w:rsid w:val="00D4415F"/>
    <w:rsid w:val="00D44A25"/>
    <w:rsid w:val="00D44C80"/>
    <w:rsid w:val="00D4668F"/>
    <w:rsid w:val="00D467E4"/>
    <w:rsid w:val="00D46F7A"/>
    <w:rsid w:val="00D47C03"/>
    <w:rsid w:val="00D51B94"/>
    <w:rsid w:val="00D51E1B"/>
    <w:rsid w:val="00D524FA"/>
    <w:rsid w:val="00D539AC"/>
    <w:rsid w:val="00D5603D"/>
    <w:rsid w:val="00D562FA"/>
    <w:rsid w:val="00D563A3"/>
    <w:rsid w:val="00D5690A"/>
    <w:rsid w:val="00D57A64"/>
    <w:rsid w:val="00D600C5"/>
    <w:rsid w:val="00D6070D"/>
    <w:rsid w:val="00D612A1"/>
    <w:rsid w:val="00D619E3"/>
    <w:rsid w:val="00D61D33"/>
    <w:rsid w:val="00D61D8C"/>
    <w:rsid w:val="00D61EDD"/>
    <w:rsid w:val="00D626FA"/>
    <w:rsid w:val="00D645B2"/>
    <w:rsid w:val="00D64CF7"/>
    <w:rsid w:val="00D655AE"/>
    <w:rsid w:val="00D65EE3"/>
    <w:rsid w:val="00D67DC0"/>
    <w:rsid w:val="00D7040B"/>
    <w:rsid w:val="00D708F1"/>
    <w:rsid w:val="00D70A5D"/>
    <w:rsid w:val="00D70B8A"/>
    <w:rsid w:val="00D70FA9"/>
    <w:rsid w:val="00D71D80"/>
    <w:rsid w:val="00D72433"/>
    <w:rsid w:val="00D73FA6"/>
    <w:rsid w:val="00D74066"/>
    <w:rsid w:val="00D74C30"/>
    <w:rsid w:val="00D75092"/>
    <w:rsid w:val="00D756D9"/>
    <w:rsid w:val="00D75D82"/>
    <w:rsid w:val="00D76868"/>
    <w:rsid w:val="00D77327"/>
    <w:rsid w:val="00D77B41"/>
    <w:rsid w:val="00D80425"/>
    <w:rsid w:val="00D80664"/>
    <w:rsid w:val="00D80C6E"/>
    <w:rsid w:val="00D8209E"/>
    <w:rsid w:val="00D82888"/>
    <w:rsid w:val="00D84280"/>
    <w:rsid w:val="00D842BC"/>
    <w:rsid w:val="00D865AD"/>
    <w:rsid w:val="00D86A6B"/>
    <w:rsid w:val="00D871A1"/>
    <w:rsid w:val="00D87B47"/>
    <w:rsid w:val="00D87C56"/>
    <w:rsid w:val="00D90C30"/>
    <w:rsid w:val="00D91393"/>
    <w:rsid w:val="00D91745"/>
    <w:rsid w:val="00D918EE"/>
    <w:rsid w:val="00D922C0"/>
    <w:rsid w:val="00D9232D"/>
    <w:rsid w:val="00D943B4"/>
    <w:rsid w:val="00D94A14"/>
    <w:rsid w:val="00D9500D"/>
    <w:rsid w:val="00D96ACB"/>
    <w:rsid w:val="00D97FF6"/>
    <w:rsid w:val="00DA0BF7"/>
    <w:rsid w:val="00DA1CBB"/>
    <w:rsid w:val="00DA2FE8"/>
    <w:rsid w:val="00DA374C"/>
    <w:rsid w:val="00DA4747"/>
    <w:rsid w:val="00DA4F8E"/>
    <w:rsid w:val="00DA55C4"/>
    <w:rsid w:val="00DA6E57"/>
    <w:rsid w:val="00DA6E9F"/>
    <w:rsid w:val="00DA760E"/>
    <w:rsid w:val="00DA7A77"/>
    <w:rsid w:val="00DA7B97"/>
    <w:rsid w:val="00DB19E1"/>
    <w:rsid w:val="00DB2618"/>
    <w:rsid w:val="00DB5536"/>
    <w:rsid w:val="00DB5DB5"/>
    <w:rsid w:val="00DB6C75"/>
    <w:rsid w:val="00DC022B"/>
    <w:rsid w:val="00DC0941"/>
    <w:rsid w:val="00DC1165"/>
    <w:rsid w:val="00DC1583"/>
    <w:rsid w:val="00DC1C7B"/>
    <w:rsid w:val="00DC1D1E"/>
    <w:rsid w:val="00DC209B"/>
    <w:rsid w:val="00DC3240"/>
    <w:rsid w:val="00DC4927"/>
    <w:rsid w:val="00DC495C"/>
    <w:rsid w:val="00DC5157"/>
    <w:rsid w:val="00DC7828"/>
    <w:rsid w:val="00DD004F"/>
    <w:rsid w:val="00DD056F"/>
    <w:rsid w:val="00DD4EB3"/>
    <w:rsid w:val="00DD5297"/>
    <w:rsid w:val="00DD5833"/>
    <w:rsid w:val="00DD58F1"/>
    <w:rsid w:val="00DD5A85"/>
    <w:rsid w:val="00DD5BCA"/>
    <w:rsid w:val="00DD64CF"/>
    <w:rsid w:val="00DD70F9"/>
    <w:rsid w:val="00DD715A"/>
    <w:rsid w:val="00DD79CD"/>
    <w:rsid w:val="00DE0EE4"/>
    <w:rsid w:val="00DE0EF3"/>
    <w:rsid w:val="00DE2BE1"/>
    <w:rsid w:val="00DE3D46"/>
    <w:rsid w:val="00DE457B"/>
    <w:rsid w:val="00DE48D9"/>
    <w:rsid w:val="00DE6C13"/>
    <w:rsid w:val="00DF0EDE"/>
    <w:rsid w:val="00DF18DA"/>
    <w:rsid w:val="00DF3800"/>
    <w:rsid w:val="00DF4D8A"/>
    <w:rsid w:val="00DF56C2"/>
    <w:rsid w:val="00DF5EA9"/>
    <w:rsid w:val="00DF638F"/>
    <w:rsid w:val="00DF77F0"/>
    <w:rsid w:val="00E013D1"/>
    <w:rsid w:val="00E0271F"/>
    <w:rsid w:val="00E03CFA"/>
    <w:rsid w:val="00E04139"/>
    <w:rsid w:val="00E048E2"/>
    <w:rsid w:val="00E04A50"/>
    <w:rsid w:val="00E05700"/>
    <w:rsid w:val="00E0625C"/>
    <w:rsid w:val="00E0711B"/>
    <w:rsid w:val="00E076EF"/>
    <w:rsid w:val="00E07B22"/>
    <w:rsid w:val="00E1049B"/>
    <w:rsid w:val="00E10831"/>
    <w:rsid w:val="00E10BD4"/>
    <w:rsid w:val="00E1145A"/>
    <w:rsid w:val="00E12D2A"/>
    <w:rsid w:val="00E13A94"/>
    <w:rsid w:val="00E17782"/>
    <w:rsid w:val="00E17B66"/>
    <w:rsid w:val="00E20C3D"/>
    <w:rsid w:val="00E22D61"/>
    <w:rsid w:val="00E23DAB"/>
    <w:rsid w:val="00E2443D"/>
    <w:rsid w:val="00E24791"/>
    <w:rsid w:val="00E273B8"/>
    <w:rsid w:val="00E277D3"/>
    <w:rsid w:val="00E300DE"/>
    <w:rsid w:val="00E3082B"/>
    <w:rsid w:val="00E31208"/>
    <w:rsid w:val="00E315D7"/>
    <w:rsid w:val="00E315E1"/>
    <w:rsid w:val="00E32E84"/>
    <w:rsid w:val="00E33D8D"/>
    <w:rsid w:val="00E351B4"/>
    <w:rsid w:val="00E355F4"/>
    <w:rsid w:val="00E35774"/>
    <w:rsid w:val="00E35ADD"/>
    <w:rsid w:val="00E35E8F"/>
    <w:rsid w:val="00E3617F"/>
    <w:rsid w:val="00E365C6"/>
    <w:rsid w:val="00E378B1"/>
    <w:rsid w:val="00E4255E"/>
    <w:rsid w:val="00E42BFF"/>
    <w:rsid w:val="00E43F5F"/>
    <w:rsid w:val="00E445FA"/>
    <w:rsid w:val="00E46031"/>
    <w:rsid w:val="00E519E4"/>
    <w:rsid w:val="00E53192"/>
    <w:rsid w:val="00E532F7"/>
    <w:rsid w:val="00E54043"/>
    <w:rsid w:val="00E54103"/>
    <w:rsid w:val="00E54127"/>
    <w:rsid w:val="00E54B04"/>
    <w:rsid w:val="00E551DF"/>
    <w:rsid w:val="00E553BB"/>
    <w:rsid w:val="00E5580F"/>
    <w:rsid w:val="00E56089"/>
    <w:rsid w:val="00E5652E"/>
    <w:rsid w:val="00E601BA"/>
    <w:rsid w:val="00E6023D"/>
    <w:rsid w:val="00E60B1B"/>
    <w:rsid w:val="00E60CDD"/>
    <w:rsid w:val="00E6268E"/>
    <w:rsid w:val="00E62E34"/>
    <w:rsid w:val="00E6562E"/>
    <w:rsid w:val="00E6587A"/>
    <w:rsid w:val="00E659A3"/>
    <w:rsid w:val="00E7016D"/>
    <w:rsid w:val="00E70774"/>
    <w:rsid w:val="00E710E8"/>
    <w:rsid w:val="00E7192E"/>
    <w:rsid w:val="00E72EE3"/>
    <w:rsid w:val="00E737E4"/>
    <w:rsid w:val="00E73ED5"/>
    <w:rsid w:val="00E74A75"/>
    <w:rsid w:val="00E7627A"/>
    <w:rsid w:val="00E76ADC"/>
    <w:rsid w:val="00E77211"/>
    <w:rsid w:val="00E77ACC"/>
    <w:rsid w:val="00E77D02"/>
    <w:rsid w:val="00E81B1B"/>
    <w:rsid w:val="00E82041"/>
    <w:rsid w:val="00E82439"/>
    <w:rsid w:val="00E83B9F"/>
    <w:rsid w:val="00E84052"/>
    <w:rsid w:val="00E84339"/>
    <w:rsid w:val="00E85C91"/>
    <w:rsid w:val="00E8628E"/>
    <w:rsid w:val="00E87775"/>
    <w:rsid w:val="00E87A45"/>
    <w:rsid w:val="00E90130"/>
    <w:rsid w:val="00E90E27"/>
    <w:rsid w:val="00E93D9A"/>
    <w:rsid w:val="00E93F0A"/>
    <w:rsid w:val="00E95B51"/>
    <w:rsid w:val="00E965FA"/>
    <w:rsid w:val="00E96927"/>
    <w:rsid w:val="00EA06C7"/>
    <w:rsid w:val="00EA1DED"/>
    <w:rsid w:val="00EA2114"/>
    <w:rsid w:val="00EA28B5"/>
    <w:rsid w:val="00EA382C"/>
    <w:rsid w:val="00EA4FBA"/>
    <w:rsid w:val="00EA4FD9"/>
    <w:rsid w:val="00EA54FE"/>
    <w:rsid w:val="00EA57B6"/>
    <w:rsid w:val="00EA5A7B"/>
    <w:rsid w:val="00EA5C06"/>
    <w:rsid w:val="00EB0439"/>
    <w:rsid w:val="00EB081E"/>
    <w:rsid w:val="00EB132D"/>
    <w:rsid w:val="00EB1D58"/>
    <w:rsid w:val="00EB1FB8"/>
    <w:rsid w:val="00EB6759"/>
    <w:rsid w:val="00EB72D0"/>
    <w:rsid w:val="00EC18A9"/>
    <w:rsid w:val="00EC256A"/>
    <w:rsid w:val="00EC4068"/>
    <w:rsid w:val="00EC4599"/>
    <w:rsid w:val="00EC5196"/>
    <w:rsid w:val="00EC5460"/>
    <w:rsid w:val="00EC5A49"/>
    <w:rsid w:val="00ED0084"/>
    <w:rsid w:val="00ED0736"/>
    <w:rsid w:val="00ED0A64"/>
    <w:rsid w:val="00ED39FE"/>
    <w:rsid w:val="00ED52D7"/>
    <w:rsid w:val="00ED530C"/>
    <w:rsid w:val="00ED5A8F"/>
    <w:rsid w:val="00ED5B79"/>
    <w:rsid w:val="00ED5D4A"/>
    <w:rsid w:val="00ED60FA"/>
    <w:rsid w:val="00ED61F7"/>
    <w:rsid w:val="00ED6785"/>
    <w:rsid w:val="00ED7045"/>
    <w:rsid w:val="00ED7335"/>
    <w:rsid w:val="00ED739A"/>
    <w:rsid w:val="00ED7B45"/>
    <w:rsid w:val="00EE01EC"/>
    <w:rsid w:val="00EE095F"/>
    <w:rsid w:val="00EE1482"/>
    <w:rsid w:val="00EE1A16"/>
    <w:rsid w:val="00EE1ADF"/>
    <w:rsid w:val="00EE23A7"/>
    <w:rsid w:val="00EE2D70"/>
    <w:rsid w:val="00EE3890"/>
    <w:rsid w:val="00EE38FF"/>
    <w:rsid w:val="00EE42CD"/>
    <w:rsid w:val="00EE598A"/>
    <w:rsid w:val="00EE6799"/>
    <w:rsid w:val="00EE71F3"/>
    <w:rsid w:val="00EF06FF"/>
    <w:rsid w:val="00EF115E"/>
    <w:rsid w:val="00EF135D"/>
    <w:rsid w:val="00EF367D"/>
    <w:rsid w:val="00EF5267"/>
    <w:rsid w:val="00EF52CF"/>
    <w:rsid w:val="00EF6318"/>
    <w:rsid w:val="00EF6669"/>
    <w:rsid w:val="00EF7237"/>
    <w:rsid w:val="00EF7D5B"/>
    <w:rsid w:val="00F01738"/>
    <w:rsid w:val="00F03C40"/>
    <w:rsid w:val="00F04242"/>
    <w:rsid w:val="00F043DD"/>
    <w:rsid w:val="00F055B6"/>
    <w:rsid w:val="00F06DDB"/>
    <w:rsid w:val="00F07206"/>
    <w:rsid w:val="00F10513"/>
    <w:rsid w:val="00F11E62"/>
    <w:rsid w:val="00F11F64"/>
    <w:rsid w:val="00F121E3"/>
    <w:rsid w:val="00F12554"/>
    <w:rsid w:val="00F12C0D"/>
    <w:rsid w:val="00F13460"/>
    <w:rsid w:val="00F13C00"/>
    <w:rsid w:val="00F14732"/>
    <w:rsid w:val="00F14956"/>
    <w:rsid w:val="00F15637"/>
    <w:rsid w:val="00F16F24"/>
    <w:rsid w:val="00F20875"/>
    <w:rsid w:val="00F210C9"/>
    <w:rsid w:val="00F2139E"/>
    <w:rsid w:val="00F21AF7"/>
    <w:rsid w:val="00F23D0C"/>
    <w:rsid w:val="00F242E3"/>
    <w:rsid w:val="00F24D55"/>
    <w:rsid w:val="00F24D97"/>
    <w:rsid w:val="00F25761"/>
    <w:rsid w:val="00F26266"/>
    <w:rsid w:val="00F275DE"/>
    <w:rsid w:val="00F27AE1"/>
    <w:rsid w:val="00F27D18"/>
    <w:rsid w:val="00F30BD7"/>
    <w:rsid w:val="00F31790"/>
    <w:rsid w:val="00F3257E"/>
    <w:rsid w:val="00F372DE"/>
    <w:rsid w:val="00F37678"/>
    <w:rsid w:val="00F377A0"/>
    <w:rsid w:val="00F4002E"/>
    <w:rsid w:val="00F424A5"/>
    <w:rsid w:val="00F4258E"/>
    <w:rsid w:val="00F4313A"/>
    <w:rsid w:val="00F45719"/>
    <w:rsid w:val="00F45ACB"/>
    <w:rsid w:val="00F4652B"/>
    <w:rsid w:val="00F4748E"/>
    <w:rsid w:val="00F47A89"/>
    <w:rsid w:val="00F5164B"/>
    <w:rsid w:val="00F51D93"/>
    <w:rsid w:val="00F52AE1"/>
    <w:rsid w:val="00F52ED0"/>
    <w:rsid w:val="00F532E9"/>
    <w:rsid w:val="00F53EAF"/>
    <w:rsid w:val="00F54149"/>
    <w:rsid w:val="00F5456B"/>
    <w:rsid w:val="00F54AE0"/>
    <w:rsid w:val="00F55D0F"/>
    <w:rsid w:val="00F55DDD"/>
    <w:rsid w:val="00F57C9C"/>
    <w:rsid w:val="00F57F80"/>
    <w:rsid w:val="00F6031C"/>
    <w:rsid w:val="00F61574"/>
    <w:rsid w:val="00F619D2"/>
    <w:rsid w:val="00F62827"/>
    <w:rsid w:val="00F6376F"/>
    <w:rsid w:val="00F63AF3"/>
    <w:rsid w:val="00F63F58"/>
    <w:rsid w:val="00F64255"/>
    <w:rsid w:val="00F64CD2"/>
    <w:rsid w:val="00F654EC"/>
    <w:rsid w:val="00F66172"/>
    <w:rsid w:val="00F66198"/>
    <w:rsid w:val="00F6669A"/>
    <w:rsid w:val="00F72A5B"/>
    <w:rsid w:val="00F73EBB"/>
    <w:rsid w:val="00F743C4"/>
    <w:rsid w:val="00F74B2B"/>
    <w:rsid w:val="00F7624B"/>
    <w:rsid w:val="00F769FC"/>
    <w:rsid w:val="00F77E71"/>
    <w:rsid w:val="00F77ED9"/>
    <w:rsid w:val="00F80AF6"/>
    <w:rsid w:val="00F81F0D"/>
    <w:rsid w:val="00F8324B"/>
    <w:rsid w:val="00F865C3"/>
    <w:rsid w:val="00F86600"/>
    <w:rsid w:val="00F86D10"/>
    <w:rsid w:val="00F87833"/>
    <w:rsid w:val="00F87BA6"/>
    <w:rsid w:val="00F90CB2"/>
    <w:rsid w:val="00F90DE5"/>
    <w:rsid w:val="00F91380"/>
    <w:rsid w:val="00F930DB"/>
    <w:rsid w:val="00F93205"/>
    <w:rsid w:val="00F94539"/>
    <w:rsid w:val="00F952DF"/>
    <w:rsid w:val="00F959F2"/>
    <w:rsid w:val="00F9601D"/>
    <w:rsid w:val="00F972DB"/>
    <w:rsid w:val="00F97B17"/>
    <w:rsid w:val="00FA124C"/>
    <w:rsid w:val="00FA291A"/>
    <w:rsid w:val="00FA2D52"/>
    <w:rsid w:val="00FA39BA"/>
    <w:rsid w:val="00FA41A6"/>
    <w:rsid w:val="00FA4F1E"/>
    <w:rsid w:val="00FA668C"/>
    <w:rsid w:val="00FA6DFC"/>
    <w:rsid w:val="00FA7121"/>
    <w:rsid w:val="00FA7998"/>
    <w:rsid w:val="00FB148F"/>
    <w:rsid w:val="00FB1F02"/>
    <w:rsid w:val="00FB2549"/>
    <w:rsid w:val="00FB46A4"/>
    <w:rsid w:val="00FB7483"/>
    <w:rsid w:val="00FB77EF"/>
    <w:rsid w:val="00FC16DC"/>
    <w:rsid w:val="00FC31DE"/>
    <w:rsid w:val="00FC39C2"/>
    <w:rsid w:val="00FC494D"/>
    <w:rsid w:val="00FC5521"/>
    <w:rsid w:val="00FC7424"/>
    <w:rsid w:val="00FD0782"/>
    <w:rsid w:val="00FD63B3"/>
    <w:rsid w:val="00FD7A40"/>
    <w:rsid w:val="00FE0C99"/>
    <w:rsid w:val="00FE116F"/>
    <w:rsid w:val="00FE4282"/>
    <w:rsid w:val="00FE4B04"/>
    <w:rsid w:val="00FE4DD4"/>
    <w:rsid w:val="00FE624E"/>
    <w:rsid w:val="00FF303A"/>
    <w:rsid w:val="00FF360C"/>
    <w:rsid w:val="00FF44CE"/>
    <w:rsid w:val="00FF4B07"/>
    <w:rsid w:val="00FF52DE"/>
    <w:rsid w:val="00FF5F12"/>
    <w:rsid w:val="00FF73F8"/>
    <w:rsid w:val="19F6F9BD"/>
    <w:rsid w:val="2E256081"/>
    <w:rsid w:val="4343AAE0"/>
    <w:rsid w:val="50DC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495"/>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61D33"/>
    <w:rPr>
      <w:rFonts w:ascii="Roboto" w:hAnsi="Roboto"/>
      <w:color w:val="000000" w:themeColor="text1"/>
      <w:sz w:val="20"/>
    </w:rPr>
  </w:style>
  <w:style w:type="table" w:styleId="TableGrid">
    <w:name w:val="Table Grid"/>
    <w:basedOn w:val="TableNormal"/>
    <w:uiPriority w:val="39"/>
    <w:rsid w:val="00656BDC"/>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1636">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2479361">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63702124">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21103108">
      <w:bodyDiv w:val="1"/>
      <w:marLeft w:val="0"/>
      <w:marRight w:val="0"/>
      <w:marTop w:val="0"/>
      <w:marBottom w:val="0"/>
      <w:divBdr>
        <w:top w:val="none" w:sz="0" w:space="0" w:color="auto"/>
        <w:left w:val="none" w:sz="0" w:space="0" w:color="auto"/>
        <w:bottom w:val="none" w:sz="0" w:space="0" w:color="auto"/>
        <w:right w:val="none" w:sz="0" w:space="0" w:color="auto"/>
      </w:divBdr>
    </w:div>
    <w:div w:id="795172685">
      <w:bodyDiv w:val="1"/>
      <w:marLeft w:val="0"/>
      <w:marRight w:val="0"/>
      <w:marTop w:val="0"/>
      <w:marBottom w:val="0"/>
      <w:divBdr>
        <w:top w:val="none" w:sz="0" w:space="0" w:color="auto"/>
        <w:left w:val="none" w:sz="0" w:space="0" w:color="auto"/>
        <w:bottom w:val="none" w:sz="0" w:space="0" w:color="auto"/>
        <w:right w:val="none" w:sz="0" w:space="0" w:color="auto"/>
      </w:divBdr>
    </w:div>
    <w:div w:id="839346684">
      <w:bodyDiv w:val="1"/>
      <w:marLeft w:val="0"/>
      <w:marRight w:val="0"/>
      <w:marTop w:val="0"/>
      <w:marBottom w:val="0"/>
      <w:divBdr>
        <w:top w:val="none" w:sz="0" w:space="0" w:color="auto"/>
        <w:left w:val="none" w:sz="0" w:space="0" w:color="auto"/>
        <w:bottom w:val="none" w:sz="0" w:space="0" w:color="auto"/>
        <w:right w:val="none" w:sz="0" w:space="0" w:color="auto"/>
      </w:divBdr>
    </w:div>
    <w:div w:id="852231044">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57459999">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8253215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3462959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07542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ournals.uwyo.edu/index.php/jtilt/article/view/9687/7309" TargetMode="External"/><Relationship Id="rId21" Type="http://schemas.openxmlformats.org/officeDocument/2006/relationships/hyperlink" Target="https://journals.uwyo.edu/index.php/jtilt/article/view/9687/7307" TargetMode="External"/><Relationship Id="rId42" Type="http://schemas.openxmlformats.org/officeDocument/2006/relationships/hyperlink" Target="https://journals.uwyo.edu/index.php/jtilt/article/view/9687/7287" TargetMode="External"/><Relationship Id="rId47" Type="http://schemas.openxmlformats.org/officeDocument/2006/relationships/hyperlink" Target="https://journals.uwyo.edu/index.php/jtilt/article/view/9687/7291" TargetMode="External"/><Relationship Id="rId63" Type="http://schemas.openxmlformats.org/officeDocument/2006/relationships/hyperlink" Target="https://ypar.cfcl.ucdavis.edu/" TargetMode="External"/><Relationship Id="rId68" Type="http://schemas.openxmlformats.org/officeDocument/2006/relationships/hyperlink" Target="https://ypar.cfcl.ucdavis.edu/CSNewSide.html" TargetMode="External"/><Relationship Id="rId84" Type="http://schemas.openxmlformats.org/officeDocument/2006/relationships/header" Target="header5.xml"/><Relationship Id="rId16" Type="http://schemas.openxmlformats.org/officeDocument/2006/relationships/hyperlink" Target="https://journals.uwyo.edu/index.php/jtilt/article/view/9687/7289" TargetMode="External"/><Relationship Id="rId11" Type="http://schemas.openxmlformats.org/officeDocument/2006/relationships/footer" Target="footer2.xml"/><Relationship Id="rId32" Type="http://schemas.openxmlformats.org/officeDocument/2006/relationships/image" Target="media/image4.png"/><Relationship Id="rId37" Type="http://schemas.openxmlformats.org/officeDocument/2006/relationships/hyperlink" Target="https://journals.uwyo.edu/index.php/jtilt/article/view/9687/7291" TargetMode="External"/><Relationship Id="rId53" Type="http://schemas.openxmlformats.org/officeDocument/2006/relationships/hyperlink" Target="https://journals.uwyo.edu/index.php/jtilt/article/view/9687/7303" TargetMode="External"/><Relationship Id="rId58" Type="http://schemas.openxmlformats.org/officeDocument/2006/relationships/hyperlink" Target="https://journals.uwyo.edu/index.php/jtilt/article/view/9687/7319" TargetMode="External"/><Relationship Id="rId74" Type="http://schemas.openxmlformats.org/officeDocument/2006/relationships/hyperlink" Target="https://yparhub.berkeley.edu/home" TargetMode="External"/><Relationship Id="rId79" Type="http://schemas.openxmlformats.org/officeDocument/2006/relationships/hyperlink" Target="mailto:anna.oliveri@salve.edu" TargetMode="External"/><Relationship Id="rId5" Type="http://schemas.openxmlformats.org/officeDocument/2006/relationships/webSettings" Target="webSettings.xml"/><Relationship Id="rId19" Type="http://schemas.openxmlformats.org/officeDocument/2006/relationships/hyperlink" Target="https://journals.uwyo.edu/index.php/jtilt/article/view/9687/7295" TargetMode="External"/><Relationship Id="rId14" Type="http://schemas.openxmlformats.org/officeDocument/2006/relationships/hyperlink" Target="https://journals.uwyo.edu/index.php/jtilt/article/view/9687/7285" TargetMode="External"/><Relationship Id="rId22" Type="http://schemas.openxmlformats.org/officeDocument/2006/relationships/hyperlink" Target="https://journals.uwyo.edu/index.php/jtilt/article/view/9687/7299" TargetMode="External"/><Relationship Id="rId27" Type="http://schemas.openxmlformats.org/officeDocument/2006/relationships/hyperlink" Target="https://journals.uwyo.edu/index.php/jtilt/article/view/9687/7311" TargetMode="External"/><Relationship Id="rId30" Type="http://schemas.openxmlformats.org/officeDocument/2006/relationships/hyperlink" Target="https://journals.uwyo.edu/index.php/jtilt/article/view/9687/7317" TargetMode="External"/><Relationship Id="rId35" Type="http://schemas.openxmlformats.org/officeDocument/2006/relationships/header" Target="header4.xml"/><Relationship Id="rId43" Type="http://schemas.openxmlformats.org/officeDocument/2006/relationships/hyperlink" Target="https://news.stthomas.edu/st-thomas-cristo-rey-work-improve-experience-first-generation-students/" TargetMode="External"/><Relationship Id="rId48" Type="http://schemas.openxmlformats.org/officeDocument/2006/relationships/hyperlink" Target="https://journals.uwyo.edu/index.php/jtilt/article/view/9687/7293" TargetMode="External"/><Relationship Id="rId56" Type="http://schemas.openxmlformats.org/officeDocument/2006/relationships/hyperlink" Target="https://journals.uwyo.edu/index.php/jtilt/article/view/9687/7309" TargetMode="External"/><Relationship Id="rId64" Type="http://schemas.openxmlformats.org/officeDocument/2006/relationships/hyperlink" Target="https://www.texastribune.org/2024/09/16/ut-austin-top-five-percent-threshold/" TargetMode="External"/><Relationship Id="rId69" Type="http://schemas.openxmlformats.org/officeDocument/2006/relationships/hyperlink" Target="https://www.pewresearch.org/internet/2023/10/18/how-americans-view-data-privacy/" TargetMode="External"/><Relationship Id="rId77" Type="http://schemas.openxmlformats.org/officeDocument/2006/relationships/hyperlink" Target="https://writingcenter.unc.edu/tips-and-tools/literature-reviews/" TargetMode="External"/><Relationship Id="rId8" Type="http://schemas.openxmlformats.org/officeDocument/2006/relationships/header" Target="header1.xml"/><Relationship Id="rId51" Type="http://schemas.openxmlformats.org/officeDocument/2006/relationships/hyperlink" Target="https://journals.uwyo.edu/index.php/jtilt/article/view/9687/7299" TargetMode="External"/><Relationship Id="rId72" Type="http://schemas.openxmlformats.org/officeDocument/2006/relationships/hyperlink" Target="https://news.stthomas.edu/st-thomas-cristo-rey-work-improve-experience-first-generation-students/" TargetMode="External"/><Relationship Id="rId80" Type="http://schemas.openxmlformats.org/officeDocument/2006/relationships/hyperlink" Target="mailto:michelleread@scuhs.edu"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journals.uwyo.edu/index.php/jtilt/article/view/9687/7287" TargetMode="External"/><Relationship Id="rId25" Type="http://schemas.openxmlformats.org/officeDocument/2006/relationships/hyperlink" Target="https://journals.uwyo.edu/index.php/jtilt/article/view/9687/7305" TargetMode="External"/><Relationship Id="rId33" Type="http://schemas.openxmlformats.org/officeDocument/2006/relationships/image" Target="media/image5.png"/><Relationship Id="rId38" Type="http://schemas.openxmlformats.org/officeDocument/2006/relationships/image" Target="media/image7.jpeg"/><Relationship Id="rId46" Type="http://schemas.openxmlformats.org/officeDocument/2006/relationships/hyperlink" Target="https://journals.uwyo.edu/index.php/jtilt/article/view/9687/7289" TargetMode="External"/><Relationship Id="rId59" Type="http://schemas.openxmlformats.org/officeDocument/2006/relationships/hyperlink" Target="https://journals.uwyo.edu/index.php/jtilt/article/view/9687/7313" TargetMode="External"/><Relationship Id="rId67" Type="http://schemas.openxmlformats.org/officeDocument/2006/relationships/hyperlink" Target="https://doi.org/10.4135/9781473992306" TargetMode="External"/><Relationship Id="rId20" Type="http://schemas.openxmlformats.org/officeDocument/2006/relationships/hyperlink" Target="https://journals.uwyo.edu/index.php/jtilt/article/view/9687/7297" TargetMode="External"/><Relationship Id="rId41" Type="http://schemas.openxmlformats.org/officeDocument/2006/relationships/image" Target="media/image10.jpeg"/><Relationship Id="rId54" Type="http://schemas.openxmlformats.org/officeDocument/2006/relationships/hyperlink" Target="https://journals.uwyo.edu/index.php/jtilt/article/view/9687/7305" TargetMode="External"/><Relationship Id="rId62" Type="http://schemas.openxmlformats.org/officeDocument/2006/relationships/hyperlink" Target="https://carnegieclassifications.acenet.edu/wp-content/uploads/2025/04/2025-Public-Data-File.xlsx" TargetMode="External"/><Relationship Id="rId70" Type="http://schemas.openxmlformats.org/officeDocument/2006/relationships/hyperlink" Target="https://doi.org/10.1016/j.chb.2013.02.014" TargetMode="External"/><Relationship Id="rId75" Type="http://schemas.openxmlformats.org/officeDocument/2006/relationships/hyperlink" Target="https://libguides.uww.edu/apa/format" TargetMode="External"/><Relationship Id="rId83"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uwyo.edu/index.php/jtilt/article/view/9687/7291" TargetMode="External"/><Relationship Id="rId23" Type="http://schemas.openxmlformats.org/officeDocument/2006/relationships/hyperlink" Target="https://journals.uwyo.edu/index.php/jtilt/article/view/9687/7301" TargetMode="External"/><Relationship Id="rId28" Type="http://schemas.openxmlformats.org/officeDocument/2006/relationships/hyperlink" Target="https://journals.uwyo.edu/index.php/jtilt/article/view/9687/7313" TargetMode="External"/><Relationship Id="rId36" Type="http://schemas.openxmlformats.org/officeDocument/2006/relationships/hyperlink" Target="https://journals.uwyo.edu/index.php/jtilt/article/view/9687/7285" TargetMode="External"/><Relationship Id="rId49" Type="http://schemas.openxmlformats.org/officeDocument/2006/relationships/hyperlink" Target="https://journals.uwyo.edu/index.php/jtilt/article/view/9687/7295" TargetMode="External"/><Relationship Id="rId57" Type="http://schemas.openxmlformats.org/officeDocument/2006/relationships/hyperlink" Target="https://journals.uwyo.edu/index.php/jtilt/article/view/9687/7311" TargetMode="External"/><Relationship Id="rId10" Type="http://schemas.openxmlformats.org/officeDocument/2006/relationships/footer" Target="footer1.xml"/><Relationship Id="rId31" Type="http://schemas.openxmlformats.org/officeDocument/2006/relationships/hyperlink" Target="https://journals.uwyo.edu/index.php/jtilt/article/view/9687/7319" TargetMode="External"/><Relationship Id="rId44" Type="http://schemas.openxmlformats.org/officeDocument/2006/relationships/hyperlink" Target="https://ypar.cfcl.ucdavis.edu/CSHmongYouth.html" TargetMode="External"/><Relationship Id="rId52" Type="http://schemas.openxmlformats.org/officeDocument/2006/relationships/hyperlink" Target="https://journals.uwyo.edu/index.php/jtilt/article/view/9687/7301" TargetMode="External"/><Relationship Id="rId60" Type="http://schemas.openxmlformats.org/officeDocument/2006/relationships/hyperlink" Target="https://journals.uwyo.edu/index.php/jtilt/article/view/9687/7315" TargetMode="External"/><Relationship Id="rId65" Type="http://schemas.openxmlformats.org/officeDocument/2006/relationships/hyperlink" Target="https://yparhub.berkeley.edu/getting-started" TargetMode="External"/><Relationship Id="rId73" Type="http://schemas.openxmlformats.org/officeDocument/2006/relationships/hyperlink" Target="https://www.utexas.edu/about/facts-and-figures" TargetMode="External"/><Relationship Id="rId78" Type="http://schemas.openxmlformats.org/officeDocument/2006/relationships/hyperlink" Target="mailto:joanh@austin.utexas.edu" TargetMode="External"/><Relationship Id="rId81" Type="http://schemas.openxmlformats.org/officeDocument/2006/relationships/hyperlink" Target="https://creativecommons.org/licenses/by-nc-sa/4.0/"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journals.uwyo.edu/index.php/jtilt/article/view/9687/7293" TargetMode="External"/><Relationship Id="rId39" Type="http://schemas.openxmlformats.org/officeDocument/2006/relationships/image" Target="media/image8.jpeg"/><Relationship Id="rId34" Type="http://schemas.openxmlformats.org/officeDocument/2006/relationships/image" Target="media/image6.png"/><Relationship Id="rId50" Type="http://schemas.openxmlformats.org/officeDocument/2006/relationships/hyperlink" Target="https://journals.uwyo.edu/index.php/jtilt/article/view/9687/7297" TargetMode="External"/><Relationship Id="rId55" Type="http://schemas.openxmlformats.org/officeDocument/2006/relationships/hyperlink" Target="https://journals.uwyo.edu/index.php/jtilt/article/view/9687/7307" TargetMode="External"/><Relationship Id="rId76" Type="http://schemas.openxmlformats.org/officeDocument/2006/relationships/hyperlink" Target="https://docs.google.com/presentation/d/1-MJi6V9TOFb7kn4VkLL_1qGOybk_68F8D4Cd9AQJI8M/present" TargetMode="External"/><Relationship Id="rId7" Type="http://schemas.openxmlformats.org/officeDocument/2006/relationships/endnotes" Target="endnotes.xml"/><Relationship Id="rId71" Type="http://schemas.openxmlformats.org/officeDocument/2006/relationships/hyperlink" Target="https://youtu.be/q17s84ADGfA?si=33jvo2GWSrRUkSQc" TargetMode="External"/><Relationship Id="rId2" Type="http://schemas.openxmlformats.org/officeDocument/2006/relationships/numbering" Target="numbering.xml"/><Relationship Id="rId29" Type="http://schemas.openxmlformats.org/officeDocument/2006/relationships/hyperlink" Target="https://journals.uwyo.edu/index.php/jtilt/article/view/9687/7315" TargetMode="External"/><Relationship Id="rId24" Type="http://schemas.openxmlformats.org/officeDocument/2006/relationships/hyperlink" Target="https://journals.uwyo.edu/index.php/jtilt/article/view/9687/7303" TargetMode="External"/><Relationship Id="rId40" Type="http://schemas.openxmlformats.org/officeDocument/2006/relationships/image" Target="media/image9.jpeg"/><Relationship Id="rId45" Type="http://schemas.openxmlformats.org/officeDocument/2006/relationships/hyperlink" Target="https://ypar.cfcl.ucdavis.edu/CSNewSide.html" TargetMode="External"/><Relationship Id="rId66" Type="http://schemas.openxmlformats.org/officeDocument/2006/relationships/hyperlink" Target="https://ypar.cfcl.ucdavis.edu/CSHmongYouth.html" TargetMode="External"/><Relationship Id="rId61" Type="http://schemas.openxmlformats.org/officeDocument/2006/relationships/hyperlink" Target="https://journals.uwyo.edu/index.php/jtilt/article/view/9687/7317" TargetMode="External"/><Relationship Id="rId82"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9652</Words>
  <Characters>56679</Characters>
  <Application>Microsoft Office Word</Application>
  <DocSecurity>0</DocSecurity>
  <Lines>1614</Lines>
  <Paragraphs>424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2025-06-30T20:27:00Z</cp:lastPrinted>
  <dcterms:created xsi:type="dcterms:W3CDTF">2025-09-04T19:12:00Z</dcterms:created>
  <dcterms:modified xsi:type="dcterms:W3CDTF">2025-12-10T23:00:00Z</dcterms:modified>
  <cp:category/>
</cp:coreProperties>
</file>