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245B9ECD" w:rsidR="00F73EBB" w:rsidRPr="00597071" w:rsidRDefault="00AD1A29" w:rsidP="009435AB">
      <w:pPr>
        <w:pStyle w:val="Heading1"/>
      </w:pPr>
      <w:r w:rsidRPr="00597071">
        <mc:AlternateContent>
          <mc:Choice Requires="wps">
            <w:drawing>
              <wp:anchor distT="0" distB="0" distL="114300" distR="114300" simplePos="0" relativeHeight="251662336" behindDoc="0" locked="0" layoutInCell="1" allowOverlap="1" wp14:anchorId="11BC6F48" wp14:editId="72D7F4C1">
                <wp:simplePos x="0" y="0"/>
                <wp:positionH relativeFrom="column">
                  <wp:posOffset>-4445</wp:posOffset>
                </wp:positionH>
                <wp:positionV relativeFrom="paragraph">
                  <wp:posOffset>773113</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E0AFB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60.9pt" to="489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" strokecolor="#a8d08d [1945]" strokeweight="3pt">
                <v:stroke joinstyle="miter"/>
              </v:line>
            </w:pict>
          </mc:Fallback>
        </mc:AlternateContent>
      </w:r>
      <w:r w:rsidR="00431F2F" w:rsidRPr="00431F2F">
        <w:rPr>
          <w:sz w:val="36"/>
          <w:szCs w:val="36"/>
        </w:rPr>
        <w:br/>
      </w:r>
      <w:r w:rsidR="0017022E">
        <w:t xml:space="preserve">LMS Assignment </w:t>
      </w:r>
      <w:r>
        <w:t xml:space="preserve">and </w:t>
      </w:r>
      <w:r w:rsidR="0017022E">
        <w:t>Puzzle Page</w:t>
      </w:r>
      <w:r>
        <w:t>s</w:t>
      </w:r>
    </w:p>
    <w:p w14:paraId="1151F2E8" w14:textId="3FAA934D" w:rsidR="0017022E" w:rsidRPr="0017022E" w:rsidRDefault="006B10EA" w:rsidP="0017022E">
      <w:pPr>
        <w:pStyle w:val="Subtitle"/>
        <w:sectPr w:rsidR="0017022E" w:rsidRPr="0017022E" w:rsidSect="006224F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008" w:bottom="1008" w:left="1440" w:header="576" w:footer="360" w:gutter="0"/>
          <w:cols w:space="432"/>
          <w:docGrid w:linePitch="360"/>
        </w:sectPr>
      </w:pPr>
      <w:r>
        <w:br/>
      </w:r>
      <w:r w:rsidR="0017022E">
        <w:t xml:space="preserve">Cecil R. Short, Emporia State University </w:t>
      </w:r>
    </w:p>
    <w:p w14:paraId="36B73C85" w14:textId="568CC925" w:rsidR="0017022E" w:rsidRDefault="00E86E03" w:rsidP="0017022E">
      <w:pPr>
        <w:pStyle w:val="Heading2"/>
        <w:rPr>
          <w:rFonts w:ascii="Times New Roman" w:hAnsi="Times New Roman"/>
          <w:color w:val="auto"/>
        </w:rPr>
      </w:pPr>
      <w:r>
        <w:rPr>
          <w:rStyle w:val="Strong"/>
          <w:b/>
          <w:bCs w:val="0"/>
        </w:rPr>
        <w:t>Assignment and First Puzzle</w:t>
      </w:r>
    </w:p>
    <w:p w14:paraId="61D2A6A4" w14:textId="77777777" w:rsidR="0017022E" w:rsidRPr="00E1206F" w:rsidRDefault="0017022E" w:rsidP="0017022E">
      <w:pPr>
        <w:pStyle w:val="NormalWeb"/>
        <w:rPr>
          <w:b/>
          <w:bCs/>
          <w:sz w:val="40"/>
          <w:szCs w:val="40"/>
        </w:rPr>
      </w:pPr>
      <w:r w:rsidRPr="00E1206F">
        <w:rPr>
          <w:b/>
          <w:bCs/>
          <w:sz w:val="40"/>
          <w:szCs w:val="40"/>
        </w:rPr>
        <w:t>TERRIBLE NEWS CLASS!</w:t>
      </w:r>
    </w:p>
    <w:p w14:paraId="694FBE7D" w14:textId="77777777" w:rsidR="0017022E" w:rsidRDefault="0017022E" w:rsidP="0017022E">
      <w:pPr>
        <w:pStyle w:val="NormalWeb"/>
      </w:pPr>
      <w:r>
        <w:rPr>
          <w:sz w:val="28"/>
          <w:szCs w:val="28"/>
        </w:rPr>
        <w:t>I hav</w:t>
      </w:r>
      <w:r>
        <w:rPr>
          <w:sz w:val="28"/>
          <w:szCs w:val="28"/>
          <w:u w:val="single"/>
        </w:rPr>
        <w:t>E</w:t>
      </w:r>
      <w:r>
        <w:rPr>
          <w:sz w:val="28"/>
          <w:szCs w:val="28"/>
        </w:rPr>
        <w:t xml:space="preserve"> bee</w:t>
      </w:r>
      <w:r>
        <w:rPr>
          <w:sz w:val="28"/>
          <w:szCs w:val="28"/>
          <w:u w:val="single"/>
        </w:rPr>
        <w:t>N</w:t>
      </w:r>
      <w:r>
        <w:rPr>
          <w:sz w:val="28"/>
          <w:szCs w:val="28"/>
        </w:rPr>
        <w:t xml:space="preserve"> digitized and trapped in a virtual classroom. It's cold...and flat...and I want out!</w:t>
      </w:r>
    </w:p>
    <w:p w14:paraId="334BA43E" w14:textId="77777777" w:rsidR="0017022E" w:rsidRDefault="0017022E" w:rsidP="0017022E">
      <w:pPr>
        <w:pStyle w:val="NormalWeb"/>
      </w:pPr>
      <w:r>
        <w:rPr>
          <w:sz w:val="28"/>
          <w:szCs w:val="28"/>
        </w:rPr>
        <w:t>There is a letter here I want to share with you. It reads:</w:t>
      </w:r>
    </w:p>
    <w:p w14:paraId="77E8A866" w14:textId="77777777" w:rsidR="0017022E" w:rsidRDefault="0017022E" w:rsidP="0017022E">
      <w:pPr>
        <w:pStyle w:val="NormalWeb"/>
      </w:pPr>
      <w:r>
        <w:rPr>
          <w:rStyle w:val="Emphasis"/>
          <w:rFonts w:eastAsiaTheme="majorEastAsia"/>
          <w:color w:val="BA372A"/>
        </w:rPr>
        <w:t>Dear Dr. Short</w:t>
      </w:r>
    </w:p>
    <w:p w14:paraId="33915501" w14:textId="77777777" w:rsidR="0017022E" w:rsidRDefault="0017022E" w:rsidP="0017022E">
      <w:pPr>
        <w:pStyle w:val="NormalWeb"/>
      </w:pPr>
      <w:r>
        <w:rPr>
          <w:rStyle w:val="Emphasis"/>
          <w:rFonts w:eastAsiaTheme="majorEastAsia"/>
          <w:color w:val="BA372A"/>
        </w:rPr>
        <w:t xml:space="preserve">We have had it up to here with you (insert </w:t>
      </w:r>
      <w:r>
        <w:rPr>
          <w:rStyle w:val="Emphasis"/>
          <w:rFonts w:eastAsiaTheme="majorEastAsia"/>
          <w:color w:val="BA372A"/>
          <w:u w:val="single"/>
        </w:rPr>
        <w:t>G</w:t>
      </w:r>
      <w:r>
        <w:rPr>
          <w:rStyle w:val="Emphasis"/>
          <w:rFonts w:eastAsiaTheme="majorEastAsia"/>
          <w:color w:val="BA372A"/>
        </w:rPr>
        <w:t>esture th</w:t>
      </w:r>
      <w:r>
        <w:rPr>
          <w:rStyle w:val="Emphasis"/>
          <w:rFonts w:eastAsiaTheme="majorEastAsia"/>
          <w:color w:val="BA372A"/>
          <w:u w:val="single"/>
        </w:rPr>
        <w:t>A</w:t>
      </w:r>
      <w:r>
        <w:rPr>
          <w:rStyle w:val="Emphasis"/>
          <w:rFonts w:eastAsiaTheme="majorEastAsia"/>
          <w:color w:val="BA372A"/>
        </w:rPr>
        <w:t>t's not very high because you're short and all).</w:t>
      </w:r>
    </w:p>
    <w:p w14:paraId="6976DC41" w14:textId="77777777" w:rsidR="0017022E" w:rsidRDefault="0017022E" w:rsidP="0017022E">
      <w:pPr>
        <w:pStyle w:val="NormalWeb"/>
      </w:pPr>
      <w:r>
        <w:rPr>
          <w:rStyle w:val="Emphasis"/>
          <w:rFonts w:eastAsiaTheme="majorEastAsia"/>
          <w:color w:val="BA372A"/>
        </w:rPr>
        <w:t xml:space="preserve">If you ever want to escape from this digital prison your students are going to have to find the hidden clues and passwords. </w:t>
      </w:r>
    </w:p>
    <w:p w14:paraId="0FECA21A" w14:textId="77777777" w:rsidR="0017022E" w:rsidRDefault="0017022E" w:rsidP="0017022E">
      <w:pPr>
        <w:pStyle w:val="NormalWeb"/>
      </w:pPr>
      <w:r>
        <w:rPr>
          <w:rStyle w:val="Emphasis"/>
          <w:rFonts w:eastAsiaTheme="majorEastAsia"/>
          <w:color w:val="BA372A"/>
        </w:rPr>
        <w:t>They'll never find them all...and then you'll be trapped forever and they will be all ours!</w:t>
      </w:r>
    </w:p>
    <w:p w14:paraId="041375EC" w14:textId="77777777" w:rsidR="0017022E" w:rsidRDefault="0017022E" w:rsidP="0017022E">
      <w:pPr>
        <w:pStyle w:val="NormalWeb"/>
      </w:pPr>
      <w:r>
        <w:rPr>
          <w:rStyle w:val="Emphasis"/>
          <w:rFonts w:eastAsiaTheme="majorEastAsia"/>
          <w:color w:val="BA372A"/>
          <w:u w:val="single"/>
        </w:rPr>
        <w:t>G</w:t>
      </w:r>
      <w:r>
        <w:rPr>
          <w:rStyle w:val="Emphasis"/>
          <w:rFonts w:eastAsiaTheme="majorEastAsia"/>
          <w:color w:val="BA372A"/>
        </w:rPr>
        <w:t>ood Luck, but not r</w:t>
      </w:r>
      <w:r>
        <w:rPr>
          <w:rStyle w:val="Emphasis"/>
          <w:rFonts w:eastAsiaTheme="majorEastAsia"/>
          <w:color w:val="BA372A"/>
          <w:u w:val="single"/>
        </w:rPr>
        <w:t>E</w:t>
      </w:r>
      <w:r>
        <w:rPr>
          <w:rStyle w:val="Emphasis"/>
          <w:rFonts w:eastAsiaTheme="majorEastAsia"/>
          <w:color w:val="BA372A"/>
        </w:rPr>
        <w:t>ally,</w:t>
      </w:r>
    </w:p>
    <w:p w14:paraId="799F943B" w14:textId="77777777" w:rsidR="0017022E" w:rsidRDefault="0017022E" w:rsidP="0017022E">
      <w:pPr>
        <w:pStyle w:val="NormalWeb"/>
      </w:pPr>
      <w:r>
        <w:rPr>
          <w:rStyle w:val="Emphasis"/>
          <w:rFonts w:eastAsiaTheme="majorEastAsia"/>
          <w:color w:val="BA372A"/>
        </w:rPr>
        <w:t>ED/JM</w:t>
      </w:r>
    </w:p>
    <w:p w14:paraId="7A068FCB" w14:textId="77777777" w:rsidR="0017022E" w:rsidRDefault="0017022E" w:rsidP="0017022E">
      <w:pPr>
        <w:pStyle w:val="NormalWeb"/>
      </w:pPr>
      <w:r>
        <w:rPr>
          <w:sz w:val="28"/>
          <w:szCs w:val="28"/>
        </w:rPr>
        <w:t xml:space="preserve">What on earth do you think that all </w:t>
      </w:r>
      <w:r>
        <w:rPr>
          <w:sz w:val="28"/>
          <w:szCs w:val="28"/>
          <w:u w:val="single"/>
        </w:rPr>
        <w:t>ME</w:t>
      </w:r>
      <w:r>
        <w:rPr>
          <w:sz w:val="28"/>
          <w:szCs w:val="28"/>
        </w:rPr>
        <w:t>a</w:t>
      </w:r>
      <w:r>
        <w:rPr>
          <w:sz w:val="28"/>
          <w:szCs w:val="28"/>
          <w:u w:val="single"/>
        </w:rPr>
        <w:t>N</w:t>
      </w:r>
      <w:r>
        <w:rPr>
          <w:sz w:val="28"/>
          <w:szCs w:val="28"/>
        </w:rPr>
        <w:t xml:space="preserve">s? Please...look for </w:t>
      </w:r>
      <w:r>
        <w:rPr>
          <w:sz w:val="28"/>
          <w:szCs w:val="28"/>
          <w:u w:val="single"/>
        </w:rPr>
        <w:t>T</w:t>
      </w:r>
      <w:r>
        <w:rPr>
          <w:sz w:val="28"/>
          <w:szCs w:val="28"/>
        </w:rPr>
        <w:t>he clues and the passwords.</w:t>
      </w:r>
    </w:p>
    <w:p w14:paraId="44169C13" w14:textId="3D4D1993" w:rsidR="00AD1A29" w:rsidRDefault="0017022E" w:rsidP="00AD1A29">
      <w:pPr>
        <w:pStyle w:val="NormalWeb"/>
        <w:rPr>
          <w:sz w:val="28"/>
          <w:szCs w:val="28"/>
        </w:rPr>
      </w:pPr>
      <w:r>
        <w:rPr>
          <w:sz w:val="28"/>
          <w:szCs w:val="28"/>
        </w:rPr>
        <w:t>Get me out of here!</w:t>
      </w:r>
    </w:p>
    <w:p w14:paraId="51DADE57" w14:textId="77777777" w:rsidR="00AD1A29" w:rsidRDefault="00AD1A29">
      <w:pPr>
        <w:spacing w:before="0"/>
        <w:rPr>
          <w:rFonts w:eastAsia="Times New Roman"/>
          <w:sz w:val="28"/>
          <w:szCs w:val="28"/>
        </w:rPr>
      </w:pPr>
      <w:r>
        <w:rPr>
          <w:sz w:val="28"/>
          <w:szCs w:val="28"/>
        </w:rPr>
        <w:br w:type="page"/>
      </w:r>
    </w:p>
    <w:p w14:paraId="5085C190" w14:textId="26B86C1A" w:rsidR="0017022E" w:rsidRDefault="0017022E" w:rsidP="0017022E">
      <w:pPr>
        <w:pStyle w:val="NormalWeb"/>
      </w:pPr>
      <w:r>
        <w:rPr>
          <w:sz w:val="28"/>
          <w:szCs w:val="28"/>
        </w:rPr>
        <w:lastRenderedPageBreak/>
        <w:t xml:space="preserve">Use the Google Survey to input your passwords and save Dr. Short. </w:t>
      </w:r>
      <w:hyperlink r:id="rId14" w:history="1">
        <w:r w:rsidRPr="009A15CE">
          <w:rPr>
            <w:rStyle w:val="Hyperlink"/>
            <w:sz w:val="28"/>
            <w:szCs w:val="28"/>
          </w:rPr>
          <w:t xml:space="preserve">Use this </w:t>
        </w:r>
        <w:r w:rsidR="009A15CE" w:rsidRPr="009A15CE">
          <w:rPr>
            <w:rStyle w:val="Hyperlink"/>
            <w:sz w:val="28"/>
            <w:szCs w:val="28"/>
          </w:rPr>
          <w:t xml:space="preserve">digital escape room </w:t>
        </w:r>
        <w:r w:rsidRPr="009A15CE">
          <w:rPr>
            <w:rStyle w:val="Hyperlink"/>
            <w:sz w:val="28"/>
            <w:szCs w:val="28"/>
          </w:rPr>
          <w:t>image</w:t>
        </w:r>
      </w:hyperlink>
      <w:r>
        <w:rPr>
          <w:sz w:val="28"/>
          <w:szCs w:val="28"/>
        </w:rPr>
        <w:t xml:space="preserve"> to look for passwords and password clues.</w:t>
      </w:r>
    </w:p>
    <w:p w14:paraId="365F9B43" w14:textId="77777777" w:rsidR="0017022E" w:rsidRDefault="0017022E" w:rsidP="0017022E">
      <w:pPr>
        <w:pStyle w:val="NormalWeb"/>
      </w:pPr>
      <w:r>
        <w:rPr>
          <w:sz w:val="28"/>
          <w:szCs w:val="28"/>
        </w:rPr>
        <w:t>Some of the links in the image are not useful, just things that exist. Other links will provide content and/or clues to help you identify passwords. In most cases, the password you are looking for mentions the clue you need. Click on lots of things to find the right clues and content.</w:t>
      </w:r>
    </w:p>
    <w:p w14:paraId="1BE0A604" w14:textId="54908373" w:rsidR="0017022E" w:rsidRDefault="0017022E" w:rsidP="00AD1A29">
      <w:pPr>
        <w:pStyle w:val="NormalWeb"/>
      </w:pPr>
      <w:r>
        <w:rPr>
          <w:sz w:val="28"/>
          <w:szCs w:val="28"/>
        </w:rPr>
        <w:t xml:space="preserve">This is meant to be fun and exploratory. </w:t>
      </w:r>
      <w:r>
        <w:rPr>
          <w:sz w:val="28"/>
          <w:szCs w:val="28"/>
          <w:u w:val="single"/>
        </w:rPr>
        <w:t>If you get stuck...keep trying</w:t>
      </w:r>
      <w:r>
        <w:rPr>
          <w:sz w:val="28"/>
          <w:szCs w:val="28"/>
        </w:rPr>
        <w:t>...If you get REALLY stuck, reach out to Dr. Short for help - his phone was also digitized, so he can access his email.</w:t>
      </w:r>
    </w:p>
    <w:p w14:paraId="1601AEA6" w14:textId="77777777" w:rsidR="0017022E" w:rsidRDefault="0017022E" w:rsidP="0017022E">
      <w:pPr>
        <w:pStyle w:val="Heading2"/>
        <w:rPr>
          <w:rStyle w:val="Strong"/>
          <w:b/>
          <w:bCs w:val="0"/>
        </w:rPr>
      </w:pPr>
      <w:r>
        <w:rPr>
          <w:rStyle w:val="Strong"/>
          <w:b/>
          <w:bCs w:val="0"/>
        </w:rPr>
        <w:t>Assignment HTML Code</w:t>
      </w:r>
    </w:p>
    <w:p w14:paraId="5995C356" w14:textId="77777777" w:rsidR="0017022E" w:rsidRDefault="0017022E" w:rsidP="0017022E">
      <w:r>
        <w:t>&lt;h2&gt;&lt;strong&gt;TERRIBLE NEWS CLASS!&lt;/strong&gt;&lt;/h2&gt;</w:t>
      </w:r>
    </w:p>
    <w:p w14:paraId="61739A73" w14:textId="77777777" w:rsidR="0017022E" w:rsidRDefault="0017022E" w:rsidP="0017022E">
      <w:r>
        <w:t>&lt;p&gt;&lt;span style="font-size: 14pt;"&gt;I hav&lt;span style="text-decoration: underline;"&gt;E&lt;/span&gt; bee&lt;span style="text-decoration: underline;"&gt;N&lt;/span&gt; digitized and trapped in a virtual classroom. It's cold...and flat...and I want out!&lt;/span&gt;&lt;/p&gt;</w:t>
      </w:r>
    </w:p>
    <w:p w14:paraId="2AF9104F" w14:textId="77777777" w:rsidR="0017022E" w:rsidRDefault="0017022E" w:rsidP="0017022E">
      <w:r>
        <w:t>&lt;p&gt;&lt;span style="font-size: 14pt;"&gt;There is a letter here I want to share with you. It reads:&lt;/span&gt;&lt;/p&gt;</w:t>
      </w:r>
    </w:p>
    <w:p w14:paraId="2FF37B12" w14:textId="77777777" w:rsidR="0017022E" w:rsidRDefault="0017022E" w:rsidP="0017022E">
      <w:r>
        <w:t>&lt;p&gt;&lt;span style="font-size: 14pt; color: #ba372a;"&gt;&lt;em&gt;Dear Dr. Short&lt;/em&gt;&lt;/span&gt;&lt;/p&gt;</w:t>
      </w:r>
    </w:p>
    <w:p w14:paraId="2AC5293F" w14:textId="77777777" w:rsidR="0017022E" w:rsidRDefault="0017022E" w:rsidP="0017022E">
      <w:r>
        <w:t>&lt;p&gt;&lt;span style="font-size: 14pt; color: #ba372a;"&gt;&lt;em&gt;We have had it up to here with you (insert &lt;span style="text-decoration: underline;"&gt;G&lt;/span&gt;esture th&lt;span style="text-decoration: underline;"&gt;A&lt;/span&gt;t's not very high because you're short and all).&lt;/em&gt;&lt;/span&gt;&lt;/p&gt;</w:t>
      </w:r>
    </w:p>
    <w:p w14:paraId="68CC2934" w14:textId="77777777" w:rsidR="0017022E" w:rsidRDefault="0017022E" w:rsidP="0017022E">
      <w:r>
        <w:t>&lt;p&gt;&lt;span style="font-size: 14pt; color: #ba372a;"&gt;&lt;em&gt;If you ever want to escape from this digital prison your students are going to have to find the hidden clues and passwords. &lt;/em&gt;&lt;/span&gt;&lt;/p&gt;</w:t>
      </w:r>
    </w:p>
    <w:p w14:paraId="7B55AF7D" w14:textId="77777777" w:rsidR="0017022E" w:rsidRDefault="0017022E" w:rsidP="0017022E">
      <w:r>
        <w:t>&lt;p&gt;&lt;span style="font-size: 14pt; color: #ba372a;"&gt;&lt;em&gt;They'll never find them all...and then you'll be trapped forever and they will be all ours!&lt;/em&gt;&lt;/span&gt;&lt;/p&gt;</w:t>
      </w:r>
    </w:p>
    <w:p w14:paraId="213A5B6D" w14:textId="77777777" w:rsidR="0017022E" w:rsidRDefault="0017022E" w:rsidP="0017022E">
      <w:r>
        <w:t>&lt;p&gt;&lt;span style="font-size: 14pt; color: #ba372a;"&gt;&lt;em&gt;&lt;span style="text-decoration: underline;"&gt;G&lt;/span&gt;ood Luck, but not r&lt;span style="text-decoration: underline;"&gt;E&lt;/span&gt;ally,&lt;/em&gt;&lt;/span&gt;&lt;/p&gt;</w:t>
      </w:r>
    </w:p>
    <w:p w14:paraId="56D23897" w14:textId="77777777" w:rsidR="0017022E" w:rsidRDefault="0017022E" w:rsidP="0017022E">
      <w:r>
        <w:t>&lt;p&gt;&lt;span style="font-size: 14pt; color: #ba372a;"&gt;&lt;em&gt;ED/JM&lt;/em&gt;&lt;/span&gt;&lt;/p&gt;</w:t>
      </w:r>
    </w:p>
    <w:p w14:paraId="59D1EA72" w14:textId="77777777" w:rsidR="0017022E" w:rsidRDefault="0017022E" w:rsidP="0017022E">
      <w:r>
        <w:t>&lt;p&gt;&lt;span style="font-size: 14pt;"&gt;What on earth do you think that all &lt;span style="text-decoration: underline;"&gt;ME&lt;/span&gt;a&lt;span style="text-decoration: underline;"&gt;N&lt;/span&gt;s? Please...look for &lt;span style="text-decoration: underline;"&gt;T&lt;/span&gt;he clues and the passwords.&lt;/span&gt;&lt;/p&gt;</w:t>
      </w:r>
    </w:p>
    <w:p w14:paraId="651BFF56" w14:textId="77777777" w:rsidR="0017022E" w:rsidRDefault="0017022E" w:rsidP="0017022E">
      <w:r>
        <w:t>&lt;p&gt;&lt;span style="font-size: 14pt;"&gt;Get me out of here!&lt;/span&gt;&lt;/p&gt;</w:t>
      </w:r>
    </w:p>
    <w:p w14:paraId="7E1F83F8" w14:textId="77777777" w:rsidR="0017022E" w:rsidRDefault="0017022E" w:rsidP="0017022E">
      <w:r>
        <w:t>&lt;hr /&gt;</w:t>
      </w:r>
    </w:p>
    <w:p w14:paraId="1A16B95B" w14:textId="77DA0716" w:rsidR="0017022E" w:rsidRDefault="0017022E" w:rsidP="0017022E">
      <w:r>
        <w:t xml:space="preserve">&lt;p&gt;&lt;span style="font-size: 14pt;"&gt;Use the Google Survey below to input your passwords and save Dr. Short. Use this image (&lt;a title="Digital Escape Room" </w:t>
      </w:r>
      <w:r>
        <w:lastRenderedPageBreak/>
        <w:t>href="</w:t>
      </w:r>
      <w:r w:rsidR="009A15CE" w:rsidRPr="009A15CE">
        <w:t>https://journals.uwyo.edu/index.php/jtilt/article/view/8631/6635</w:t>
      </w:r>
      <w:r>
        <w:t>" target="_blank"&gt;Digital Escape Room&lt;/a&gt;) to look for passwords and password clues.&lt;/span&gt;&lt;/p&gt;</w:t>
      </w:r>
    </w:p>
    <w:p w14:paraId="74D1A010" w14:textId="77777777" w:rsidR="0017022E" w:rsidRDefault="0017022E" w:rsidP="0017022E">
      <w:r>
        <w:t>&lt;p&gt;&lt;span style="font-size: 14pt;"&gt;Some of the links in the image are not useful, just things that exist. Other links will provide content and/or clues to help you identify passwords. In most cases, the password you are looking for mentions the clue you need. Click on lots of things to find the right clues and content.&lt;br /&gt;&lt;/span&gt;&lt;/p&gt;</w:t>
      </w:r>
    </w:p>
    <w:p w14:paraId="28F67502" w14:textId="77777777" w:rsidR="0017022E" w:rsidRDefault="0017022E" w:rsidP="0017022E">
      <w:r>
        <w:t>&lt;p&gt;&lt;span style="font-size: 14pt;"&gt;This is meant to be fun and exploratory. &lt;span style="text-decoration: underline;"&gt;If you get stuck...keep trying&lt;/span&gt;...If you get REALLY stuck, reach out to Dr. Short for help - his phone was also digitized, so he can access his email.&lt;/span&gt;&lt;/p&gt;</w:t>
      </w:r>
    </w:p>
    <w:p w14:paraId="11F3967C" w14:textId="77777777" w:rsidR="0017022E" w:rsidRDefault="0017022E" w:rsidP="0017022E">
      <w:r>
        <w:t>&lt;p&gt;&lt;iframe src="GOOGLE LINK HERE" width="640" height="837"&gt;&lt;/iframe&gt;&lt;/p&gt;</w:t>
      </w:r>
      <w:r>
        <w:br/>
      </w:r>
    </w:p>
    <w:p w14:paraId="7451DBA6" w14:textId="77777777" w:rsidR="0017022E" w:rsidRPr="00E1206F" w:rsidRDefault="0017022E" w:rsidP="0017022E">
      <w:pPr>
        <w:pStyle w:val="Heading2"/>
        <w:rPr>
          <w:rFonts w:ascii="Times New Roman" w:hAnsi="Times New Roman"/>
          <w:b w:val="0"/>
          <w:color w:val="auto"/>
        </w:rPr>
      </w:pPr>
      <w:r w:rsidRPr="00E1206F">
        <w:rPr>
          <w:rStyle w:val="Strong"/>
          <w:b/>
        </w:rPr>
        <w:t>Puzzles</w:t>
      </w:r>
    </w:p>
    <w:p w14:paraId="03645B35" w14:textId="77777777" w:rsidR="0017022E" w:rsidRDefault="0017022E" w:rsidP="0017022E">
      <w:r>
        <w:t xml:space="preserve">All files can be found in this Google Folder: </w:t>
      </w:r>
      <w:hyperlink r:id="rId15" w:history="1">
        <w:r w:rsidRPr="001D4502">
          <w:rPr>
            <w:rStyle w:val="Hyperlink"/>
          </w:rPr>
          <w:t>https://drive.google.com/drive/folders/1YlwRAhaUpVwmriR87czSYjnrxUaR4J_M?usp=sharing</w:t>
        </w:r>
      </w:hyperlink>
    </w:p>
    <w:p w14:paraId="3C0BA2F2" w14:textId="77777777" w:rsidR="0017022E" w:rsidRDefault="0017022E" w:rsidP="0017022E">
      <w:pPr>
        <w:pStyle w:val="Heading3"/>
      </w:pPr>
      <w:r>
        <w:t>Prescription Note Puzzle</w:t>
      </w:r>
    </w:p>
    <w:p w14:paraId="2576FB94" w14:textId="77777777" w:rsidR="0017022E" w:rsidRDefault="0017022E" w:rsidP="0017022E">
      <w:r>
        <w:rPr>
          <w:noProof/>
        </w:rPr>
        <w:drawing>
          <wp:inline distT="0" distB="0" distL="0" distR="0" wp14:anchorId="3875BB80" wp14:editId="17A6E5BC">
            <wp:extent cx="3590925" cy="3810000"/>
            <wp:effectExtent l="0" t="0" r="9525" b="0"/>
            <wp:docPr id="1058968924" name="Picture 1" descr="Prescription Note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968924" name="Picture 1" descr="Prescription Note Puzzle"/>
                    <pic:cNvPicPr/>
                  </pic:nvPicPr>
                  <pic:blipFill>
                    <a:blip r:embed="rId16">
                      <a:extLst>
                        <a:ext uri="{28A0092B-C50C-407E-A947-70E740481C1C}">
                          <a14:useLocalDpi xmlns:a14="http://schemas.microsoft.com/office/drawing/2010/main" val="0"/>
                        </a:ext>
                      </a:extLst>
                    </a:blip>
                    <a:stretch>
                      <a:fillRect/>
                    </a:stretch>
                  </pic:blipFill>
                  <pic:spPr>
                    <a:xfrm>
                      <a:off x="0" y="0"/>
                      <a:ext cx="3590925" cy="3810000"/>
                    </a:xfrm>
                    <a:prstGeom prst="rect">
                      <a:avLst/>
                    </a:prstGeom>
                  </pic:spPr>
                </pic:pic>
              </a:graphicData>
            </a:graphic>
          </wp:inline>
        </w:drawing>
      </w:r>
    </w:p>
    <w:p w14:paraId="609E1230" w14:textId="77777777" w:rsidR="0017022E" w:rsidRDefault="0017022E" w:rsidP="0017022E">
      <w:pPr>
        <w:spacing w:before="0"/>
        <w:rPr>
          <w:b/>
          <w:iCs/>
          <w:smallCaps/>
          <w:color w:val="2F5496" w:themeColor="accent1" w:themeShade="BF"/>
          <w:sz w:val="28"/>
          <w:szCs w:val="28"/>
        </w:rPr>
      </w:pPr>
      <w:r>
        <w:br w:type="page"/>
      </w:r>
    </w:p>
    <w:p w14:paraId="2B2CA8D6" w14:textId="77777777" w:rsidR="0017022E" w:rsidRDefault="0017022E" w:rsidP="0017022E">
      <w:pPr>
        <w:pStyle w:val="Heading3"/>
      </w:pPr>
      <w:r>
        <w:lastRenderedPageBreak/>
        <w:t>Receipt Puzzle</w:t>
      </w:r>
    </w:p>
    <w:p w14:paraId="6B55D4B5" w14:textId="77777777" w:rsidR="0017022E" w:rsidRDefault="0017022E" w:rsidP="0017022E">
      <w:r>
        <w:rPr>
          <w:noProof/>
        </w:rPr>
        <w:drawing>
          <wp:inline distT="0" distB="0" distL="0" distR="0" wp14:anchorId="78C814AA" wp14:editId="2ECDC6E1">
            <wp:extent cx="2076450" cy="3048000"/>
            <wp:effectExtent l="0" t="0" r="0" b="0"/>
            <wp:docPr id="1684460178" name="Picture 2" descr="Receipt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60178" name="Picture 2" descr="Receipt Puzzle"/>
                    <pic:cNvPicPr/>
                  </pic:nvPicPr>
                  <pic:blipFill>
                    <a:blip r:embed="rId17">
                      <a:extLst>
                        <a:ext uri="{28A0092B-C50C-407E-A947-70E740481C1C}">
                          <a14:useLocalDpi xmlns:a14="http://schemas.microsoft.com/office/drawing/2010/main" val="0"/>
                        </a:ext>
                      </a:extLst>
                    </a:blip>
                    <a:stretch>
                      <a:fillRect/>
                    </a:stretch>
                  </pic:blipFill>
                  <pic:spPr>
                    <a:xfrm>
                      <a:off x="0" y="0"/>
                      <a:ext cx="2076450" cy="3048000"/>
                    </a:xfrm>
                    <a:prstGeom prst="rect">
                      <a:avLst/>
                    </a:prstGeom>
                  </pic:spPr>
                </pic:pic>
              </a:graphicData>
            </a:graphic>
          </wp:inline>
        </w:drawing>
      </w:r>
    </w:p>
    <w:p w14:paraId="56CE2215" w14:textId="77777777" w:rsidR="0017022E" w:rsidRDefault="0017022E" w:rsidP="0017022E">
      <w:pPr>
        <w:pStyle w:val="Heading3"/>
      </w:pPr>
      <w:r>
        <w:t>Ransom Note</w:t>
      </w:r>
    </w:p>
    <w:p w14:paraId="3CFE62E9" w14:textId="77777777" w:rsidR="0017022E" w:rsidRDefault="0017022E" w:rsidP="0017022E">
      <w:r>
        <w:rPr>
          <w:noProof/>
        </w:rPr>
        <w:drawing>
          <wp:inline distT="0" distB="0" distL="0" distR="0" wp14:anchorId="275368A7" wp14:editId="45E28A03">
            <wp:extent cx="3467100" cy="4165335"/>
            <wp:effectExtent l="0" t="0" r="0" b="0"/>
            <wp:docPr id="171536662" name="Picture 3" descr="Ransom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36662" name="Picture 3" descr="Ransom Not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69054" cy="4167682"/>
                    </a:xfrm>
                    <a:prstGeom prst="rect">
                      <a:avLst/>
                    </a:prstGeom>
                  </pic:spPr>
                </pic:pic>
              </a:graphicData>
            </a:graphic>
          </wp:inline>
        </w:drawing>
      </w:r>
    </w:p>
    <w:p w14:paraId="062551F9" w14:textId="77777777" w:rsidR="0017022E" w:rsidRDefault="0017022E" w:rsidP="0017022E">
      <w:pPr>
        <w:pStyle w:val="Heading3"/>
      </w:pPr>
      <w:r>
        <w:lastRenderedPageBreak/>
        <w:t>Newspaper Puzzle</w:t>
      </w:r>
    </w:p>
    <w:p w14:paraId="60C68251" w14:textId="77777777" w:rsidR="0017022E" w:rsidRDefault="0017022E" w:rsidP="0017022E">
      <w:pPr>
        <w:spacing w:before="0"/>
      </w:pPr>
    </w:p>
    <w:p w14:paraId="3A82347E" w14:textId="77777777" w:rsidR="0017022E" w:rsidRDefault="0017022E" w:rsidP="0017022E">
      <w:pPr>
        <w:spacing w:before="0"/>
      </w:pPr>
      <w:r>
        <w:rPr>
          <w:noProof/>
        </w:rPr>
        <w:drawing>
          <wp:inline distT="0" distB="0" distL="0" distR="0" wp14:anchorId="1ED56989" wp14:editId="09CA4A34">
            <wp:extent cx="4417688" cy="4605020"/>
            <wp:effectExtent l="0" t="0" r="2540" b="5080"/>
            <wp:docPr id="273769380" name="Picture 4" descr="Newspaper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69380" name="Picture 4" descr="Newspaper Puzzle"/>
                    <pic:cNvPicPr/>
                  </pic:nvPicPr>
                  <pic:blipFill rotWithShape="1">
                    <a:blip r:embed="rId19">
                      <a:extLst>
                        <a:ext uri="{28A0092B-C50C-407E-A947-70E740481C1C}">
                          <a14:useLocalDpi xmlns:a14="http://schemas.microsoft.com/office/drawing/2010/main" val="0"/>
                        </a:ext>
                      </a:extLst>
                    </a:blip>
                    <a:srcRect l="5980" t="9117"/>
                    <a:stretch/>
                  </pic:blipFill>
                  <pic:spPr bwMode="auto">
                    <a:xfrm>
                      <a:off x="0" y="0"/>
                      <a:ext cx="4417993" cy="4605338"/>
                    </a:xfrm>
                    <a:prstGeom prst="rect">
                      <a:avLst/>
                    </a:prstGeom>
                    <a:ln>
                      <a:noFill/>
                    </a:ln>
                    <a:extLst>
                      <a:ext uri="{53640926-AAD7-44D8-BBD7-CCE9431645EC}">
                        <a14:shadowObscured xmlns:a14="http://schemas.microsoft.com/office/drawing/2010/main"/>
                      </a:ext>
                    </a:extLst>
                  </pic:spPr>
                </pic:pic>
              </a:graphicData>
            </a:graphic>
          </wp:inline>
        </w:drawing>
      </w:r>
    </w:p>
    <w:p w14:paraId="78E9D86C" w14:textId="77777777" w:rsidR="0017022E" w:rsidRDefault="0017022E" w:rsidP="0017022E">
      <w:pPr>
        <w:pStyle w:val="Heading3"/>
      </w:pPr>
      <w:r>
        <w:t>Marquee Puzzle</w:t>
      </w:r>
    </w:p>
    <w:p w14:paraId="3E20A890" w14:textId="14FFDDA4" w:rsidR="00AD1A29" w:rsidRDefault="0017022E" w:rsidP="0017022E">
      <w:r>
        <w:rPr>
          <w:noProof/>
        </w:rPr>
        <w:drawing>
          <wp:inline distT="0" distB="0" distL="0" distR="0" wp14:anchorId="0412939E" wp14:editId="57B5C7B9">
            <wp:extent cx="3307715" cy="1857365"/>
            <wp:effectExtent l="0" t="0" r="6985" b="0"/>
            <wp:docPr id="379253518" name="Picture 5" descr="Marquee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53518" name="Picture 5" descr="Marquee Puzzle"/>
                    <pic:cNvPicPr/>
                  </pic:nvPicPr>
                  <pic:blipFill>
                    <a:blip r:embed="rId20">
                      <a:extLst>
                        <a:ext uri="{28A0092B-C50C-407E-A947-70E740481C1C}">
                          <a14:useLocalDpi xmlns:a14="http://schemas.microsoft.com/office/drawing/2010/main" val="0"/>
                        </a:ext>
                      </a:extLst>
                    </a:blip>
                    <a:stretch>
                      <a:fillRect/>
                    </a:stretch>
                  </pic:blipFill>
                  <pic:spPr>
                    <a:xfrm>
                      <a:off x="0" y="0"/>
                      <a:ext cx="3323566" cy="1866266"/>
                    </a:xfrm>
                    <a:prstGeom prst="rect">
                      <a:avLst/>
                    </a:prstGeom>
                  </pic:spPr>
                </pic:pic>
              </a:graphicData>
            </a:graphic>
          </wp:inline>
        </w:drawing>
      </w:r>
    </w:p>
    <w:p w14:paraId="36E6A4E3" w14:textId="77777777" w:rsidR="00AD1A29" w:rsidRDefault="00AD1A29">
      <w:pPr>
        <w:spacing w:before="0"/>
      </w:pPr>
      <w:r>
        <w:br w:type="page"/>
      </w:r>
    </w:p>
    <w:p w14:paraId="05EF636C" w14:textId="77777777" w:rsidR="0017022E" w:rsidRDefault="0017022E" w:rsidP="0017022E">
      <w:pPr>
        <w:pStyle w:val="Heading3"/>
      </w:pPr>
      <w:r>
        <w:lastRenderedPageBreak/>
        <w:t>Text Message Exchange</w:t>
      </w:r>
    </w:p>
    <w:p w14:paraId="4BC5E82C" w14:textId="77777777" w:rsidR="0017022E" w:rsidRDefault="0017022E" w:rsidP="0017022E">
      <w:r>
        <w:rPr>
          <w:noProof/>
        </w:rPr>
        <w:drawing>
          <wp:inline distT="0" distB="0" distL="0" distR="0" wp14:anchorId="73BBEE4D" wp14:editId="0BB207F9">
            <wp:extent cx="2828925" cy="5198355"/>
            <wp:effectExtent l="0" t="0" r="0" b="2540"/>
            <wp:docPr id="2071604330" name="Picture 6" descr="Text Message Ex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604330" name="Picture 6" descr="Text Message Exchange"/>
                    <pic:cNvPicPr/>
                  </pic:nvPicPr>
                  <pic:blipFill>
                    <a:blip r:embed="rId21">
                      <a:extLst>
                        <a:ext uri="{28A0092B-C50C-407E-A947-70E740481C1C}">
                          <a14:useLocalDpi xmlns:a14="http://schemas.microsoft.com/office/drawing/2010/main" val="0"/>
                        </a:ext>
                      </a:extLst>
                    </a:blip>
                    <a:stretch>
                      <a:fillRect/>
                    </a:stretch>
                  </pic:blipFill>
                  <pic:spPr>
                    <a:xfrm>
                      <a:off x="0" y="0"/>
                      <a:ext cx="2832822" cy="5205516"/>
                    </a:xfrm>
                    <a:prstGeom prst="rect">
                      <a:avLst/>
                    </a:prstGeom>
                  </pic:spPr>
                </pic:pic>
              </a:graphicData>
            </a:graphic>
          </wp:inline>
        </w:drawing>
      </w:r>
    </w:p>
    <w:p w14:paraId="0268B3D5" w14:textId="77777777" w:rsidR="0017022E" w:rsidRDefault="0017022E" w:rsidP="0017022E">
      <w:pPr>
        <w:spacing w:before="0"/>
      </w:pPr>
      <w:r>
        <w:br w:type="page"/>
      </w:r>
    </w:p>
    <w:p w14:paraId="05C7AFAD" w14:textId="77777777" w:rsidR="0017022E" w:rsidRDefault="0017022E" w:rsidP="0017022E">
      <w:pPr>
        <w:pStyle w:val="Heading3"/>
      </w:pPr>
      <w:r>
        <w:lastRenderedPageBreak/>
        <w:t>Hobby Store Receipt</w:t>
      </w:r>
    </w:p>
    <w:p w14:paraId="58AB234A" w14:textId="77777777" w:rsidR="0017022E" w:rsidRPr="00E1206F" w:rsidRDefault="0017022E" w:rsidP="0017022E">
      <w:r>
        <w:rPr>
          <w:noProof/>
        </w:rPr>
        <w:drawing>
          <wp:inline distT="0" distB="0" distL="0" distR="0" wp14:anchorId="47E882A5" wp14:editId="3DE8CDB5">
            <wp:extent cx="2695575" cy="3956807"/>
            <wp:effectExtent l="0" t="0" r="0" b="5715"/>
            <wp:docPr id="262472545" name="Picture 7" descr="Hobby Store Rece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72545" name="Picture 7" descr="Hobby Store Receipt"/>
                    <pic:cNvPicPr/>
                  </pic:nvPicPr>
                  <pic:blipFill>
                    <a:blip r:embed="rId17">
                      <a:extLst>
                        <a:ext uri="{28A0092B-C50C-407E-A947-70E740481C1C}">
                          <a14:useLocalDpi xmlns:a14="http://schemas.microsoft.com/office/drawing/2010/main" val="0"/>
                        </a:ext>
                      </a:extLst>
                    </a:blip>
                    <a:stretch>
                      <a:fillRect/>
                    </a:stretch>
                  </pic:blipFill>
                  <pic:spPr>
                    <a:xfrm>
                      <a:off x="0" y="0"/>
                      <a:ext cx="2702705" cy="3967273"/>
                    </a:xfrm>
                    <a:prstGeom prst="rect">
                      <a:avLst/>
                    </a:prstGeom>
                  </pic:spPr>
                </pic:pic>
              </a:graphicData>
            </a:graphic>
          </wp:inline>
        </w:drawing>
      </w:r>
    </w:p>
    <w:p w14:paraId="03D824A0" w14:textId="77777777" w:rsidR="0017022E" w:rsidRPr="003B1298" w:rsidRDefault="0017022E" w:rsidP="00600832"/>
    <w:sectPr w:rsidR="0017022E" w:rsidRPr="003B1298" w:rsidSect="00B34B05">
      <w:headerReference w:type="default" r:id="rId22"/>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F3F89" w14:textId="77777777" w:rsidR="00CB49C8" w:rsidRDefault="00CB49C8" w:rsidP="00597071">
      <w:r>
        <w:separator/>
      </w:r>
    </w:p>
  </w:endnote>
  <w:endnote w:type="continuationSeparator" w:id="0">
    <w:p w14:paraId="48F09894" w14:textId="77777777" w:rsidR="00CB49C8" w:rsidRDefault="00CB49C8" w:rsidP="00597071">
      <w:r>
        <w:continuationSeparator/>
      </w:r>
    </w:p>
  </w:endnote>
  <w:endnote w:type="continuationNotice" w:id="1">
    <w:p w14:paraId="77CD460E" w14:textId="77777777" w:rsidR="00CB49C8" w:rsidRDefault="00CB49C8"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639D90DF" w:rsidR="007F0943" w:rsidRPr="00774CDD" w:rsidRDefault="004E0ED3" w:rsidP="00E965FA">
    <w:pPr>
      <w:pStyle w:val="Footer"/>
      <w:spacing w:before="0"/>
      <w:ind w:right="360"/>
      <w:rPr>
        <w:color w:val="FFFFFF" w:themeColor="background1"/>
      </w:rPr>
    </w:pPr>
    <w:r>
      <w:rPr>
        <w:noProof/>
        <w:color w:val="FFFFFF" w:themeColor="background1"/>
      </w:rPr>
      <w:drawing>
        <wp:inline distT="0" distB="0" distL="0" distR="0" wp14:anchorId="2ECB997F" wp14:editId="53CC78D9">
          <wp:extent cx="1078772" cy="228600"/>
          <wp:effectExtent l="0" t="0" r="7620" b="0"/>
          <wp:docPr id="199918372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6B017" w14:textId="77777777" w:rsidR="004E0ED3" w:rsidRDefault="004E0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46930" w14:textId="77777777" w:rsidR="00CB49C8" w:rsidRDefault="00CB49C8" w:rsidP="00597071">
      <w:r>
        <w:separator/>
      </w:r>
    </w:p>
  </w:footnote>
  <w:footnote w:type="continuationSeparator" w:id="0">
    <w:p w14:paraId="1205F70E" w14:textId="77777777" w:rsidR="00CB49C8" w:rsidRDefault="00CB49C8" w:rsidP="00597071">
      <w:r>
        <w:continuationSeparator/>
      </w:r>
    </w:p>
  </w:footnote>
  <w:footnote w:type="continuationNotice" w:id="1">
    <w:p w14:paraId="7C440968" w14:textId="77777777" w:rsidR="00CB49C8" w:rsidRDefault="00CB49C8"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3A4C" w14:textId="77777777" w:rsidR="004E0ED3" w:rsidRDefault="004E0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519C9EF5"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Supplemental Materials </w:t>
    </w:r>
    <w:r w:rsidR="00E70774" w:rsidRPr="00E70774">
      <w:rPr>
        <w:color w:val="auto"/>
      </w:rPr>
      <w:t>(</w:t>
    </w:r>
    <w:r w:rsidR="0017022E">
      <w:rPr>
        <w:color w:val="auto"/>
      </w:rPr>
      <w:t>2024</w:t>
    </w:r>
    <w:r w:rsidR="00E70774" w:rsidRPr="00E70774">
      <w:rPr>
        <w:color w:val="auto"/>
      </w:rPr>
      <w:t xml:space="preserve">) Volume </w:t>
    </w:r>
    <w:r w:rsidR="0017022E">
      <w:rPr>
        <w:color w:val="auto"/>
      </w:rPr>
      <w:t>3</w:t>
    </w:r>
    <w:r w:rsidR="00E70774" w:rsidRPr="00E70774">
      <w:rPr>
        <w:color w:val="auto"/>
      </w:rPr>
      <w:t xml:space="preserve">, Issue </w:t>
    </w:r>
    <w:r w:rsidR="0017022E">
      <w:rPr>
        <w:color w:val="auto"/>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7293" w14:textId="77777777" w:rsidR="004E0ED3" w:rsidRDefault="004E0E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A90BC" w14:textId="77777777" w:rsidR="004E0ED3" w:rsidRDefault="004E0ED3" w:rsidP="00CA22C8">
    <w:pPr>
      <w:pStyle w:val="Header"/>
      <w:tabs>
        <w:tab w:val="clear" w:pos="4680"/>
      </w:tabs>
      <w:spacing w:before="0"/>
      <w:ind w:firstLine="360"/>
      <w:jc w:val="right"/>
    </w:pPr>
    <w:r>
      <w:rPr>
        <w:noProof/>
      </w:rPr>
      <w:drawing>
        <wp:anchor distT="0" distB="0" distL="114300" distR="114300" simplePos="0" relativeHeight="251663362" behindDoc="0" locked="0" layoutInCell="1" allowOverlap="1" wp14:anchorId="5620A788" wp14:editId="3DC7F18F">
          <wp:simplePos x="0" y="0"/>
          <wp:positionH relativeFrom="column">
            <wp:posOffset>-429895</wp:posOffset>
          </wp:positionH>
          <wp:positionV relativeFrom="paragraph">
            <wp:posOffset>-91440</wp:posOffset>
          </wp:positionV>
          <wp:extent cx="868680" cy="493776"/>
          <wp:effectExtent l="0" t="0" r="7620" b="1905"/>
          <wp:wrapNone/>
          <wp:docPr id="1178871614" name="Picture 1178871614">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t>Journal of Technology-Integrated Lessons and Teaching</w:t>
    </w:r>
  </w:p>
  <w:p w14:paraId="04AF5A1C" w14:textId="2979A1B2" w:rsidR="004E0ED3" w:rsidRDefault="004E0ED3"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61314" behindDoc="0" locked="0" layoutInCell="1" allowOverlap="1" wp14:anchorId="3A8ADD08" wp14:editId="7C4E4CD3">
              <wp:simplePos x="0" y="0"/>
              <wp:positionH relativeFrom="column">
                <wp:posOffset>3035935</wp:posOffset>
              </wp:positionH>
              <wp:positionV relativeFrom="paragraph">
                <wp:posOffset>11748</wp:posOffset>
              </wp:positionV>
              <wp:extent cx="3401060" cy="0"/>
              <wp:effectExtent l="19050" t="19050" r="8890" b="19050"/>
              <wp:wrapNone/>
              <wp:docPr id="1364397658" name="Straight Connector 13643976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BA168" id="Straight Connector 1364397658" o:spid="_x0000_s1026" alt="&quot;&quot;" style="position:absolute;flip:x;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62338" behindDoc="0" locked="0" layoutInCell="1" allowOverlap="1" wp14:anchorId="62E64172" wp14:editId="3669A9ED">
              <wp:simplePos x="0" y="0"/>
              <wp:positionH relativeFrom="column">
                <wp:posOffset>-934720</wp:posOffset>
              </wp:positionH>
              <wp:positionV relativeFrom="paragraph">
                <wp:posOffset>367983</wp:posOffset>
              </wp:positionV>
              <wp:extent cx="7804150" cy="0"/>
              <wp:effectExtent l="0" t="19050" r="44450" b="38100"/>
              <wp:wrapNone/>
              <wp:docPr id="422342624" name="Straight Connector 4223426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18ADD4" id="Straight Connector 422342624" o:spid="_x0000_s1026" alt="&quot;&quot;" style="position:absolute;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Pr>
        <w:color w:val="auto"/>
      </w:rPr>
      <w:t>Supplemental Materials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15"/>
  </w:num>
  <w:num w:numId="4" w16cid:durableId="113452783">
    <w:abstractNumId w:val="3"/>
  </w:num>
  <w:num w:numId="5" w16cid:durableId="72164158">
    <w:abstractNumId w:val="7"/>
  </w:num>
  <w:num w:numId="6" w16cid:durableId="50809934">
    <w:abstractNumId w:val="13"/>
  </w:num>
  <w:num w:numId="7" w16cid:durableId="1645429081">
    <w:abstractNumId w:val="18"/>
  </w:num>
  <w:num w:numId="8" w16cid:durableId="257754493">
    <w:abstractNumId w:val="1"/>
  </w:num>
  <w:num w:numId="9" w16cid:durableId="1540626870">
    <w:abstractNumId w:val="4"/>
  </w:num>
  <w:num w:numId="10" w16cid:durableId="884756795">
    <w:abstractNumId w:val="14"/>
  </w:num>
  <w:num w:numId="11" w16cid:durableId="1707676182">
    <w:abstractNumId w:val="12"/>
  </w:num>
  <w:num w:numId="12" w16cid:durableId="1597782133">
    <w:abstractNumId w:val="2"/>
  </w:num>
  <w:num w:numId="13" w16cid:durableId="600920782">
    <w:abstractNumId w:val="16"/>
  </w:num>
  <w:num w:numId="14" w16cid:durableId="1263880689">
    <w:abstractNumId w:val="11"/>
  </w:num>
  <w:num w:numId="15" w16cid:durableId="1240409813">
    <w:abstractNumId w:val="5"/>
  </w:num>
  <w:num w:numId="16" w16cid:durableId="425348266">
    <w:abstractNumId w:val="10"/>
  </w:num>
  <w:num w:numId="17" w16cid:durableId="2117870186">
    <w:abstractNumId w:val="8"/>
  </w:num>
  <w:num w:numId="18" w16cid:durableId="1151556358">
    <w:abstractNumId w:val="17"/>
  </w:num>
  <w:num w:numId="19" w16cid:durableId="611785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22E"/>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65C5"/>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64B1"/>
    <w:rsid w:val="00327E02"/>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0ED3"/>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894"/>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39A"/>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51F"/>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15CE"/>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6E"/>
    <w:rsid w:val="00AC2890"/>
    <w:rsid w:val="00AC633D"/>
    <w:rsid w:val="00AC7347"/>
    <w:rsid w:val="00AD1A29"/>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49C8"/>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86E03"/>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2F0C"/>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5D0"/>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rive.google.com/drive/folders/1YlwRAhaUpVwmriR87czSYjnrxUaR4J_M?usp=sharing"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urnals.uwyo.edu/index.php/jtilt/article/view/8631/6635" TargetMode="Externa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7</cp:revision>
  <cp:lastPrinted>2021-09-27T12:05:00Z</cp:lastPrinted>
  <dcterms:created xsi:type="dcterms:W3CDTF">2024-06-14T21:51:00Z</dcterms:created>
  <dcterms:modified xsi:type="dcterms:W3CDTF">2024-06-15T11:43:00Z</dcterms:modified>
</cp:coreProperties>
</file>