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02A90762" w:rsidR="00F73EBB" w:rsidRPr="00DF33EC" w:rsidRDefault="00DF33EC" w:rsidP="00DF33EC">
      <w:pPr>
        <w:pStyle w:val="Heading1"/>
      </w:pPr>
      <w:r w:rsidRPr="00DF33EC">
        <mc:AlternateContent>
          <mc:Choice Requires="wps">
            <w:drawing>
              <wp:anchor distT="0" distB="0" distL="114300" distR="114300" simplePos="0" relativeHeight="251662336" behindDoc="0" locked="0" layoutInCell="1" allowOverlap="1" wp14:anchorId="11BC6F48" wp14:editId="48E27804">
                <wp:simplePos x="0" y="0"/>
                <wp:positionH relativeFrom="column">
                  <wp:posOffset>-4445</wp:posOffset>
                </wp:positionH>
                <wp:positionV relativeFrom="paragraph">
                  <wp:posOffset>1336040</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42538B"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5.2pt" to="489pt,1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" strokecolor="#a8d08d [1945]" strokeweight="3pt">
                <v:stroke joinstyle="miter"/>
              </v:line>
            </w:pict>
          </mc:Fallback>
        </mc:AlternateContent>
      </w:r>
      <w:r w:rsidR="00431F2F" w:rsidRPr="00DF33EC">
        <w:br/>
      </w:r>
      <w:r w:rsidR="001628D7" w:rsidRPr="00DF33EC">
        <w:t>A</w:t>
      </w:r>
      <w:r w:rsidR="00430D6B">
        <w:t xml:space="preserve">rtificial Intelligence </w:t>
      </w:r>
      <w:r w:rsidR="001628D7" w:rsidRPr="00DF33EC">
        <w:t>as a Lesson</w:t>
      </w:r>
      <w:r w:rsidR="00E06F2F">
        <w:t xml:space="preserve"> </w:t>
      </w:r>
      <w:r w:rsidR="00430D6B">
        <w:br/>
      </w:r>
      <w:r w:rsidR="001628D7" w:rsidRPr="00DF33EC">
        <w:t>Planning Thought Partner Activity</w:t>
      </w:r>
    </w:p>
    <w:p w14:paraId="30DB0C17" w14:textId="69CA5151" w:rsidR="007C7127" w:rsidRPr="00DF33EC" w:rsidRDefault="006B10EA" w:rsidP="009435AB">
      <w:pPr>
        <w:pStyle w:val="Subtitle"/>
        <w:rPr>
          <w:szCs w:val="20"/>
        </w:rPr>
      </w:pPr>
      <w:r w:rsidRPr="00DF33EC">
        <w:rPr>
          <w:szCs w:val="20"/>
        </w:rPr>
        <w:br/>
      </w:r>
      <w:r w:rsidR="001628D7" w:rsidRPr="00DF33EC">
        <w:rPr>
          <w:szCs w:val="20"/>
        </w:rPr>
        <w:t>Nelson Cubas</w:t>
      </w:r>
      <w:r w:rsidR="00DF33EC" w:rsidRPr="00DF33EC">
        <w:rPr>
          <w:szCs w:val="20"/>
        </w:rPr>
        <w:t xml:space="preserve"> and </w:t>
      </w:r>
      <w:r w:rsidR="001628D7" w:rsidRPr="00DF33EC">
        <w:rPr>
          <w:szCs w:val="20"/>
        </w:rPr>
        <w:t>Susie L. Gronseth, University of Houston</w:t>
      </w:r>
    </w:p>
    <w:p w14:paraId="1151F2E8" w14:textId="6EC258F1" w:rsidR="00731B6B" w:rsidRPr="00DF33EC" w:rsidRDefault="00731B6B" w:rsidP="00731B6B">
      <w:pPr>
        <w:rPr>
          <w:rFonts w:ascii="Roboto" w:hAnsi="Roboto"/>
          <w:sz w:val="20"/>
          <w:szCs w:val="20"/>
        </w:rPr>
        <w:sectPr w:rsidR="00731B6B" w:rsidRPr="00DF33EC"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17CDC2B8" w14:textId="49CEDC7F" w:rsidR="00DF33EC" w:rsidRPr="00DF33EC" w:rsidRDefault="001628D7" w:rsidP="006D4FF2">
      <w:pPr>
        <w:pStyle w:val="Heading2"/>
      </w:pPr>
      <w:r w:rsidRPr="00DF33EC">
        <w:t>Instructions</w:t>
      </w:r>
    </w:p>
    <w:p w14:paraId="76B66905" w14:textId="6699C2DD" w:rsidR="002D2CBF" w:rsidRPr="00430D6B" w:rsidRDefault="002D2CBF" w:rsidP="00430D6B">
      <w:pPr>
        <w:spacing w:before="200"/>
        <w:rPr>
          <w:rFonts w:ascii="Roboto" w:hAnsi="Roboto" w:cs="Arial"/>
          <w:color w:val="000000"/>
          <w:sz w:val="20"/>
          <w:szCs w:val="20"/>
        </w:rPr>
      </w:pPr>
      <w:r w:rsidRPr="00DF33EC">
        <w:rPr>
          <w:rFonts w:ascii="Roboto" w:hAnsi="Roboto" w:cs="Arial"/>
          <w:color w:val="000000"/>
          <w:sz w:val="20"/>
          <w:szCs w:val="20"/>
        </w:rPr>
        <w:t xml:space="preserve">After you receive feedback from your critical friend and revise one section of your lesson internalization worksheet, submit that same section to one chatbot tool, preferably Microsoft Copilot or another tool you know. Ask the AI for one clear strength and one concrete suggestion for improvement for that section only. </w:t>
      </w:r>
      <w:r w:rsidR="004E38D0" w:rsidRPr="00DF33EC">
        <w:rPr>
          <w:rFonts w:ascii="Roboto" w:hAnsi="Roboto" w:cs="Arial"/>
          <w:color w:val="000000"/>
          <w:sz w:val="20"/>
          <w:szCs w:val="20"/>
        </w:rPr>
        <w:t xml:space="preserve">Record the prompt you used, the AI response, and whether you adapted, partially adapted, or declined the suggestion with a brief explanation. </w:t>
      </w:r>
      <w:r w:rsidRPr="00DF33EC">
        <w:rPr>
          <w:rFonts w:ascii="Roboto" w:hAnsi="Roboto" w:cs="Arial"/>
          <w:color w:val="000000"/>
          <w:sz w:val="20"/>
          <w:szCs w:val="20"/>
        </w:rPr>
        <w:t>Place an “X” in the parentheses for the option you choose.</w:t>
      </w:r>
    </w:p>
    <w:p w14:paraId="26B6BBC1" w14:textId="1D59C591" w:rsidR="002D2CBF" w:rsidRPr="00430D6B" w:rsidRDefault="001628D7" w:rsidP="00430D6B">
      <w:pPr>
        <w:spacing w:before="200"/>
        <w:rPr>
          <w:rFonts w:ascii="Roboto" w:hAnsi="Roboto" w:cs="Arial"/>
          <w:color w:val="000000"/>
          <w:sz w:val="20"/>
          <w:szCs w:val="20"/>
        </w:rPr>
      </w:pPr>
      <w:r w:rsidRPr="00DF33EC">
        <w:rPr>
          <w:rFonts w:ascii="Roboto" w:hAnsi="Roboto" w:cs="Arial"/>
          <w:color w:val="000000"/>
          <w:sz w:val="20"/>
          <w:szCs w:val="20"/>
        </w:rPr>
        <w:t>Note</w:t>
      </w:r>
      <w:r w:rsidR="004E38D0" w:rsidRPr="00DF33EC">
        <w:rPr>
          <w:rFonts w:ascii="Roboto" w:hAnsi="Roboto" w:cs="Arial"/>
          <w:color w:val="000000"/>
          <w:sz w:val="20"/>
          <w:szCs w:val="20"/>
        </w:rPr>
        <w:t xml:space="preserve">: </w:t>
      </w:r>
      <w:r w:rsidR="002D2CBF" w:rsidRPr="00DF33EC">
        <w:rPr>
          <w:rFonts w:ascii="Roboto" w:hAnsi="Roboto" w:cs="Arial"/>
          <w:color w:val="000000"/>
          <w:sz w:val="20"/>
          <w:szCs w:val="20"/>
        </w:rPr>
        <w:t>This step follows your peer feedback revision. Use the same section you revised so you can compare the AI’s feedback with your peer’s advice and consider how both may strengthen your final version.</w:t>
      </w:r>
    </w:p>
    <w:p w14:paraId="2671FE62" w14:textId="77777777" w:rsidR="001628D7" w:rsidRPr="00DF33EC" w:rsidRDefault="001628D7" w:rsidP="00DF33EC">
      <w:pPr>
        <w:pStyle w:val="ListParagraph"/>
        <w:numPr>
          <w:ilvl w:val="0"/>
          <w:numId w:val="20"/>
        </w:numPr>
        <w:ind w:left="270" w:hanging="180"/>
        <w:rPr>
          <w:szCs w:val="20"/>
        </w:rPr>
      </w:pPr>
      <w:r w:rsidRPr="00DF33EC">
        <w:rPr>
          <w:rFonts w:cs="Arial"/>
          <w:color w:val="000000"/>
          <w:szCs w:val="20"/>
        </w:rPr>
        <w:t>Student’s Lesson Internalization Sheet: _________________</w:t>
      </w:r>
    </w:p>
    <w:p w14:paraId="6441764F" w14:textId="5527E068" w:rsidR="001628D7" w:rsidRPr="00430D6B" w:rsidRDefault="001628D7" w:rsidP="001628D7">
      <w:pPr>
        <w:pStyle w:val="ListParagraph"/>
        <w:numPr>
          <w:ilvl w:val="0"/>
          <w:numId w:val="20"/>
        </w:numPr>
        <w:ind w:left="270" w:hanging="180"/>
        <w:rPr>
          <w:szCs w:val="20"/>
        </w:rPr>
      </w:pPr>
      <w:r w:rsidRPr="00DF33EC">
        <w:rPr>
          <w:rFonts w:cs="Arial"/>
          <w:color w:val="000000"/>
          <w:szCs w:val="20"/>
        </w:rPr>
        <w:t>ISTE Lesson</w:t>
      </w:r>
      <w:r w:rsidR="004E38D0" w:rsidRPr="00DF33EC">
        <w:rPr>
          <w:rFonts w:cs="Arial"/>
          <w:color w:val="000000"/>
          <w:szCs w:val="20"/>
        </w:rPr>
        <w:t xml:space="preserve">: </w:t>
      </w:r>
      <w:r w:rsidRPr="00DF33EC">
        <w:rPr>
          <w:rFonts w:cs="Arial"/>
          <w:color w:val="000000"/>
          <w:szCs w:val="20"/>
        </w:rPr>
        <w:t>________________</w:t>
      </w:r>
    </w:p>
    <w:p w14:paraId="65F74022" w14:textId="77777777" w:rsidR="00DF33EC" w:rsidRDefault="001628D7" w:rsidP="00DF33EC">
      <w:pPr>
        <w:pStyle w:val="Heading3"/>
      </w:pPr>
      <w:r w:rsidRPr="00DF33EC">
        <w:t>Section A</w:t>
      </w:r>
    </w:p>
    <w:p w14:paraId="3076A5F7" w14:textId="52E79183" w:rsidR="001628D7" w:rsidRPr="00DF33EC" w:rsidRDefault="001628D7" w:rsidP="00430D6B">
      <w:pPr>
        <w:spacing w:before="200"/>
        <w:rPr>
          <w:rFonts w:ascii="Roboto" w:hAnsi="Roboto" w:cs="Arial"/>
          <w:sz w:val="20"/>
          <w:szCs w:val="20"/>
        </w:rPr>
      </w:pPr>
      <w:r w:rsidRPr="00DF33EC">
        <w:rPr>
          <w:rFonts w:ascii="Roboto" w:hAnsi="Roboto" w:cs="Arial"/>
          <w:b/>
          <w:bCs/>
          <w:color w:val="000000"/>
          <w:sz w:val="20"/>
          <w:szCs w:val="20"/>
        </w:rPr>
        <w:t>I am improving (choose one)</w:t>
      </w:r>
    </w:p>
    <w:p w14:paraId="12E42397" w14:textId="3202CCC6" w:rsidR="001628D7" w:rsidRPr="00DF33EC" w:rsidRDefault="001628D7" w:rsidP="00430D6B">
      <w:pPr>
        <w:spacing w:before="200"/>
        <w:ind w:firstLine="360"/>
        <w:rPr>
          <w:rFonts w:ascii="Roboto" w:hAnsi="Roboto" w:cs="Arial"/>
          <w:sz w:val="20"/>
          <w:szCs w:val="20"/>
        </w:rPr>
      </w:pPr>
      <w:r w:rsidRPr="00DF33EC">
        <w:rPr>
          <w:rFonts w:ascii="Roboto" w:hAnsi="Roboto" w:cs="Arial"/>
          <w:sz w:val="20"/>
          <w:szCs w:val="20"/>
        </w:rPr>
        <w:t>(  ) Articulating Objectives</w:t>
      </w:r>
    </w:p>
    <w:p w14:paraId="55361AC4" w14:textId="77777777" w:rsidR="001628D7" w:rsidRPr="00DF33EC" w:rsidRDefault="001628D7" w:rsidP="001628D7">
      <w:pPr>
        <w:rPr>
          <w:rFonts w:ascii="Roboto" w:hAnsi="Roboto" w:cs="Arial"/>
          <w:sz w:val="20"/>
          <w:szCs w:val="20"/>
        </w:rPr>
      </w:pPr>
      <w:r w:rsidRPr="00DF33EC">
        <w:rPr>
          <w:rFonts w:ascii="Roboto" w:hAnsi="Roboto" w:cs="Arial"/>
          <w:sz w:val="20"/>
          <w:szCs w:val="20"/>
        </w:rPr>
        <w:tab/>
        <w:t>(  ) Practicing Lesson Openers</w:t>
      </w:r>
    </w:p>
    <w:p w14:paraId="17ADB2EA" w14:textId="77777777" w:rsidR="001628D7" w:rsidRPr="00DF33EC" w:rsidRDefault="001628D7" w:rsidP="001628D7">
      <w:pPr>
        <w:ind w:firstLine="360"/>
        <w:rPr>
          <w:rFonts w:ascii="Roboto" w:hAnsi="Roboto" w:cs="Arial"/>
          <w:sz w:val="20"/>
          <w:szCs w:val="20"/>
        </w:rPr>
      </w:pPr>
      <w:r w:rsidRPr="00DF33EC">
        <w:rPr>
          <w:rFonts w:ascii="Roboto" w:hAnsi="Roboto" w:cs="Arial"/>
          <w:sz w:val="20"/>
          <w:szCs w:val="20"/>
        </w:rPr>
        <w:t>(  ) Identifying Lesson Plan’s Main Concepts</w:t>
      </w:r>
    </w:p>
    <w:p w14:paraId="7DB56916" w14:textId="77777777" w:rsidR="001628D7" w:rsidRPr="00DF33EC" w:rsidRDefault="001628D7" w:rsidP="001628D7">
      <w:pPr>
        <w:ind w:firstLine="360"/>
        <w:rPr>
          <w:rFonts w:ascii="Roboto" w:hAnsi="Roboto" w:cs="Arial"/>
          <w:sz w:val="20"/>
          <w:szCs w:val="20"/>
        </w:rPr>
      </w:pPr>
      <w:r w:rsidRPr="00DF33EC">
        <w:rPr>
          <w:rFonts w:ascii="Roboto" w:hAnsi="Roboto" w:cs="Arial"/>
          <w:sz w:val="20"/>
          <w:szCs w:val="20"/>
        </w:rPr>
        <w:t>(  ) Activating Students’ Prior Knowledge</w:t>
      </w:r>
    </w:p>
    <w:p w14:paraId="338D6608" w14:textId="77777777" w:rsidR="001628D7" w:rsidRPr="00DF33EC" w:rsidRDefault="001628D7" w:rsidP="001628D7">
      <w:pPr>
        <w:ind w:firstLine="360"/>
        <w:rPr>
          <w:rFonts w:ascii="Roboto" w:hAnsi="Roboto" w:cs="Arial"/>
          <w:sz w:val="20"/>
          <w:szCs w:val="20"/>
        </w:rPr>
      </w:pPr>
      <w:r w:rsidRPr="00DF33EC">
        <w:rPr>
          <w:rFonts w:ascii="Roboto" w:hAnsi="Roboto" w:cs="Arial"/>
          <w:sz w:val="20"/>
          <w:szCs w:val="20"/>
        </w:rPr>
        <w:t xml:space="preserve">(  ) Predicting Students’ Hypothetical Questions </w:t>
      </w:r>
    </w:p>
    <w:p w14:paraId="5290101B" w14:textId="77777777" w:rsidR="001628D7" w:rsidRPr="00DF33EC" w:rsidRDefault="001628D7" w:rsidP="001628D7">
      <w:pPr>
        <w:ind w:firstLine="360"/>
        <w:rPr>
          <w:rFonts w:ascii="Roboto" w:hAnsi="Roboto" w:cs="Arial"/>
          <w:sz w:val="20"/>
          <w:szCs w:val="20"/>
        </w:rPr>
      </w:pPr>
      <w:r w:rsidRPr="00DF33EC">
        <w:rPr>
          <w:rFonts w:ascii="Roboto" w:hAnsi="Roboto" w:cs="Arial"/>
          <w:sz w:val="20"/>
          <w:szCs w:val="20"/>
        </w:rPr>
        <w:t>(  ) Preparing for Diverse Learners</w:t>
      </w:r>
    </w:p>
    <w:p w14:paraId="172154DE" w14:textId="43B0D760" w:rsidR="001628D7" w:rsidRPr="00DF33EC" w:rsidRDefault="001628D7" w:rsidP="00430D6B">
      <w:pPr>
        <w:ind w:firstLine="360"/>
        <w:rPr>
          <w:rFonts w:ascii="Roboto" w:hAnsi="Roboto" w:cs="Arial"/>
          <w:sz w:val="20"/>
          <w:szCs w:val="20"/>
        </w:rPr>
      </w:pPr>
      <w:proofErr w:type="gramStart"/>
      <w:r w:rsidRPr="00DF33EC">
        <w:rPr>
          <w:rFonts w:ascii="Roboto" w:hAnsi="Roboto" w:cs="Arial"/>
          <w:sz w:val="20"/>
          <w:szCs w:val="20"/>
        </w:rPr>
        <w:t>(  )</w:t>
      </w:r>
      <w:proofErr w:type="gramEnd"/>
      <w:r w:rsidRPr="00DF33EC">
        <w:rPr>
          <w:rFonts w:ascii="Roboto" w:hAnsi="Roboto" w:cs="Arial"/>
          <w:sz w:val="20"/>
          <w:szCs w:val="20"/>
        </w:rPr>
        <w:t xml:space="preserve"> Managing Classroom Behavior</w:t>
      </w:r>
    </w:p>
    <w:p w14:paraId="531897B9" w14:textId="06C319E8" w:rsidR="00DF33EC" w:rsidRPr="00430D6B" w:rsidRDefault="002D2CBF" w:rsidP="00430D6B">
      <w:pPr>
        <w:spacing w:before="200"/>
        <w:rPr>
          <w:rFonts w:ascii="Roboto" w:hAnsi="Roboto"/>
          <w:sz w:val="20"/>
          <w:szCs w:val="20"/>
        </w:rPr>
      </w:pPr>
      <w:r w:rsidRPr="00DF33EC">
        <w:rPr>
          <w:rFonts w:ascii="Roboto" w:hAnsi="Roboto" w:cs="Arial"/>
          <w:color w:val="000000"/>
          <w:sz w:val="20"/>
          <w:szCs w:val="20"/>
        </w:rPr>
        <w:t xml:space="preserve">Paste your revised version of that section from your lesson internalization </w:t>
      </w:r>
      <w:r w:rsidR="004E38D0" w:rsidRPr="00DF33EC">
        <w:rPr>
          <w:rFonts w:ascii="Roboto" w:hAnsi="Roboto" w:cs="Arial"/>
          <w:color w:val="000000"/>
          <w:sz w:val="20"/>
          <w:szCs w:val="20"/>
        </w:rPr>
        <w:t>worksheet.</w:t>
      </w:r>
    </w:p>
    <w:p w14:paraId="1116DE8E" w14:textId="77777777" w:rsidR="00DF33EC" w:rsidRDefault="001628D7" w:rsidP="00DF33EC">
      <w:pPr>
        <w:pStyle w:val="Heading3"/>
      </w:pPr>
      <w:r w:rsidRPr="00DF33EC">
        <w:t xml:space="preserve">Section </w:t>
      </w:r>
      <w:r w:rsidR="00DF33EC">
        <w:t>B</w:t>
      </w:r>
    </w:p>
    <w:p w14:paraId="1A35DF7B" w14:textId="1130DF62" w:rsidR="001628D7" w:rsidRPr="00DF33EC" w:rsidRDefault="001628D7" w:rsidP="00430D6B">
      <w:pPr>
        <w:spacing w:before="200"/>
        <w:rPr>
          <w:rFonts w:ascii="Roboto" w:hAnsi="Roboto" w:cs="Arial"/>
          <w:b/>
          <w:bCs/>
          <w:sz w:val="20"/>
          <w:szCs w:val="20"/>
        </w:rPr>
      </w:pPr>
      <w:r w:rsidRPr="00DF33EC">
        <w:rPr>
          <w:rFonts w:ascii="Roboto" w:hAnsi="Roboto" w:cs="Arial"/>
          <w:b/>
          <w:bCs/>
          <w:sz w:val="20"/>
          <w:szCs w:val="20"/>
        </w:rPr>
        <w:t>Chatbot used (choose one)</w:t>
      </w:r>
    </w:p>
    <w:p w14:paraId="35105D29" w14:textId="06207E4C" w:rsidR="001628D7" w:rsidRPr="00DF33EC" w:rsidRDefault="001628D7" w:rsidP="00430D6B">
      <w:pPr>
        <w:spacing w:before="200"/>
        <w:rPr>
          <w:rFonts w:ascii="Roboto" w:hAnsi="Roboto" w:cs="Arial"/>
          <w:sz w:val="20"/>
          <w:szCs w:val="20"/>
        </w:rPr>
      </w:pPr>
      <w:r w:rsidRPr="00DF33EC">
        <w:rPr>
          <w:rFonts w:ascii="Roboto" w:hAnsi="Roboto" w:cs="Arial"/>
          <w:sz w:val="20"/>
          <w:szCs w:val="20"/>
        </w:rPr>
        <w:tab/>
        <w:t>(  ) Microsoft Co</w:t>
      </w:r>
      <w:r w:rsidR="004E38D0" w:rsidRPr="00DF33EC">
        <w:rPr>
          <w:rFonts w:ascii="Roboto" w:hAnsi="Roboto" w:cs="Arial"/>
          <w:sz w:val="20"/>
          <w:szCs w:val="20"/>
        </w:rPr>
        <w:t>p</w:t>
      </w:r>
      <w:r w:rsidRPr="00DF33EC">
        <w:rPr>
          <w:rFonts w:ascii="Roboto" w:hAnsi="Roboto" w:cs="Arial"/>
          <w:sz w:val="20"/>
          <w:szCs w:val="20"/>
        </w:rPr>
        <w:t>ilot</w:t>
      </w:r>
    </w:p>
    <w:p w14:paraId="06068052" w14:textId="75C71651" w:rsidR="001628D7" w:rsidRPr="00DF33EC" w:rsidRDefault="001628D7" w:rsidP="001628D7">
      <w:pPr>
        <w:ind w:firstLine="360"/>
        <w:rPr>
          <w:rFonts w:ascii="Roboto" w:hAnsi="Roboto" w:cs="Arial"/>
          <w:sz w:val="20"/>
          <w:szCs w:val="20"/>
        </w:rPr>
      </w:pPr>
      <w:r w:rsidRPr="00DF33EC">
        <w:rPr>
          <w:rFonts w:ascii="Roboto" w:hAnsi="Roboto" w:cs="Arial"/>
          <w:sz w:val="20"/>
          <w:szCs w:val="20"/>
        </w:rPr>
        <w:t>(  ) ChatGPT</w:t>
      </w:r>
    </w:p>
    <w:p w14:paraId="01E55879" w14:textId="45002F88" w:rsidR="001628D7" w:rsidRPr="00DF33EC" w:rsidRDefault="001628D7" w:rsidP="001628D7">
      <w:pPr>
        <w:rPr>
          <w:rFonts w:ascii="Roboto" w:hAnsi="Roboto" w:cs="Arial"/>
          <w:sz w:val="20"/>
          <w:szCs w:val="20"/>
        </w:rPr>
      </w:pPr>
      <w:r w:rsidRPr="00DF33EC">
        <w:rPr>
          <w:rFonts w:ascii="Roboto" w:hAnsi="Roboto" w:cs="Arial"/>
          <w:sz w:val="20"/>
          <w:szCs w:val="20"/>
        </w:rPr>
        <w:tab/>
        <w:t>(  ) Gemini</w:t>
      </w:r>
    </w:p>
    <w:p w14:paraId="5901A6CE" w14:textId="7B2C4D10" w:rsidR="001628D7" w:rsidRPr="00DF33EC" w:rsidRDefault="001628D7" w:rsidP="001628D7">
      <w:pPr>
        <w:rPr>
          <w:rFonts w:ascii="Roboto" w:hAnsi="Roboto" w:cs="Arial"/>
          <w:sz w:val="20"/>
          <w:szCs w:val="20"/>
        </w:rPr>
      </w:pPr>
      <w:r w:rsidRPr="00DF33EC">
        <w:rPr>
          <w:rFonts w:ascii="Roboto" w:hAnsi="Roboto" w:cs="Arial"/>
          <w:sz w:val="20"/>
          <w:szCs w:val="20"/>
        </w:rPr>
        <w:tab/>
      </w:r>
      <w:proofErr w:type="gramStart"/>
      <w:r w:rsidRPr="00DF33EC">
        <w:rPr>
          <w:rFonts w:ascii="Roboto" w:hAnsi="Roboto" w:cs="Arial"/>
          <w:sz w:val="20"/>
          <w:szCs w:val="20"/>
        </w:rPr>
        <w:t>(  )</w:t>
      </w:r>
      <w:proofErr w:type="gramEnd"/>
      <w:r w:rsidRPr="00DF33EC">
        <w:rPr>
          <w:rFonts w:ascii="Roboto" w:hAnsi="Roboto" w:cs="Arial"/>
          <w:sz w:val="20"/>
          <w:szCs w:val="20"/>
        </w:rPr>
        <w:t xml:space="preserve"> Other: _______________</w:t>
      </w:r>
    </w:p>
    <w:p w14:paraId="724EF776" w14:textId="205E5FA4" w:rsidR="002D2CBF" w:rsidRPr="00DF33EC" w:rsidRDefault="001628D7" w:rsidP="00430D6B">
      <w:pPr>
        <w:spacing w:before="200"/>
        <w:rPr>
          <w:rFonts w:ascii="Roboto" w:hAnsi="Roboto" w:cs="Arial"/>
          <w:color w:val="000000"/>
          <w:sz w:val="20"/>
          <w:szCs w:val="20"/>
        </w:rPr>
      </w:pPr>
      <w:r w:rsidRPr="00DF33EC">
        <w:rPr>
          <w:rFonts w:ascii="Roboto" w:hAnsi="Roboto" w:cs="Arial"/>
          <w:color w:val="000000"/>
          <w:sz w:val="20"/>
          <w:szCs w:val="20"/>
        </w:rPr>
        <w:t xml:space="preserve">Write </w:t>
      </w:r>
      <w:r w:rsidR="002D2CBF" w:rsidRPr="00DF33EC">
        <w:rPr>
          <w:rFonts w:ascii="Roboto" w:hAnsi="Roboto" w:cs="Arial"/>
          <w:color w:val="000000"/>
          <w:sz w:val="20"/>
          <w:szCs w:val="20"/>
        </w:rPr>
        <w:t>the</w:t>
      </w:r>
      <w:r w:rsidRPr="00DF33EC">
        <w:rPr>
          <w:rFonts w:ascii="Roboto" w:hAnsi="Roboto" w:cs="Arial"/>
          <w:color w:val="000000"/>
          <w:sz w:val="20"/>
          <w:szCs w:val="20"/>
        </w:rPr>
        <w:t xml:space="preserve"> prompt </w:t>
      </w:r>
      <w:r w:rsidR="002D2CBF" w:rsidRPr="00DF33EC">
        <w:rPr>
          <w:rFonts w:ascii="Roboto" w:hAnsi="Roboto" w:cs="Arial"/>
          <w:color w:val="000000"/>
          <w:sz w:val="20"/>
          <w:szCs w:val="20"/>
        </w:rPr>
        <w:t>you gave to</w:t>
      </w:r>
      <w:r w:rsidRPr="00DF33EC">
        <w:rPr>
          <w:rFonts w:ascii="Roboto" w:hAnsi="Roboto" w:cs="Arial"/>
          <w:color w:val="000000"/>
          <w:sz w:val="20"/>
          <w:szCs w:val="20"/>
        </w:rPr>
        <w:t xml:space="preserve"> the AI</w:t>
      </w:r>
      <w:r w:rsidR="00DF33EC">
        <w:rPr>
          <w:rFonts w:ascii="Roboto" w:hAnsi="Roboto" w:cs="Arial"/>
          <w:color w:val="000000"/>
          <w:sz w:val="20"/>
          <w:szCs w:val="20"/>
        </w:rPr>
        <w:t xml:space="preserve"> below</w:t>
      </w:r>
      <w:r w:rsidR="002D2CBF" w:rsidRPr="00DF33EC">
        <w:rPr>
          <w:rFonts w:ascii="Roboto" w:hAnsi="Roboto" w:cs="Arial"/>
          <w:color w:val="000000"/>
          <w:sz w:val="20"/>
          <w:szCs w:val="20"/>
        </w:rPr>
        <w:t xml:space="preserve">. Include the grade level, topic, and the section you wanted help improving. </w:t>
      </w:r>
      <w:r w:rsidR="00DF33EC">
        <w:rPr>
          <w:rFonts w:ascii="Roboto" w:hAnsi="Roboto" w:cs="Arial"/>
          <w:color w:val="000000"/>
          <w:sz w:val="20"/>
          <w:szCs w:val="20"/>
        </w:rPr>
        <w:t xml:space="preserve">Review the example prompt. </w:t>
      </w:r>
    </w:p>
    <w:p w14:paraId="1597E8DE" w14:textId="016718CA" w:rsidR="001628D7" w:rsidRPr="00DF33EC" w:rsidRDefault="002D2CBF" w:rsidP="001628D7">
      <w:pPr>
        <w:rPr>
          <w:rFonts w:ascii="Roboto" w:eastAsiaTheme="minorHAnsi" w:hAnsi="Roboto" w:cs="Arial"/>
          <w:i/>
          <w:iCs/>
          <w:color w:val="000000"/>
          <w:sz w:val="20"/>
          <w:szCs w:val="20"/>
        </w:rPr>
      </w:pPr>
      <w:r w:rsidRPr="00DF33EC">
        <w:rPr>
          <w:rFonts w:ascii="Roboto" w:hAnsi="Roboto" w:cs="Arial"/>
          <w:color w:val="000000"/>
          <w:sz w:val="20"/>
          <w:szCs w:val="20"/>
        </w:rPr>
        <w:lastRenderedPageBreak/>
        <w:t>Example prompt:</w:t>
      </w:r>
      <w:r w:rsidR="001628D7" w:rsidRPr="00DF33EC">
        <w:rPr>
          <w:rFonts w:ascii="Roboto" w:hAnsi="Roboto" w:cs="Arial"/>
          <w:color w:val="000000"/>
          <w:sz w:val="20"/>
          <w:szCs w:val="20"/>
        </w:rPr>
        <w:br/>
      </w:r>
      <w:r w:rsidR="001628D7" w:rsidRPr="00DF33EC">
        <w:rPr>
          <w:rFonts w:ascii="Roboto" w:hAnsi="Roboto" w:cs="Arial"/>
          <w:i/>
          <w:iCs/>
          <w:color w:val="000000"/>
          <w:sz w:val="20"/>
          <w:szCs w:val="20"/>
        </w:rPr>
        <w:t xml:space="preserve">“I am a pre-service teacher in an educational technology course </w:t>
      </w:r>
      <w:r w:rsidR="004E38D0" w:rsidRPr="00DF33EC">
        <w:rPr>
          <w:rFonts w:ascii="Roboto" w:hAnsi="Roboto" w:cs="Arial"/>
          <w:i/>
          <w:iCs/>
          <w:color w:val="000000"/>
          <w:sz w:val="20"/>
          <w:szCs w:val="20"/>
        </w:rPr>
        <w:t xml:space="preserve">preparing to become a </w:t>
      </w:r>
      <w:r w:rsidR="001628D7" w:rsidRPr="00DF33EC">
        <w:rPr>
          <w:rFonts w:ascii="Roboto" w:hAnsi="Roboto" w:cs="Arial"/>
          <w:i/>
          <w:iCs/>
          <w:color w:val="000000"/>
          <w:sz w:val="20"/>
          <w:szCs w:val="20"/>
        </w:rPr>
        <w:t>middle grades teacher. I am studying a lesson plan on digital citizenship for sixth-grade students so that I can practice teaching it. The lesson is attached. I have completed a lesson internalization worksheet on different aspects of the lesson. I would like to further improve the section on “Articulating Objectives.” Here is what I currently have written</w:t>
      </w:r>
      <w:r w:rsidR="004E38D0" w:rsidRPr="00DF33EC">
        <w:rPr>
          <w:rFonts w:ascii="Roboto" w:hAnsi="Roboto" w:cs="Arial"/>
          <w:i/>
          <w:iCs/>
          <w:color w:val="000000"/>
          <w:sz w:val="20"/>
          <w:szCs w:val="20"/>
        </w:rPr>
        <w:t xml:space="preserve">: </w:t>
      </w:r>
      <w:r w:rsidR="001628D7" w:rsidRPr="00DF33EC">
        <w:rPr>
          <w:rFonts w:ascii="Roboto" w:hAnsi="Roboto" w:cs="Arial"/>
          <w:i/>
          <w:iCs/>
          <w:color w:val="000000"/>
          <w:sz w:val="20"/>
          <w:szCs w:val="20"/>
        </w:rPr>
        <w:t>[paste Articulating Objectives sect</w:t>
      </w:r>
      <w:r w:rsidRPr="00DF33EC">
        <w:rPr>
          <w:rFonts w:ascii="Roboto" w:hAnsi="Roboto" w:cs="Arial"/>
          <w:i/>
          <w:iCs/>
          <w:color w:val="000000"/>
          <w:sz w:val="20"/>
          <w:szCs w:val="20"/>
        </w:rPr>
        <w:t>i</w:t>
      </w:r>
      <w:r w:rsidR="001628D7" w:rsidRPr="00DF33EC">
        <w:rPr>
          <w:rFonts w:ascii="Roboto" w:hAnsi="Roboto" w:cs="Arial"/>
          <w:i/>
          <w:iCs/>
          <w:color w:val="000000"/>
          <w:sz w:val="20"/>
          <w:szCs w:val="20"/>
        </w:rPr>
        <w:t>on.</w:t>
      </w:r>
      <w:r w:rsidR="004E38D0" w:rsidRPr="00DF33EC">
        <w:rPr>
          <w:rFonts w:ascii="Roboto" w:hAnsi="Roboto" w:cs="Arial"/>
          <w:i/>
          <w:iCs/>
          <w:color w:val="000000"/>
          <w:sz w:val="20"/>
          <w:szCs w:val="20"/>
        </w:rPr>
        <w:t>]</w:t>
      </w:r>
      <w:r w:rsidR="001628D7" w:rsidRPr="00DF33EC">
        <w:rPr>
          <w:rFonts w:ascii="Roboto" w:hAnsi="Roboto" w:cs="Arial"/>
          <w:i/>
          <w:iCs/>
          <w:color w:val="000000"/>
          <w:sz w:val="20"/>
          <w:szCs w:val="20"/>
        </w:rPr>
        <w:t xml:space="preserve"> </w:t>
      </w:r>
      <w:r w:rsidRPr="00DF33EC">
        <w:rPr>
          <w:rFonts w:ascii="Roboto" w:hAnsi="Roboto" w:cs="Arial"/>
          <w:i/>
          <w:iCs/>
          <w:color w:val="000000"/>
          <w:sz w:val="20"/>
          <w:szCs w:val="20"/>
        </w:rPr>
        <w:t>Please identify one clear strength and one concrete suggestion for improvement.”</w:t>
      </w:r>
    </w:p>
    <w:p w14:paraId="4A6B668D" w14:textId="77777777" w:rsidR="001628D7" w:rsidRDefault="001628D7" w:rsidP="001628D7">
      <w:pPr>
        <w:rPr>
          <w:rFonts w:ascii="Roboto" w:hAnsi="Roboto" w:cs="Arial"/>
          <w:color w:val="000000"/>
          <w:sz w:val="20"/>
          <w:szCs w:val="20"/>
        </w:rPr>
      </w:pPr>
    </w:p>
    <w:p w14:paraId="231EA77B" w14:textId="079C545C" w:rsidR="00DF33EC" w:rsidRDefault="00DF33EC" w:rsidP="001628D7">
      <w:pPr>
        <w:rPr>
          <w:rFonts w:ascii="Roboto" w:hAnsi="Roboto" w:cs="Arial"/>
          <w:color w:val="000000"/>
          <w:sz w:val="20"/>
          <w:szCs w:val="20"/>
        </w:rPr>
      </w:pPr>
      <w:r>
        <w:rPr>
          <w:rFonts w:ascii="Roboto" w:hAnsi="Roboto" w:cs="Arial"/>
          <w:color w:val="000000"/>
          <w:sz w:val="20"/>
          <w:szCs w:val="20"/>
        </w:rPr>
        <w:t xml:space="preserve">Your Prompt: </w:t>
      </w:r>
    </w:p>
    <w:p w14:paraId="64EF4B5A" w14:textId="77777777" w:rsidR="00DF33EC" w:rsidRDefault="00DF33EC" w:rsidP="001628D7">
      <w:pPr>
        <w:rPr>
          <w:rFonts w:ascii="Roboto" w:hAnsi="Roboto" w:cs="Arial"/>
          <w:color w:val="000000"/>
          <w:sz w:val="20"/>
          <w:szCs w:val="20"/>
        </w:rPr>
      </w:pPr>
    </w:p>
    <w:p w14:paraId="40F2FE2D" w14:textId="77777777" w:rsidR="00DF33EC" w:rsidRPr="00DF33EC" w:rsidRDefault="00DF33EC" w:rsidP="001628D7">
      <w:pPr>
        <w:rPr>
          <w:rFonts w:ascii="Roboto" w:hAnsi="Roboto" w:cs="Arial"/>
          <w:color w:val="000000"/>
          <w:sz w:val="20"/>
          <w:szCs w:val="20"/>
        </w:rPr>
      </w:pPr>
    </w:p>
    <w:p w14:paraId="50242E81" w14:textId="2D1C8E31" w:rsidR="00DF33EC" w:rsidRDefault="001628D7" w:rsidP="001628D7">
      <w:pPr>
        <w:rPr>
          <w:rFonts w:ascii="Roboto" w:hAnsi="Roboto"/>
          <w:sz w:val="20"/>
          <w:szCs w:val="20"/>
        </w:rPr>
      </w:pPr>
      <w:r w:rsidRPr="00DF33EC">
        <w:rPr>
          <w:rFonts w:ascii="Roboto" w:hAnsi="Roboto" w:cs="Arial"/>
          <w:color w:val="000000"/>
          <w:sz w:val="20"/>
          <w:szCs w:val="20"/>
        </w:rPr>
        <w:t>Paste the</w:t>
      </w:r>
      <w:r w:rsidR="004E38D0" w:rsidRPr="00DF33EC">
        <w:rPr>
          <w:rFonts w:ascii="Roboto" w:hAnsi="Roboto" w:cs="Arial"/>
          <w:color w:val="000000"/>
          <w:sz w:val="20"/>
          <w:szCs w:val="20"/>
        </w:rPr>
        <w:t xml:space="preserve"> full</w:t>
      </w:r>
      <w:r w:rsidRPr="00DF33EC">
        <w:rPr>
          <w:rFonts w:ascii="Roboto" w:hAnsi="Roboto" w:cs="Arial"/>
          <w:color w:val="000000"/>
          <w:sz w:val="20"/>
          <w:szCs w:val="20"/>
        </w:rPr>
        <w:t xml:space="preserve"> AI response</w:t>
      </w:r>
      <w:r w:rsidR="004E38D0" w:rsidRPr="00DF33EC">
        <w:rPr>
          <w:rFonts w:ascii="Roboto" w:hAnsi="Roboto" w:cs="Arial"/>
          <w:color w:val="000000"/>
          <w:sz w:val="20"/>
          <w:szCs w:val="20"/>
        </w:rPr>
        <w:t xml:space="preserve"> below</w:t>
      </w:r>
      <w:r w:rsidRPr="00DF33EC">
        <w:rPr>
          <w:rFonts w:ascii="Roboto" w:hAnsi="Roboto" w:cs="Arial"/>
          <w:color w:val="000000"/>
          <w:sz w:val="20"/>
          <w:szCs w:val="20"/>
        </w:rPr>
        <w:t>:</w:t>
      </w:r>
    </w:p>
    <w:p w14:paraId="607BED59" w14:textId="77777777" w:rsidR="00430D6B" w:rsidRDefault="00430D6B" w:rsidP="001628D7">
      <w:pPr>
        <w:rPr>
          <w:rFonts w:ascii="Roboto" w:hAnsi="Roboto"/>
          <w:sz w:val="20"/>
          <w:szCs w:val="20"/>
        </w:rPr>
      </w:pPr>
    </w:p>
    <w:p w14:paraId="69E5C42E" w14:textId="77777777" w:rsidR="00430D6B" w:rsidRDefault="00430D6B" w:rsidP="001628D7">
      <w:pPr>
        <w:rPr>
          <w:rFonts w:ascii="Roboto" w:hAnsi="Roboto"/>
          <w:sz w:val="20"/>
          <w:szCs w:val="20"/>
        </w:rPr>
      </w:pPr>
    </w:p>
    <w:p w14:paraId="742E8FBF" w14:textId="3BAC1273" w:rsidR="00DF33EC" w:rsidRDefault="001628D7" w:rsidP="00DF33EC">
      <w:pPr>
        <w:pStyle w:val="Heading3"/>
      </w:pPr>
      <w:r w:rsidRPr="00DF33EC">
        <w:t>Section C</w:t>
      </w:r>
    </w:p>
    <w:p w14:paraId="7D2563CB" w14:textId="394D8BEC" w:rsidR="001628D7" w:rsidRPr="00DF33EC" w:rsidRDefault="002D2CBF" w:rsidP="00430D6B">
      <w:pPr>
        <w:spacing w:before="200"/>
        <w:rPr>
          <w:rFonts w:ascii="Roboto" w:hAnsi="Roboto" w:cs="Arial"/>
          <w:b/>
          <w:bCs/>
          <w:color w:val="000000"/>
          <w:sz w:val="20"/>
          <w:szCs w:val="20"/>
        </w:rPr>
      </w:pPr>
      <w:r w:rsidRPr="00DF33EC">
        <w:rPr>
          <w:rFonts w:ascii="Roboto" w:hAnsi="Roboto" w:cs="Arial"/>
          <w:b/>
          <w:bCs/>
          <w:color w:val="000000"/>
          <w:sz w:val="20"/>
          <w:szCs w:val="20"/>
        </w:rPr>
        <w:t>What will you do with the AI suggestion?</w:t>
      </w:r>
    </w:p>
    <w:p w14:paraId="3B73FFB5" w14:textId="066A816A" w:rsidR="004E38D0" w:rsidRPr="00DF33EC" w:rsidRDefault="002D2CBF" w:rsidP="00430D6B">
      <w:pPr>
        <w:spacing w:before="200"/>
        <w:rPr>
          <w:rFonts w:ascii="Roboto" w:hAnsi="Roboto" w:cs="Arial"/>
          <w:color w:val="000000"/>
          <w:sz w:val="20"/>
          <w:szCs w:val="20"/>
        </w:rPr>
      </w:pPr>
      <w:r w:rsidRPr="00DF33EC">
        <w:rPr>
          <w:rFonts w:ascii="Roboto" w:hAnsi="Roboto" w:cs="Arial"/>
          <w:color w:val="000000"/>
          <w:sz w:val="20"/>
          <w:szCs w:val="20"/>
        </w:rPr>
        <w:tab/>
        <w:t xml:space="preserve">(  ) </w:t>
      </w:r>
      <w:r w:rsidR="004E38D0" w:rsidRPr="00DF33EC">
        <w:rPr>
          <w:rFonts w:ascii="Roboto" w:hAnsi="Roboto" w:cs="Arial"/>
          <w:color w:val="000000"/>
          <w:sz w:val="20"/>
          <w:szCs w:val="20"/>
        </w:rPr>
        <w:t>Adapt:</w:t>
      </w:r>
      <w:r w:rsidRPr="00DF33EC">
        <w:rPr>
          <w:rFonts w:ascii="Roboto" w:hAnsi="Roboto" w:cs="Arial"/>
          <w:color w:val="000000"/>
          <w:sz w:val="20"/>
          <w:szCs w:val="20"/>
        </w:rPr>
        <w:t xml:space="preserve"> </w:t>
      </w:r>
      <w:r w:rsidR="004E38D0" w:rsidRPr="00DF33EC">
        <w:rPr>
          <w:rFonts w:ascii="Roboto" w:hAnsi="Roboto" w:cs="Arial"/>
          <w:color w:val="000000"/>
          <w:sz w:val="20"/>
          <w:szCs w:val="20"/>
        </w:rPr>
        <w:t>I will revise the suggestion and write it in my own words</w:t>
      </w:r>
    </w:p>
    <w:p w14:paraId="0C0FD22A" w14:textId="0055E44E" w:rsidR="004E38D0" w:rsidRPr="00DF33EC" w:rsidRDefault="001628D7" w:rsidP="00600832">
      <w:pPr>
        <w:rPr>
          <w:rFonts w:ascii="Roboto" w:hAnsi="Roboto" w:cs="Arial"/>
          <w:color w:val="000000"/>
          <w:sz w:val="20"/>
          <w:szCs w:val="20"/>
        </w:rPr>
      </w:pPr>
      <w:r w:rsidRPr="00DF33EC">
        <w:rPr>
          <w:rFonts w:ascii="Roboto" w:hAnsi="Roboto"/>
          <w:sz w:val="20"/>
          <w:szCs w:val="20"/>
        </w:rPr>
        <w:tab/>
      </w:r>
      <w:proofErr w:type="gramStart"/>
      <w:r w:rsidRPr="00DF33EC">
        <w:rPr>
          <w:rFonts w:ascii="Roboto" w:hAnsi="Roboto"/>
          <w:sz w:val="20"/>
          <w:szCs w:val="20"/>
        </w:rPr>
        <w:t>(  )</w:t>
      </w:r>
      <w:proofErr w:type="gramEnd"/>
      <w:r w:rsidRPr="00DF33EC">
        <w:rPr>
          <w:rFonts w:ascii="Roboto" w:hAnsi="Roboto"/>
          <w:sz w:val="20"/>
          <w:szCs w:val="20"/>
        </w:rPr>
        <w:t xml:space="preserve"> </w:t>
      </w:r>
      <w:r w:rsidR="004E38D0" w:rsidRPr="00DF33EC">
        <w:rPr>
          <w:rFonts w:ascii="Roboto" w:hAnsi="Roboto" w:cs="Arial"/>
          <w:color w:val="000000"/>
          <w:sz w:val="20"/>
          <w:szCs w:val="20"/>
        </w:rPr>
        <w:t xml:space="preserve">Partially </w:t>
      </w:r>
      <w:proofErr w:type="gramStart"/>
      <w:r w:rsidR="004E38D0" w:rsidRPr="00DF33EC">
        <w:rPr>
          <w:rFonts w:ascii="Roboto" w:hAnsi="Roboto" w:cs="Arial"/>
          <w:color w:val="000000"/>
          <w:sz w:val="20"/>
          <w:szCs w:val="20"/>
        </w:rPr>
        <w:t>adapt:</w:t>
      </w:r>
      <w:proofErr w:type="gramEnd"/>
      <w:r w:rsidR="004E38D0" w:rsidRPr="00DF33EC">
        <w:rPr>
          <w:rFonts w:ascii="Roboto" w:hAnsi="Roboto" w:cs="Arial"/>
          <w:color w:val="000000"/>
          <w:sz w:val="20"/>
          <w:szCs w:val="20"/>
        </w:rPr>
        <w:t xml:space="preserve"> I will use only part of the suggestion and write it in my own words</w:t>
      </w:r>
    </w:p>
    <w:p w14:paraId="68652F4B" w14:textId="0E9EF1C2" w:rsidR="001628D7" w:rsidRPr="00430D6B" w:rsidRDefault="001628D7" w:rsidP="001628D7">
      <w:pPr>
        <w:rPr>
          <w:rFonts w:ascii="Roboto" w:hAnsi="Roboto" w:cs="Arial"/>
          <w:color w:val="000000"/>
          <w:sz w:val="20"/>
          <w:szCs w:val="20"/>
        </w:rPr>
      </w:pPr>
      <w:r w:rsidRPr="00DF33EC">
        <w:rPr>
          <w:rFonts w:ascii="Roboto" w:hAnsi="Roboto" w:cs="Arial"/>
          <w:color w:val="000000"/>
          <w:sz w:val="20"/>
          <w:szCs w:val="20"/>
        </w:rPr>
        <w:tab/>
      </w:r>
      <w:proofErr w:type="gramStart"/>
      <w:r w:rsidRPr="00DF33EC">
        <w:rPr>
          <w:rFonts w:ascii="Roboto" w:hAnsi="Roboto" w:cs="Arial"/>
          <w:color w:val="000000"/>
          <w:sz w:val="20"/>
          <w:szCs w:val="20"/>
        </w:rPr>
        <w:t>(  )</w:t>
      </w:r>
      <w:proofErr w:type="gramEnd"/>
      <w:r w:rsidRPr="00DF33EC">
        <w:rPr>
          <w:rFonts w:ascii="Roboto" w:hAnsi="Roboto" w:cs="Arial"/>
          <w:color w:val="000000"/>
          <w:sz w:val="20"/>
          <w:szCs w:val="20"/>
        </w:rPr>
        <w:t xml:space="preserve"> </w:t>
      </w:r>
      <w:r w:rsidR="002D2CBF" w:rsidRPr="00DF33EC">
        <w:rPr>
          <w:rFonts w:ascii="Roboto" w:hAnsi="Roboto" w:cs="Arial"/>
          <w:color w:val="000000"/>
          <w:sz w:val="20"/>
          <w:szCs w:val="20"/>
        </w:rPr>
        <w:t>Decline: I will not use the suggestion</w:t>
      </w:r>
    </w:p>
    <w:p w14:paraId="0CD4510D" w14:textId="20AFCB8A" w:rsidR="001628D7" w:rsidRPr="00DF33EC" w:rsidRDefault="001628D7" w:rsidP="00430D6B">
      <w:pPr>
        <w:spacing w:before="200"/>
        <w:rPr>
          <w:rFonts w:ascii="Roboto" w:hAnsi="Roboto"/>
          <w:sz w:val="20"/>
          <w:szCs w:val="20"/>
        </w:rPr>
      </w:pPr>
      <w:r w:rsidRPr="00DF33EC">
        <w:rPr>
          <w:rFonts w:ascii="Roboto" w:hAnsi="Roboto" w:cs="Arial"/>
          <w:color w:val="000000"/>
          <w:sz w:val="20"/>
          <w:szCs w:val="20"/>
        </w:rPr>
        <w:t xml:space="preserve">Explain why </w:t>
      </w:r>
      <w:r w:rsidR="004E38D0" w:rsidRPr="00DF33EC">
        <w:rPr>
          <w:rFonts w:ascii="Roboto" w:hAnsi="Roboto" w:cs="Arial"/>
          <w:color w:val="000000"/>
          <w:sz w:val="20"/>
          <w:szCs w:val="20"/>
        </w:rPr>
        <w:t>in 1 to 2 sentences.</w:t>
      </w:r>
    </w:p>
    <w:p w14:paraId="42582778" w14:textId="77777777" w:rsidR="001628D7" w:rsidRDefault="001628D7" w:rsidP="001628D7">
      <w:pPr>
        <w:rPr>
          <w:rFonts w:ascii="Roboto" w:hAnsi="Roboto"/>
          <w:sz w:val="20"/>
          <w:szCs w:val="20"/>
        </w:rPr>
      </w:pPr>
    </w:p>
    <w:p w14:paraId="3B1EBE65" w14:textId="77777777" w:rsidR="00DF33EC" w:rsidRDefault="00DF33EC" w:rsidP="001628D7">
      <w:pPr>
        <w:rPr>
          <w:rFonts w:ascii="Roboto" w:hAnsi="Roboto"/>
          <w:sz w:val="20"/>
          <w:szCs w:val="20"/>
        </w:rPr>
      </w:pPr>
    </w:p>
    <w:p w14:paraId="78512D47" w14:textId="77777777" w:rsidR="00DF33EC" w:rsidRPr="00DF33EC" w:rsidRDefault="00DF33EC" w:rsidP="001628D7">
      <w:pPr>
        <w:rPr>
          <w:rFonts w:ascii="Roboto" w:hAnsi="Roboto"/>
          <w:sz w:val="20"/>
          <w:szCs w:val="20"/>
        </w:rPr>
      </w:pPr>
    </w:p>
    <w:p w14:paraId="4AEEFC89" w14:textId="7D9D3DAC" w:rsidR="001628D7" w:rsidRPr="00DF33EC" w:rsidRDefault="001628D7" w:rsidP="001628D7">
      <w:pPr>
        <w:rPr>
          <w:rFonts w:ascii="Roboto" w:hAnsi="Roboto"/>
          <w:sz w:val="20"/>
          <w:szCs w:val="20"/>
        </w:rPr>
      </w:pPr>
      <w:r w:rsidRPr="00DF33EC">
        <w:rPr>
          <w:rFonts w:ascii="Roboto" w:hAnsi="Roboto" w:cs="Arial"/>
          <w:color w:val="000000"/>
          <w:sz w:val="20"/>
          <w:szCs w:val="20"/>
        </w:rPr>
        <w:t xml:space="preserve">Paste your final version of </w:t>
      </w:r>
      <w:r w:rsidR="004E38D0" w:rsidRPr="00DF33EC">
        <w:rPr>
          <w:rFonts w:ascii="Roboto" w:hAnsi="Roboto" w:cs="Arial"/>
          <w:color w:val="000000"/>
          <w:sz w:val="20"/>
          <w:szCs w:val="20"/>
        </w:rPr>
        <w:t>that</w:t>
      </w:r>
      <w:r w:rsidRPr="00DF33EC">
        <w:rPr>
          <w:rFonts w:ascii="Roboto" w:hAnsi="Roboto" w:cs="Arial"/>
          <w:color w:val="000000"/>
          <w:sz w:val="20"/>
          <w:szCs w:val="20"/>
        </w:rPr>
        <w:t xml:space="preserve"> lesson internalization worksheet section</w:t>
      </w:r>
      <w:r w:rsidR="004E38D0" w:rsidRPr="00DF33EC">
        <w:rPr>
          <w:rFonts w:ascii="Roboto" w:hAnsi="Roboto" w:cs="Arial"/>
          <w:color w:val="000000"/>
          <w:sz w:val="20"/>
          <w:szCs w:val="20"/>
        </w:rPr>
        <w:t>.</w:t>
      </w:r>
    </w:p>
    <w:p w14:paraId="692BAB39" w14:textId="77777777" w:rsidR="001628D7" w:rsidRPr="00DF33EC" w:rsidRDefault="001628D7" w:rsidP="001628D7">
      <w:pPr>
        <w:rPr>
          <w:rFonts w:ascii="Roboto" w:hAnsi="Roboto"/>
          <w:sz w:val="20"/>
          <w:szCs w:val="20"/>
        </w:rPr>
      </w:pPr>
    </w:p>
    <w:p w14:paraId="3098F726" w14:textId="77777777" w:rsidR="001628D7" w:rsidRPr="00DF33EC" w:rsidRDefault="001628D7" w:rsidP="00600832">
      <w:pPr>
        <w:rPr>
          <w:rFonts w:ascii="Roboto" w:hAnsi="Roboto"/>
          <w:sz w:val="20"/>
          <w:szCs w:val="20"/>
        </w:rPr>
      </w:pPr>
    </w:p>
    <w:sectPr w:rsidR="001628D7" w:rsidRPr="00DF33EC"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4A1E" w14:textId="77777777" w:rsidR="006C29A0" w:rsidRDefault="006C29A0" w:rsidP="00597071">
      <w:r>
        <w:separator/>
      </w:r>
    </w:p>
  </w:endnote>
  <w:endnote w:type="continuationSeparator" w:id="0">
    <w:p w14:paraId="1CEEBD1E" w14:textId="77777777" w:rsidR="006C29A0" w:rsidRDefault="006C29A0" w:rsidP="00597071">
      <w:r>
        <w:continuationSeparator/>
      </w:r>
    </w:p>
  </w:endnote>
  <w:endnote w:type="continuationNotice" w:id="1">
    <w:p w14:paraId="79FE20D4" w14:textId="77777777" w:rsidR="006C29A0" w:rsidRDefault="006C29A0"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6888" w14:textId="77777777" w:rsidR="006C29A0" w:rsidRDefault="006C29A0" w:rsidP="00597071">
      <w:r>
        <w:separator/>
      </w:r>
    </w:p>
  </w:footnote>
  <w:footnote w:type="continuationSeparator" w:id="0">
    <w:p w14:paraId="43592EF8" w14:textId="77777777" w:rsidR="006C29A0" w:rsidRDefault="006C29A0" w:rsidP="00597071">
      <w:r>
        <w:continuationSeparator/>
      </w:r>
    </w:p>
  </w:footnote>
  <w:footnote w:type="continuationNotice" w:id="1">
    <w:p w14:paraId="74D12016" w14:textId="77777777" w:rsidR="006C29A0" w:rsidRDefault="006C29A0"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6409981"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5C70FE35">
              <wp:simplePos x="0" y="0"/>
              <wp:positionH relativeFrom="column">
                <wp:posOffset>3035935</wp:posOffset>
              </wp:positionH>
              <wp:positionV relativeFrom="paragraph">
                <wp:posOffset>16193</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CCB4D"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1.3pt" to="506.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430D6B">
      <w:rPr>
        <w:color w:val="auto"/>
      </w:rPr>
      <w:t>2026</w:t>
    </w:r>
    <w:r w:rsidR="00E70774" w:rsidRPr="00E70774">
      <w:rPr>
        <w:color w:val="auto"/>
      </w:rPr>
      <w:t xml:space="preserve">) Volume </w:t>
    </w:r>
    <w:r w:rsidR="00430D6B">
      <w:rPr>
        <w:color w:val="auto"/>
      </w:rPr>
      <w:t>5</w:t>
    </w:r>
    <w:r w:rsidR="00E70774" w:rsidRPr="00E70774">
      <w:rPr>
        <w:color w:val="auto"/>
      </w:rPr>
      <w:t xml:space="preserve">, Issue </w:t>
    </w:r>
    <w:r w:rsidR="00430D6B">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F2800"/>
    <w:multiLevelType w:val="hybridMultilevel"/>
    <w:tmpl w:val="9A0A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6"/>
  </w:num>
  <w:num w:numId="4" w16cid:durableId="113452783">
    <w:abstractNumId w:val="3"/>
  </w:num>
  <w:num w:numId="5" w16cid:durableId="72164158">
    <w:abstractNumId w:val="7"/>
  </w:num>
  <w:num w:numId="6" w16cid:durableId="50809934">
    <w:abstractNumId w:val="14"/>
  </w:num>
  <w:num w:numId="7" w16cid:durableId="1645429081">
    <w:abstractNumId w:val="19"/>
  </w:num>
  <w:num w:numId="8" w16cid:durableId="257754493">
    <w:abstractNumId w:val="1"/>
  </w:num>
  <w:num w:numId="9" w16cid:durableId="1540626870">
    <w:abstractNumId w:val="4"/>
  </w:num>
  <w:num w:numId="10" w16cid:durableId="884756795">
    <w:abstractNumId w:val="15"/>
  </w:num>
  <w:num w:numId="11" w16cid:durableId="1707676182">
    <w:abstractNumId w:val="13"/>
  </w:num>
  <w:num w:numId="12" w16cid:durableId="1597782133">
    <w:abstractNumId w:val="2"/>
  </w:num>
  <w:num w:numId="13" w16cid:durableId="600920782">
    <w:abstractNumId w:val="17"/>
  </w:num>
  <w:num w:numId="14" w16cid:durableId="1263880689">
    <w:abstractNumId w:val="12"/>
  </w:num>
  <w:num w:numId="15" w16cid:durableId="1240409813">
    <w:abstractNumId w:val="5"/>
  </w:num>
  <w:num w:numId="16" w16cid:durableId="425348266">
    <w:abstractNumId w:val="11"/>
  </w:num>
  <w:num w:numId="17" w16cid:durableId="2117870186">
    <w:abstractNumId w:val="8"/>
  </w:num>
  <w:num w:numId="18" w16cid:durableId="1151556358">
    <w:abstractNumId w:val="18"/>
  </w:num>
  <w:num w:numId="19" w16cid:durableId="611785959">
    <w:abstractNumId w:val="10"/>
  </w:num>
  <w:num w:numId="20" w16cid:durableId="1919828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5E1"/>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28D7"/>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2CBF"/>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1065"/>
    <w:rsid w:val="00392DF0"/>
    <w:rsid w:val="003940D1"/>
    <w:rsid w:val="00394E57"/>
    <w:rsid w:val="0039576D"/>
    <w:rsid w:val="00396188"/>
    <w:rsid w:val="003A081E"/>
    <w:rsid w:val="003A7034"/>
    <w:rsid w:val="003B1298"/>
    <w:rsid w:val="003B15D2"/>
    <w:rsid w:val="003B2D77"/>
    <w:rsid w:val="003B4E58"/>
    <w:rsid w:val="003B4EAA"/>
    <w:rsid w:val="003B68D4"/>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088"/>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0D6B"/>
    <w:rsid w:val="00431F2F"/>
    <w:rsid w:val="00432150"/>
    <w:rsid w:val="004371BF"/>
    <w:rsid w:val="004404DC"/>
    <w:rsid w:val="004425A2"/>
    <w:rsid w:val="004435A0"/>
    <w:rsid w:val="0044614B"/>
    <w:rsid w:val="00446BE7"/>
    <w:rsid w:val="00447331"/>
    <w:rsid w:val="0044741A"/>
    <w:rsid w:val="00451157"/>
    <w:rsid w:val="004520B2"/>
    <w:rsid w:val="00452CDD"/>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38D0"/>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29A0"/>
    <w:rsid w:val="006C55FD"/>
    <w:rsid w:val="006C6406"/>
    <w:rsid w:val="006D447F"/>
    <w:rsid w:val="006D4E2E"/>
    <w:rsid w:val="006D4FF2"/>
    <w:rsid w:val="006D57A4"/>
    <w:rsid w:val="006E2464"/>
    <w:rsid w:val="006E3FD9"/>
    <w:rsid w:val="006E42A0"/>
    <w:rsid w:val="006E6D61"/>
    <w:rsid w:val="006F071E"/>
    <w:rsid w:val="006F08F1"/>
    <w:rsid w:val="006F0CF6"/>
    <w:rsid w:val="006F151A"/>
    <w:rsid w:val="006F1DA1"/>
    <w:rsid w:val="006F216E"/>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49F5"/>
    <w:rsid w:val="00876CC3"/>
    <w:rsid w:val="00881ABB"/>
    <w:rsid w:val="00883447"/>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112C"/>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2493"/>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2B25"/>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39C4"/>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4BB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33EC"/>
    <w:rsid w:val="00DF56C2"/>
    <w:rsid w:val="00E0625C"/>
    <w:rsid w:val="00E06F2F"/>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51EC"/>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4D61"/>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D7"/>
    <w:rPr>
      <w:rFonts w:eastAsia="Times New Roman"/>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ind w:right="-1008" w:hanging="1440"/>
      <w:outlineLvl w:val="0"/>
    </w:pPr>
    <w:rPr>
      <w:rFonts w:ascii="Roboto" w:eastAsiaTheme="minorHAnsi" w:hAnsi="Roboto"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rFonts w:ascii="Roboto" w:eastAsiaTheme="minorHAnsi" w:hAnsi="Roboto"/>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ascii="Roboto" w:eastAsiaTheme="majorEastAsia" w:hAnsi="Roboto"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ascii="Roboto" w:eastAsiaTheme="majorEastAsia" w:hAnsi="Roboto" w:cstheme="majorBidi"/>
      <w:b/>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spacing w:before="200"/>
    </w:pPr>
    <w:rPr>
      <w:rFonts w:ascii="Roboto" w:eastAsiaTheme="minorHAnsi" w:hAnsi="Roboto"/>
      <w:color w:val="000000" w:themeColor="text1"/>
      <w:sz w:val="20"/>
    </w:r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spacing w:before="200"/>
    </w:pPr>
    <w:rPr>
      <w:rFonts w:ascii="Roboto" w:eastAsiaTheme="minorHAnsi" w:hAnsi="Roboto"/>
      <w:color w:val="000000" w:themeColor="text1"/>
      <w:sz w:val="20"/>
    </w:r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ascii="Roboto" w:hAnsi="Roboto"/>
      <w:color w:val="000000" w:themeColor="text1"/>
      <w:sz w:val="20"/>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spacing w:before="200"/>
      <w:ind w:left="720"/>
      <w:contextualSpacing/>
    </w:pPr>
    <w:rPr>
      <w:rFonts w:ascii="Roboto" w:eastAsiaTheme="minorHAnsi" w:hAnsi="Roboto"/>
      <w:color w:val="000000" w:themeColor="text1"/>
      <w:sz w:val="20"/>
    </w:r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spacing w:before="200"/>
      <w:contextualSpacing/>
    </w:pPr>
    <w:rPr>
      <w:rFonts w:ascii="Roboto" w:eastAsiaTheme="majorEastAsia" w:hAnsi="Roboto"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pPr>
      <w:spacing w:before="200"/>
    </w:pPr>
    <w:rPr>
      <w:rFonts w:ascii="Roboto" w:eastAsiaTheme="minorHAnsi" w:hAnsi="Roboto"/>
      <w:color w:val="000000" w:themeColor="text1"/>
      <w:sz w:val="20"/>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pPr>
      <w:spacing w:before="200"/>
    </w:pPr>
    <w:rPr>
      <w:rFonts w:ascii="Segoe UI" w:eastAsiaTheme="minorHAns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pPr>
      <w:spacing w:before="200"/>
    </w:pPr>
    <w:rPr>
      <w:rFonts w:ascii="Roboto" w:eastAsiaTheme="minorHAnsi" w:hAnsi="Roboto"/>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after="200"/>
      <w:ind w:right="-1008" w:hanging="1440"/>
    </w:pPr>
    <w:rPr>
      <w:rFonts w:ascii="Roboto" w:eastAsiaTheme="minorEastAsia" w:hAnsi="Roboto" w:cstheme="minorBidi"/>
      <w:color w:val="FFFFFF" w:themeColor="background1"/>
      <w:spacing w:val="15"/>
      <w:sz w:val="20"/>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after="200"/>
    </w:pPr>
    <w:rPr>
      <w:rFonts w:ascii="Roboto" w:eastAsiaTheme="minorHAnsi" w:hAnsi="Roboto"/>
      <w:color w:val="000000" w:themeColor="text1"/>
      <w:sz w:val="20"/>
    </w:r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11</cp:revision>
  <cp:lastPrinted>2021-09-27T12:05:00Z</cp:lastPrinted>
  <dcterms:created xsi:type="dcterms:W3CDTF">2026-01-30T06:24:00Z</dcterms:created>
  <dcterms:modified xsi:type="dcterms:W3CDTF">2026-06-10T01:55:00Z</dcterms:modified>
</cp:coreProperties>
</file>