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E76D0E9" w:rsidR="00F73EBB" w:rsidRPr="00B723FE" w:rsidRDefault="00B723FE" w:rsidP="009435AB">
      <w:pPr>
        <w:pStyle w:val="Heading1"/>
        <w:rPr>
          <w:sz w:val="50"/>
          <w:szCs w:val="50"/>
        </w:rPr>
      </w:pPr>
      <w:r w:rsidRPr="00B723FE">
        <w:rPr>
          <w:sz w:val="50"/>
          <w:szCs w:val="50"/>
        </w:rPr>
        <mc:AlternateContent>
          <mc:Choice Requires="wps">
            <w:drawing>
              <wp:anchor distT="0" distB="0" distL="114300" distR="114300" simplePos="0" relativeHeight="251658240" behindDoc="0" locked="0" layoutInCell="1" allowOverlap="1" wp14:anchorId="11BC6F48" wp14:editId="00218BDF">
                <wp:simplePos x="0" y="0"/>
                <wp:positionH relativeFrom="column">
                  <wp:posOffset>-4445</wp:posOffset>
                </wp:positionH>
                <wp:positionV relativeFrom="paragraph">
                  <wp:posOffset>1145858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B8BDE3"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0.25pt" to="489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29763C" w:rsidRPr="00B723FE">
        <w:rPr>
          <w:sz w:val="50"/>
          <w:szCs w:val="50"/>
        </w:rPr>
        <w:t xml:space="preserve">Taking Ownership of </w:t>
      </w:r>
      <w:r w:rsidR="002519E4" w:rsidRPr="00B723FE">
        <w:rPr>
          <w:sz w:val="50"/>
          <w:szCs w:val="50"/>
        </w:rPr>
        <w:t>Gen</w:t>
      </w:r>
      <w:r>
        <w:rPr>
          <w:sz w:val="50"/>
          <w:szCs w:val="50"/>
        </w:rPr>
        <w:t xml:space="preserve"> </w:t>
      </w:r>
      <w:r w:rsidR="0029763C" w:rsidRPr="00B723FE">
        <w:rPr>
          <w:sz w:val="50"/>
          <w:szCs w:val="50"/>
        </w:rPr>
        <w:t>AI: Connecting</w:t>
      </w:r>
      <w:r>
        <w:rPr>
          <w:sz w:val="50"/>
          <w:szCs w:val="50"/>
        </w:rPr>
        <w:br/>
      </w:r>
      <w:r w:rsidR="0029763C" w:rsidRPr="00B723FE">
        <w:rPr>
          <w:sz w:val="50"/>
          <w:szCs w:val="50"/>
        </w:rPr>
        <w:t>AI and Ethics for Undergraduate Students</w:t>
      </w:r>
    </w:p>
    <w:p w14:paraId="1151F2E8" w14:textId="4620BF25" w:rsidR="00731B6B" w:rsidRPr="00731B6B" w:rsidRDefault="006B10EA" w:rsidP="00AE60C8">
      <w:pPr>
        <w:pStyle w:val="Subtitle"/>
        <w:sectPr w:rsidR="00731B6B" w:rsidRPr="00731B6B" w:rsidSect="00242109">
          <w:headerReference w:type="default" r:id="rId8"/>
          <w:footerReference w:type="even" r:id="rId9"/>
          <w:footerReference w:type="default" r:id="rId10"/>
          <w:type w:val="continuous"/>
          <w:pgSz w:w="12240" w:h="15840"/>
          <w:pgMar w:top="1440" w:right="1008" w:bottom="1008" w:left="1440" w:header="576" w:footer="360" w:gutter="0"/>
          <w:pgNumType w:start="56"/>
          <w:cols w:space="432"/>
          <w:docGrid w:linePitch="360"/>
        </w:sectPr>
      </w:pPr>
      <w:r>
        <w:br/>
      </w:r>
      <w:r w:rsidR="46EC0A68">
        <w:t>Jasmine Thomas, Ernest Anderson, and Elisabeth B. White</w:t>
      </w:r>
      <w:r w:rsidR="10BC0768">
        <w:t xml:space="preserve">, </w:t>
      </w:r>
      <w:r w:rsidR="46EC0A68">
        <w:t>Towson University</w:t>
      </w:r>
    </w:p>
    <w:p w14:paraId="5EB2D717" w14:textId="71A9B838" w:rsidR="00F73EBB" w:rsidRPr="00597071" w:rsidRDefault="00BA7352" w:rsidP="00597071">
      <w:pPr>
        <w:pStyle w:val="Heading2"/>
      </w:pPr>
      <w:r w:rsidRPr="00597071">
        <w:t>Overview</w:t>
      </w:r>
      <w:r w:rsidR="00DA7A77">
        <w:t xml:space="preserve"> </w:t>
      </w:r>
    </w:p>
    <w:p w14:paraId="5286964A" w14:textId="5D3CCD04" w:rsidR="000608F9" w:rsidRPr="003109F6" w:rsidRDefault="00255C8D" w:rsidP="55DD9562">
      <w:r w:rsidRPr="003109F6">
        <w:t>This unit consists of two lessons and a corresponding assignment designed to help</w:t>
      </w:r>
      <w:r w:rsidR="00515155" w:rsidRPr="003109F6">
        <w:t xml:space="preserve"> undergraduate students in a</w:t>
      </w:r>
      <w:r w:rsidR="0014386B" w:rsidRPr="003109F6">
        <w:t>n information literacy elective course to</w:t>
      </w:r>
      <w:r w:rsidR="00CE0097" w:rsidRPr="003109F6">
        <w:t xml:space="preserve"> reflect on what ethical use of generative</w:t>
      </w:r>
      <w:r w:rsidR="002C774A">
        <w:t xml:space="preserve"> </w:t>
      </w:r>
      <w:r w:rsidR="009A41C2">
        <w:t>artificial intelligence (Gen AI)</w:t>
      </w:r>
      <w:r w:rsidR="00CE0097" w:rsidRPr="003109F6">
        <w:t xml:space="preserve"> means to them. </w:t>
      </w:r>
      <w:r w:rsidR="00515155" w:rsidRPr="003109F6">
        <w:t xml:space="preserve">Students participate in lectures and discussions about information </w:t>
      </w:r>
      <w:r w:rsidR="0014386B" w:rsidRPr="003109F6">
        <w:t xml:space="preserve">ethics and </w:t>
      </w:r>
      <w:r w:rsidR="0005795D">
        <w:t>G</w:t>
      </w:r>
      <w:r w:rsidR="0014386B" w:rsidRPr="003109F6">
        <w:t>en</w:t>
      </w:r>
      <w:r w:rsidR="00650BC8">
        <w:t xml:space="preserve"> </w:t>
      </w:r>
      <w:r w:rsidR="0014386B" w:rsidRPr="003109F6">
        <w:t>AI</w:t>
      </w:r>
      <w:r w:rsidR="00AC6894" w:rsidRPr="003109F6">
        <w:t xml:space="preserve"> over the course of two weeks. Then, they </w:t>
      </w:r>
      <w:r w:rsidR="00C4108F" w:rsidRPr="003109F6">
        <w:t xml:space="preserve">complete a Personal AI Framework Assignment in which they </w:t>
      </w:r>
      <w:r w:rsidR="000A4837" w:rsidRPr="003109F6">
        <w:t xml:space="preserve">reflect on their ethical beliefs, </w:t>
      </w:r>
      <w:r w:rsidR="00A5293C" w:rsidRPr="003109F6">
        <w:t xml:space="preserve">how AI </w:t>
      </w:r>
      <w:r w:rsidR="002D3D73" w:rsidRPr="003109F6">
        <w:t>is affecting their daily lives</w:t>
      </w:r>
      <w:r w:rsidR="00BB54CE" w:rsidRPr="003109F6">
        <w:t>, and what they consider to be acceptable and unacceptable uses of AI in academic and professional contexts.</w:t>
      </w:r>
    </w:p>
    <w:p w14:paraId="02450F74" w14:textId="16399030" w:rsidR="000608F9" w:rsidRPr="003109F6" w:rsidRDefault="6E5A006F" w:rsidP="55DD9562">
      <w:r w:rsidRPr="003109F6">
        <w:t xml:space="preserve">Topics: </w:t>
      </w:r>
      <w:r w:rsidR="00584620" w:rsidRPr="003109F6">
        <w:t xml:space="preserve">information ethics, </w:t>
      </w:r>
      <w:r w:rsidR="00426292" w:rsidRPr="003109F6">
        <w:t>artificial intelligence</w:t>
      </w:r>
    </w:p>
    <w:p w14:paraId="551235CB" w14:textId="2B0ACFE2" w:rsidR="001762E3" w:rsidRPr="003109F6" w:rsidRDefault="276FFE0A" w:rsidP="55DD9562">
      <w:r>
        <w:t xml:space="preserve">Time: </w:t>
      </w:r>
      <w:r w:rsidR="51FE5613">
        <w:t>Two 75</w:t>
      </w:r>
      <w:r w:rsidR="00B723FE">
        <w:t>-</w:t>
      </w:r>
      <w:r w:rsidR="51FE5613">
        <w:t xml:space="preserve">minute class </w:t>
      </w:r>
      <w:r w:rsidR="6F2F4BBE">
        <w:t>sessions</w:t>
      </w:r>
      <w:r w:rsidR="49FC0038">
        <w:t xml:space="preserve"> and one written assignment that students complete outside of class.</w:t>
      </w:r>
      <w:r>
        <w:t xml:space="preserve">  </w:t>
      </w:r>
    </w:p>
    <w:p w14:paraId="70E21069" w14:textId="7E60D54B" w:rsidR="001762E3" w:rsidRPr="006D7B2B" w:rsidRDefault="00BA7352" w:rsidP="009A41C2">
      <w:pPr>
        <w:pStyle w:val="Heading3"/>
      </w:pPr>
      <w:r>
        <w:t>Materials</w:t>
      </w:r>
      <w:r w:rsidR="00DA7A77">
        <w:t xml:space="preserve"> </w:t>
      </w:r>
    </w:p>
    <w:p w14:paraId="7C1566B0" w14:textId="2130F289" w:rsidR="001762E3" w:rsidRPr="006D7B2B" w:rsidRDefault="006D7B2B" w:rsidP="009A41C2">
      <w:pPr>
        <w:pStyle w:val="ListParagraph"/>
        <w:numPr>
          <w:ilvl w:val="0"/>
          <w:numId w:val="3"/>
        </w:numPr>
        <w:ind w:left="216" w:hanging="216"/>
      </w:pPr>
      <w:r w:rsidRPr="006D7B2B">
        <w:t>Projector</w:t>
      </w:r>
    </w:p>
    <w:p w14:paraId="2A01DA03" w14:textId="4C383BE3" w:rsidR="006D7B2B" w:rsidRPr="006D7B2B" w:rsidRDefault="006D7B2B" w:rsidP="009A41C2">
      <w:pPr>
        <w:pStyle w:val="ListParagraph"/>
        <w:numPr>
          <w:ilvl w:val="0"/>
          <w:numId w:val="3"/>
        </w:numPr>
        <w:ind w:left="216" w:hanging="216"/>
      </w:pPr>
      <w:r w:rsidRPr="006D7B2B">
        <w:t>Dry erase boards and markers</w:t>
      </w:r>
    </w:p>
    <w:p w14:paraId="511337A5" w14:textId="6CE777C7" w:rsidR="006D7B2B" w:rsidRPr="006D7B2B" w:rsidRDefault="006D7B2B" w:rsidP="009A41C2">
      <w:pPr>
        <w:pStyle w:val="ListParagraph"/>
        <w:numPr>
          <w:ilvl w:val="0"/>
          <w:numId w:val="3"/>
        </w:numPr>
        <w:ind w:left="216" w:hanging="216"/>
      </w:pPr>
      <w:r w:rsidRPr="006D7B2B">
        <w:t>Sticky notes</w:t>
      </w:r>
    </w:p>
    <w:p w14:paraId="02F2ECFE" w14:textId="0B9EF2AB" w:rsidR="006D7B2B" w:rsidRPr="006D7B2B" w:rsidRDefault="006D7B2B" w:rsidP="009A41C2">
      <w:pPr>
        <w:pStyle w:val="ListParagraph"/>
        <w:numPr>
          <w:ilvl w:val="0"/>
          <w:numId w:val="3"/>
        </w:numPr>
        <w:ind w:left="216" w:hanging="216"/>
      </w:pPr>
      <w:r w:rsidRPr="006D7B2B">
        <w:t>Pens</w:t>
      </w:r>
    </w:p>
    <w:p w14:paraId="31280D9D" w14:textId="6683CCEE" w:rsidR="006D7B2B" w:rsidRPr="006D7B2B" w:rsidRDefault="005E7DD7" w:rsidP="009A41C2">
      <w:pPr>
        <w:pStyle w:val="ListParagraph"/>
        <w:numPr>
          <w:ilvl w:val="0"/>
          <w:numId w:val="3"/>
        </w:numPr>
        <w:ind w:left="216" w:hanging="216"/>
      </w:pPr>
      <w:hyperlink r:id="rId11" w:history="1">
        <w:r w:rsidR="006D7B2B" w:rsidRPr="005E7DD7">
          <w:rPr>
            <w:rStyle w:val="Hyperlink"/>
          </w:rPr>
          <w:t>Personal AI Framework Assignment Description</w:t>
        </w:r>
      </w:hyperlink>
    </w:p>
    <w:p w14:paraId="3C703B88" w14:textId="0D1E67F2" w:rsidR="008F5804" w:rsidRDefault="005E7DD7" w:rsidP="009A41C2">
      <w:pPr>
        <w:pStyle w:val="ListParagraph"/>
        <w:numPr>
          <w:ilvl w:val="0"/>
          <w:numId w:val="3"/>
        </w:numPr>
        <w:ind w:left="216" w:hanging="216"/>
      </w:pPr>
      <w:hyperlink r:id="rId12" w:history="1">
        <w:r w:rsidR="006D7B2B" w:rsidRPr="005E7DD7">
          <w:rPr>
            <w:rStyle w:val="Hyperlink"/>
          </w:rPr>
          <w:t>Information Ethics Session Slides</w:t>
        </w:r>
      </w:hyperlink>
    </w:p>
    <w:p w14:paraId="262C56FD" w14:textId="4C1E931A" w:rsidR="008F5804" w:rsidRDefault="005E7DD7" w:rsidP="009A41C2">
      <w:pPr>
        <w:pStyle w:val="ListParagraph"/>
        <w:numPr>
          <w:ilvl w:val="0"/>
          <w:numId w:val="3"/>
        </w:numPr>
        <w:ind w:left="216" w:hanging="216"/>
      </w:pPr>
      <w:hyperlink r:id="rId13" w:history="1">
        <w:r w:rsidR="006D7B2B" w:rsidRPr="005E7DD7">
          <w:rPr>
            <w:rStyle w:val="Hyperlink"/>
          </w:rPr>
          <w:t>AI Session Slides</w:t>
        </w:r>
      </w:hyperlink>
    </w:p>
    <w:p w14:paraId="1EEEC4E0" w14:textId="77777777" w:rsidR="00625E52" w:rsidRDefault="00625E52" w:rsidP="00625E52">
      <w:pPr>
        <w:pStyle w:val="Heading3"/>
      </w:pPr>
      <w:r>
        <w:t>Setup</w:t>
      </w:r>
    </w:p>
    <w:p w14:paraId="64FE90EC" w14:textId="7139E465" w:rsidR="006D7B2B" w:rsidRPr="00625E52" w:rsidRDefault="009641B8" w:rsidP="00625E52">
      <w:r>
        <w:t>Groups of 4-5 s</w:t>
      </w:r>
      <w:r w:rsidR="00625E52">
        <w:t xml:space="preserve">tudents </w:t>
      </w:r>
      <w:r w:rsidR="00625E52" w:rsidRPr="00473B16">
        <w:t xml:space="preserve">sit at tables </w:t>
      </w:r>
      <w:r>
        <w:t>a</w:t>
      </w:r>
      <w:r w:rsidR="00625E52" w:rsidRPr="00473B16">
        <w:t xml:space="preserve">rranged to view the instructor station and a screen. </w:t>
      </w:r>
      <w:r>
        <w:t xml:space="preserve">Each </w:t>
      </w:r>
      <w:r w:rsidR="00625E52">
        <w:t>group g</w:t>
      </w:r>
      <w:r>
        <w:t>ets</w:t>
      </w:r>
      <w:r w:rsidR="00625E52">
        <w:t xml:space="preserve"> a small dry erase board </w:t>
      </w:r>
      <w:r>
        <w:t>for</w:t>
      </w:r>
      <w:r w:rsidR="00625E52">
        <w:t xml:space="preserve"> Lesson 1. </w:t>
      </w:r>
      <w:r>
        <w:t>In</w:t>
      </w:r>
      <w:r w:rsidR="00625E52">
        <w:t xml:space="preserve"> both lessons, the class </w:t>
      </w:r>
      <w:r w:rsidR="00625E52" w:rsidRPr="00473B16">
        <w:t>access</w:t>
      </w:r>
      <w:r>
        <w:t>es</w:t>
      </w:r>
      <w:r w:rsidR="00625E52" w:rsidRPr="00473B16">
        <w:t xml:space="preserve"> a rolling </w:t>
      </w:r>
      <w:r w:rsidR="00625E52">
        <w:t>dry erase board</w:t>
      </w:r>
      <w:r w:rsidR="00625E52" w:rsidRPr="00473B16">
        <w:t xml:space="preserve"> to place sticky notes </w:t>
      </w:r>
      <w:r>
        <w:t>during</w:t>
      </w:r>
      <w:r w:rsidR="00625E52" w:rsidRPr="00473B16">
        <w:t xml:space="preserve"> the icebreaker</w:t>
      </w:r>
      <w:r w:rsidR="00625E52">
        <w:t>.</w:t>
      </w:r>
      <w:r w:rsidR="00625E52" w:rsidRPr="00473B16">
        <w:t xml:space="preserve"> </w:t>
      </w:r>
      <w:r>
        <w:t xml:space="preserve">Five minutes before lessons, </w:t>
      </w:r>
      <w:r w:rsidR="00625E52">
        <w:t>Instructors</w:t>
      </w:r>
      <w:r w:rsidR="00625E52" w:rsidRPr="00473B16">
        <w:t xml:space="preserve"> plac</w:t>
      </w:r>
      <w:r>
        <w:t>e</w:t>
      </w:r>
      <w:r w:rsidR="00625E52" w:rsidRPr="00473B16">
        <w:t xml:space="preserve"> </w:t>
      </w:r>
      <w:r w:rsidR="00625E52">
        <w:t>supplies</w:t>
      </w:r>
      <w:r w:rsidR="00625E52" w:rsidRPr="00473B16">
        <w:t xml:space="preserve"> </w:t>
      </w:r>
      <w:r>
        <w:t xml:space="preserve">on </w:t>
      </w:r>
      <w:r w:rsidR="00625E52" w:rsidRPr="00473B16">
        <w:t>tables.</w:t>
      </w:r>
    </w:p>
    <w:p w14:paraId="4D8A485F" w14:textId="4A1EA6DB" w:rsidR="00BC07C4" w:rsidRPr="00B37DA7" w:rsidRDefault="00BC07C4" w:rsidP="009641B8">
      <w:pPr>
        <w:pStyle w:val="Heading2-Context"/>
        <w:spacing w:before="160"/>
        <w:rPr>
          <w:sz w:val="22"/>
          <w:szCs w:val="22"/>
        </w:rPr>
      </w:pPr>
      <w:r>
        <w:t>Context</w:t>
      </w:r>
      <w:r w:rsidR="00B37DA7">
        <w:t>-</w:t>
      </w:r>
      <w:r>
        <w:t>at</w:t>
      </w:r>
      <w:r w:rsidR="00B37DA7">
        <w:t>-</w:t>
      </w:r>
      <w:r>
        <w:t>a</w:t>
      </w:r>
      <w:r w:rsidR="00B37DA7">
        <w:t>-</w:t>
      </w:r>
      <w:r w:rsidR="004F29E3">
        <w:t>G</w:t>
      </w:r>
      <w:r>
        <w:t>lance</w:t>
      </w:r>
      <w:r w:rsidR="00DA7A77">
        <w:t xml:space="preserve"> </w:t>
      </w:r>
    </w:p>
    <w:p w14:paraId="303A252C" w14:textId="69FB7F91" w:rsidR="001762E3" w:rsidRPr="00E95B51" w:rsidRDefault="086DB84C" w:rsidP="00E95B51">
      <w:pPr>
        <w:pStyle w:val="normal-context"/>
      </w:pPr>
      <w:r w:rsidRPr="55DD9562">
        <w:rPr>
          <w:b/>
          <w:bCs/>
        </w:rPr>
        <w:t>Setting</w:t>
      </w:r>
      <w:r w:rsidR="001762E3">
        <w:br/>
      </w:r>
      <w:r w:rsidR="2DE7B637">
        <w:t>Large</w:t>
      </w:r>
      <w:r w:rsidR="48D7E45E">
        <w:t xml:space="preserve"> </w:t>
      </w:r>
      <w:r w:rsidR="2DE7B637">
        <w:t>public university in the Mid-Atlan</w:t>
      </w:r>
      <w:r w:rsidR="30154E65">
        <w:t>t</w:t>
      </w:r>
      <w:r w:rsidR="2DE7B637">
        <w:t>ic region of the United States.</w:t>
      </w:r>
    </w:p>
    <w:p w14:paraId="41B0DE67" w14:textId="6A4CFAE9" w:rsidR="001762E3" w:rsidRPr="00E95B51" w:rsidRDefault="001762E3" w:rsidP="00E95B51">
      <w:pPr>
        <w:pStyle w:val="normal-context"/>
      </w:pPr>
      <w:r w:rsidRPr="60877173">
        <w:rPr>
          <w:b/>
          <w:bCs/>
        </w:rPr>
        <w:t>Modality</w:t>
      </w:r>
      <w:r>
        <w:br/>
      </w:r>
      <w:r w:rsidR="2B423A87">
        <w:t>Face-to-face</w:t>
      </w:r>
    </w:p>
    <w:p w14:paraId="3950FD75" w14:textId="4BA5B648" w:rsidR="001762E3" w:rsidRPr="00E95B51" w:rsidRDefault="001762E3" w:rsidP="00E95B51">
      <w:pPr>
        <w:pStyle w:val="normal-context"/>
      </w:pPr>
      <w:r w:rsidRPr="60877173">
        <w:rPr>
          <w:b/>
          <w:bCs/>
        </w:rPr>
        <w:t>Class Structure</w:t>
      </w:r>
      <w:r>
        <w:br/>
      </w:r>
      <w:r w:rsidR="29EFACE2">
        <w:t>Two 75-minute class sessions, with a corresponding reflection assignment</w:t>
      </w:r>
      <w:r w:rsidR="7EC34376">
        <w:t>. Students were seated in groups of four to five.</w:t>
      </w:r>
    </w:p>
    <w:p w14:paraId="7318402D" w14:textId="6037615E" w:rsidR="001762E3" w:rsidRPr="00E95B51" w:rsidRDefault="086DB84C" w:rsidP="00E95B51">
      <w:pPr>
        <w:pStyle w:val="normal-context"/>
      </w:pPr>
      <w:r w:rsidRPr="55DD9562">
        <w:rPr>
          <w:b/>
          <w:bCs/>
        </w:rPr>
        <w:t>Organization</w:t>
      </w:r>
      <w:r w:rsidR="36391814" w:rsidRPr="55DD9562">
        <w:rPr>
          <w:b/>
          <w:bCs/>
        </w:rPr>
        <w:t>al</w:t>
      </w:r>
      <w:r w:rsidRPr="55DD9562">
        <w:rPr>
          <w:b/>
          <w:bCs/>
        </w:rPr>
        <w:t xml:space="preserve"> Norms</w:t>
      </w:r>
      <w:r w:rsidR="001762E3">
        <w:br/>
      </w:r>
      <w:r w:rsidR="4CB590B5">
        <w:t>The course is an information literacy elective</w:t>
      </w:r>
      <w:r w:rsidR="2A92EAFB">
        <w:t xml:space="preserve"> taught by library faculty</w:t>
      </w:r>
      <w:r w:rsidR="4CB590B5">
        <w:t xml:space="preserve"> that can be taken to fill a general education requirement.</w:t>
      </w:r>
      <w:r w:rsidR="3F0F4C37">
        <w:t xml:space="preserve"> The library is a campus leader in teaching AI ethics.</w:t>
      </w:r>
    </w:p>
    <w:p w14:paraId="0462F3EA" w14:textId="375AC8FF" w:rsidR="001762E3" w:rsidRPr="00E95B51" w:rsidRDefault="001762E3" w:rsidP="00E95B51">
      <w:pPr>
        <w:pStyle w:val="normal-context"/>
      </w:pPr>
      <w:r w:rsidRPr="60877173">
        <w:rPr>
          <w:b/>
          <w:bCs/>
        </w:rPr>
        <w:t>Learner Characteristics</w:t>
      </w:r>
      <w:r>
        <w:br/>
      </w:r>
      <w:r w:rsidR="38BC0B9E">
        <w:t xml:space="preserve">25 </w:t>
      </w:r>
      <w:r w:rsidR="17F153BD">
        <w:t xml:space="preserve">undergraduate students from a variety of majors with </w:t>
      </w:r>
      <w:r w:rsidR="04F5A655">
        <w:t>all class years represented.</w:t>
      </w:r>
    </w:p>
    <w:p w14:paraId="63340B55" w14:textId="5E91FDD1" w:rsidR="001762E3" w:rsidRPr="00E95B51" w:rsidRDefault="086DB84C" w:rsidP="00E95B51">
      <w:pPr>
        <w:pStyle w:val="normal-context"/>
      </w:pPr>
      <w:r w:rsidRPr="55DD9562">
        <w:rPr>
          <w:b/>
          <w:bCs/>
        </w:rPr>
        <w:t>Instructor Characteristics</w:t>
      </w:r>
      <w:r w:rsidR="001762E3">
        <w:br/>
      </w:r>
      <w:r w:rsidR="46317D89">
        <w:t>Instructor 1 is a Research and Instruction Librarian with 3 years of experience</w:t>
      </w:r>
      <w:r w:rsidR="20D36058">
        <w:t>.</w:t>
      </w:r>
      <w:r w:rsidR="46317D89">
        <w:t xml:space="preserve"> Instructor </w:t>
      </w:r>
      <w:r w:rsidR="0C3CB517">
        <w:t>2</w:t>
      </w:r>
      <w:r w:rsidR="46317D89">
        <w:t xml:space="preserve"> is a Research and Instruction Librarian with 2.5 years </w:t>
      </w:r>
      <w:r w:rsidR="3E647668">
        <w:t xml:space="preserve">of </w:t>
      </w:r>
      <w:r w:rsidR="46317D89">
        <w:t>experience</w:t>
      </w:r>
      <w:r w:rsidR="643585A5">
        <w:t>.</w:t>
      </w:r>
      <w:r w:rsidR="46317D89">
        <w:t xml:space="preserve"> Instructor 3 is the Head of Library Teaching with 7 years </w:t>
      </w:r>
      <w:r w:rsidR="016D76A0">
        <w:t xml:space="preserve">of </w:t>
      </w:r>
      <w:r w:rsidR="46317D89">
        <w:t>experience</w:t>
      </w:r>
      <w:r w:rsidR="5FA5E973">
        <w:t>.</w:t>
      </w:r>
    </w:p>
    <w:p w14:paraId="5EA3A5FA" w14:textId="05502761" w:rsidR="001762E3" w:rsidRPr="00E95B51" w:rsidRDefault="086DB84C" w:rsidP="00E95B51">
      <w:pPr>
        <w:pStyle w:val="normal-context"/>
      </w:pPr>
      <w:r w:rsidRPr="55DD9562">
        <w:rPr>
          <w:b/>
          <w:bCs/>
        </w:rPr>
        <w:t>Development Rationale</w:t>
      </w:r>
      <w:r w:rsidR="001762E3">
        <w:br/>
      </w:r>
      <w:r w:rsidR="0A436309">
        <w:t xml:space="preserve">Instructors wanted students to critically reflect on </w:t>
      </w:r>
      <w:r w:rsidR="00913B4B">
        <w:t xml:space="preserve">the </w:t>
      </w:r>
      <w:r w:rsidR="0A436309">
        <w:t xml:space="preserve">ethical use of AI and make informed decisions about how </w:t>
      </w:r>
      <w:r w:rsidR="503B575F">
        <w:t>they will</w:t>
      </w:r>
      <w:r w:rsidR="0A436309">
        <w:t xml:space="preserve"> use </w:t>
      </w:r>
      <w:r w:rsidR="24C51A8D">
        <w:t>(</w:t>
      </w:r>
      <w:r w:rsidR="0A436309">
        <w:t>or not use</w:t>
      </w:r>
      <w:r w:rsidR="1058D034">
        <w:t>)</w:t>
      </w:r>
      <w:r w:rsidR="0A436309">
        <w:t xml:space="preserve"> </w:t>
      </w:r>
      <w:r w:rsidR="0005795D">
        <w:t>G</w:t>
      </w:r>
      <w:r w:rsidR="00650BC8">
        <w:t xml:space="preserve">en </w:t>
      </w:r>
      <w:r w:rsidR="0A436309">
        <w:t>AI in the course.</w:t>
      </w:r>
    </w:p>
    <w:p w14:paraId="4479BBF1" w14:textId="6F036D08" w:rsidR="00E95B51" w:rsidRDefault="001762E3" w:rsidP="00E95B51">
      <w:pPr>
        <w:pStyle w:val="normal-context"/>
      </w:pPr>
      <w:r w:rsidRPr="60877173">
        <w:rPr>
          <w:b/>
          <w:bCs/>
        </w:rPr>
        <w:t>Design Framework</w:t>
      </w:r>
      <w:r>
        <w:br/>
      </w:r>
      <w:r w:rsidR="75E27018">
        <w:t>Transparency in Learning and Teaching (TILT); Association of College and Research Libraries (ACRL) Framework for Information Literacy for Higher Education</w:t>
      </w:r>
      <w:r w:rsidR="00913B4B">
        <w:t>.</w:t>
      </w:r>
    </w:p>
    <w:p w14:paraId="34EFC90E" w14:textId="1FDD4897" w:rsidR="00FF52DE" w:rsidRPr="00EE48BB" w:rsidRDefault="00FF52DE" w:rsidP="00EE48BB">
      <w:pPr>
        <w:pStyle w:val="Heading3"/>
      </w:pPr>
      <w:r>
        <w:lastRenderedPageBreak/>
        <w:t xml:space="preserve">Standards </w:t>
      </w:r>
    </w:p>
    <w:p w14:paraId="5213F32B" w14:textId="5B469029" w:rsidR="39128E02" w:rsidRDefault="39128E02" w:rsidP="60877173">
      <w:pPr>
        <w:spacing w:line="259" w:lineRule="auto"/>
      </w:pPr>
      <w:r>
        <w:t>Transparency in Learning and Teaching (TILT)</w:t>
      </w:r>
      <w:r w:rsidR="0C925E3A">
        <w:t xml:space="preserve"> (</w:t>
      </w:r>
      <w:proofErr w:type="spellStart"/>
      <w:r w:rsidR="0C925E3A">
        <w:t>Winkelmes</w:t>
      </w:r>
      <w:proofErr w:type="spellEnd"/>
      <w:r w:rsidR="0C925E3A">
        <w:t>, 2026)</w:t>
      </w:r>
      <w:r>
        <w:t>:</w:t>
      </w:r>
    </w:p>
    <w:p w14:paraId="1D6C3B31" w14:textId="50A8A897" w:rsidR="39128E02" w:rsidRDefault="39128E02" w:rsidP="00B723FE">
      <w:pPr>
        <w:pStyle w:val="ListParagraph"/>
        <w:numPr>
          <w:ilvl w:val="0"/>
          <w:numId w:val="2"/>
        </w:numPr>
        <w:spacing w:line="259" w:lineRule="auto"/>
        <w:ind w:left="288" w:hanging="216"/>
      </w:pPr>
      <w:r>
        <w:t>Discuss assignments’ learning goals and design rationale before students begin each assignment</w:t>
      </w:r>
    </w:p>
    <w:p w14:paraId="4E548F2A" w14:textId="4897D4A7" w:rsidR="39128E02" w:rsidRDefault="39128E02" w:rsidP="00B723FE">
      <w:pPr>
        <w:pStyle w:val="ListParagraph"/>
        <w:numPr>
          <w:ilvl w:val="0"/>
          <w:numId w:val="2"/>
        </w:numPr>
        <w:spacing w:line="259" w:lineRule="auto"/>
        <w:ind w:left="288" w:hanging="216"/>
      </w:pPr>
      <w:r>
        <w:t>Gauge students’ understanding during class via peer work on questions that require students to apply concepts you’ve taught</w:t>
      </w:r>
    </w:p>
    <w:p w14:paraId="3DCD53E6" w14:textId="6B9284FF" w:rsidR="39128E02" w:rsidRDefault="39128E02" w:rsidP="60877173">
      <w:pPr>
        <w:spacing w:line="259" w:lineRule="auto"/>
      </w:pPr>
      <w:r>
        <w:t>Association of College and Research Libraries (ACRL) Framework for Information Literacy in Higher Education</w:t>
      </w:r>
      <w:r w:rsidR="3BBEB7BF">
        <w:t xml:space="preserve"> (ACRL, 2016)</w:t>
      </w:r>
      <w:r>
        <w:t>:</w:t>
      </w:r>
    </w:p>
    <w:p w14:paraId="61735B92" w14:textId="1EEDB598" w:rsidR="39128E02" w:rsidRDefault="39128E02" w:rsidP="00B723FE">
      <w:pPr>
        <w:pStyle w:val="ListParagraph"/>
        <w:numPr>
          <w:ilvl w:val="0"/>
          <w:numId w:val="1"/>
        </w:numPr>
        <w:spacing w:line="259" w:lineRule="auto"/>
        <w:ind w:left="288" w:hanging="216"/>
      </w:pPr>
      <w:r>
        <w:t>Authority is Constructed and Contextual</w:t>
      </w:r>
    </w:p>
    <w:p w14:paraId="6D0618C7" w14:textId="7B8260AC" w:rsidR="39128E02" w:rsidRDefault="39128E02" w:rsidP="00B723FE">
      <w:pPr>
        <w:pStyle w:val="ListParagraph"/>
        <w:numPr>
          <w:ilvl w:val="0"/>
          <w:numId w:val="1"/>
        </w:numPr>
        <w:spacing w:line="259" w:lineRule="auto"/>
        <w:ind w:left="288" w:hanging="216"/>
      </w:pPr>
      <w:r>
        <w:t>Information Has Value</w:t>
      </w:r>
    </w:p>
    <w:p w14:paraId="4065A0C9" w14:textId="1F89FAD7" w:rsidR="39128E02" w:rsidRDefault="39128E02" w:rsidP="00B723FE">
      <w:pPr>
        <w:pStyle w:val="ListParagraph"/>
        <w:numPr>
          <w:ilvl w:val="0"/>
          <w:numId w:val="1"/>
        </w:numPr>
        <w:spacing w:line="259" w:lineRule="auto"/>
        <w:ind w:left="288" w:hanging="216"/>
      </w:pPr>
      <w:r>
        <w:t>Information Creation as a Process</w:t>
      </w:r>
    </w:p>
    <w:p w14:paraId="17493F09" w14:textId="271D35C1" w:rsidR="00AD47C6" w:rsidRDefault="001762E3" w:rsidP="00597071">
      <w:pPr>
        <w:pStyle w:val="Heading2"/>
      </w:pPr>
      <w:r>
        <w:t xml:space="preserve">Context and </w:t>
      </w:r>
      <w:r w:rsidR="00AD47C6">
        <w:t>Setting</w:t>
      </w:r>
      <w:r w:rsidR="004C32D4">
        <w:t xml:space="preserve"> </w:t>
      </w:r>
    </w:p>
    <w:p w14:paraId="0DA6F68A" w14:textId="696B2137" w:rsidR="4BA10EC1" w:rsidRDefault="4BA10EC1" w:rsidP="55DD9562">
      <w:pPr>
        <w:spacing w:line="259" w:lineRule="auto"/>
      </w:pPr>
      <w:r>
        <w:t>The lessons and corresponding assessments took place in the context of a semester-long course: LIBR 300: The Information Experience. This course is an elective that students may take to fulfil a general education requirement relating to exploring ethical perspectives. The course is designed to help students explore the intersections of research and ethics and apply that understanding to a personalized research project that they complete throughout the semester.</w:t>
      </w:r>
    </w:p>
    <w:p w14:paraId="5418CCCB" w14:textId="2CA62E95" w:rsidR="4BA10EC1" w:rsidRDefault="4BA10EC1" w:rsidP="55DD9562">
      <w:pPr>
        <w:spacing w:line="259" w:lineRule="auto"/>
      </w:pPr>
      <w:r>
        <w:t xml:space="preserve">The course was first offered in Fall 2022 and is offered every semester. The class usually has students from all class years and a variety of majors. In its most recent implementation, there were </w:t>
      </w:r>
      <w:r w:rsidR="20E84D4B">
        <w:t>25</w:t>
      </w:r>
      <w:r>
        <w:t xml:space="preserve"> students in the course: </w:t>
      </w:r>
      <w:r w:rsidR="372E432E">
        <w:t>10 freshmen, 5 sophomores, 6 juniors, and 4 seniors.</w:t>
      </w:r>
      <w:r>
        <w:t xml:space="preserve"> The most common majors of enrolled students were </w:t>
      </w:r>
      <w:r w:rsidR="3027012B">
        <w:t>pre-nursing, exercise science, and information technology</w:t>
      </w:r>
      <w:r>
        <w:t>.</w:t>
      </w:r>
    </w:p>
    <w:p w14:paraId="021D1DC4" w14:textId="784D8E21" w:rsidR="4BA10EC1" w:rsidRDefault="4BA10EC1">
      <w:r>
        <w:t xml:space="preserve">The course underwent significant revision prior to the Fall 2025 semester </w:t>
      </w:r>
      <w:r w:rsidR="008963CE">
        <w:t>to</w:t>
      </w:r>
      <w:r>
        <w:t xml:space="preserve"> provide students with more opportunities to critically reflect on how artificial intelligence is affecting the library and information science field and academic research in all disciplines. </w:t>
      </w:r>
      <w:r w:rsidR="72890E9D">
        <w:t xml:space="preserve">Although the course only had one instructor of record in Fall 2025, three instructors took part in planning and delivering AI-related course </w:t>
      </w:r>
      <w:r w:rsidR="72890E9D">
        <w:t xml:space="preserve">content. Instructor 1 </w:t>
      </w:r>
      <w:r w:rsidR="63D19DDB">
        <w:t>is the instructor of record</w:t>
      </w:r>
      <w:r w:rsidR="0F0CC9BD">
        <w:t>. She</w:t>
      </w:r>
      <w:r w:rsidR="63D19DDB">
        <w:t xml:space="preserve"> taught the class session on information ethics and helped design the related assignment</w:t>
      </w:r>
      <w:r w:rsidR="5039E3F9">
        <w:t>.</w:t>
      </w:r>
      <w:r w:rsidR="63D19DDB">
        <w:t xml:space="preserve"> Instructor 2 gave a guest lecture on AI ethics and helped design the assignment</w:t>
      </w:r>
      <w:r w:rsidR="04D8DB6B">
        <w:t xml:space="preserve">. </w:t>
      </w:r>
      <w:r w:rsidR="63D19DDB">
        <w:t>Instructor 3 provided oversight fo</w:t>
      </w:r>
      <w:r w:rsidR="133CA001">
        <w:t xml:space="preserve">r the course, helped design the assignment, and created the </w:t>
      </w:r>
      <w:r w:rsidR="7B022626">
        <w:t xml:space="preserve">assignment </w:t>
      </w:r>
      <w:r w:rsidR="133CA001">
        <w:t>grading rubric.</w:t>
      </w:r>
    </w:p>
    <w:p w14:paraId="47ED27DE" w14:textId="0A55BB23" w:rsidR="4BA10EC1" w:rsidRDefault="4BA10EC1">
      <w:r>
        <w:t xml:space="preserve">In prior semesters, </w:t>
      </w:r>
      <w:r w:rsidR="44D016AB">
        <w:t xml:space="preserve">LIBR 300 </w:t>
      </w:r>
      <w:r>
        <w:t xml:space="preserve">instructors raised concerns that some students </w:t>
      </w:r>
      <w:r w:rsidR="0975EFBE">
        <w:t>did not properly</w:t>
      </w:r>
      <w:r>
        <w:t xml:space="preserve"> document their</w:t>
      </w:r>
      <w:r w:rsidR="00612834">
        <w:t xml:space="preserve"> </w:t>
      </w:r>
      <w:r w:rsidR="003D1FDE">
        <w:t>G</w:t>
      </w:r>
      <w:r w:rsidR="00612834">
        <w:t>en</w:t>
      </w:r>
      <w:r>
        <w:t xml:space="preserve"> AI use on course assignments and that some </w:t>
      </w:r>
      <w:r w:rsidR="0440F2CC">
        <w:t>students used</w:t>
      </w:r>
      <w:r w:rsidR="00612834">
        <w:t xml:space="preserve"> </w:t>
      </w:r>
      <w:r w:rsidR="003D1FDE">
        <w:t>G</w:t>
      </w:r>
      <w:r w:rsidR="00612834">
        <w:t>en</w:t>
      </w:r>
      <w:r>
        <w:t xml:space="preserve"> AI in ways that were unethical and/or counterproductive to their learning (</w:t>
      </w:r>
      <w:proofErr w:type="spellStart"/>
      <w:r>
        <w:t>eg</w:t>
      </w:r>
      <w:proofErr w:type="spellEnd"/>
      <w:r>
        <w:t>: submitting assignments with confabulated sources).</w:t>
      </w:r>
      <w:r w:rsidR="003D1FDE">
        <w:t xml:space="preserve"> </w:t>
      </w:r>
      <w:r>
        <w:t xml:space="preserve">To address this concern, we developed new class activities and a new assignment to help students understand the advantages and disadvantages of using </w:t>
      </w:r>
      <w:r w:rsidR="00612834">
        <w:t xml:space="preserve">gen </w:t>
      </w:r>
      <w:r>
        <w:t>AI in academic contexts. Our goal was not to discourage</w:t>
      </w:r>
      <w:r w:rsidR="00CA22FA">
        <w:t xml:space="preserve"> Gen</w:t>
      </w:r>
      <w:r>
        <w:t xml:space="preserve"> AI use outright, but rather to guide students to make informed choices about how to use </w:t>
      </w:r>
      <w:r w:rsidR="003D1FDE">
        <w:t>G</w:t>
      </w:r>
      <w:r w:rsidR="00612834">
        <w:t xml:space="preserve">en </w:t>
      </w:r>
      <w:r>
        <w:t>AI in ways that align with academic standards and their personal ethical beliefs.</w:t>
      </w:r>
      <w:r w:rsidR="3C0D4C4F">
        <w:t xml:space="preserve"> To that end, we moved class sessions on ethics and AI much earlier in the semester (</w:t>
      </w:r>
      <w:r w:rsidR="00DE5615">
        <w:t>now beginning in week 2</w:t>
      </w:r>
      <w:r w:rsidR="3C0D4C4F">
        <w:t xml:space="preserve">) and created a Personal </w:t>
      </w:r>
      <w:r w:rsidR="6C5AB1B6">
        <w:t xml:space="preserve">AI </w:t>
      </w:r>
      <w:r w:rsidR="64DCF844">
        <w:t xml:space="preserve">Framework </w:t>
      </w:r>
      <w:r w:rsidR="00DE5615">
        <w:t>A</w:t>
      </w:r>
      <w:r w:rsidR="64DCF844">
        <w:t xml:space="preserve">ssignment in which students were asked to provide examples of what they believed to be acceptable and </w:t>
      </w:r>
      <w:r w:rsidR="09390179">
        <w:t>unacceptable</w:t>
      </w:r>
      <w:r w:rsidR="64DCF844">
        <w:t xml:space="preserve"> uses of AI</w:t>
      </w:r>
      <w:r w:rsidR="4809D297">
        <w:t xml:space="preserve"> based on their personal ethical beliefs.</w:t>
      </w:r>
    </w:p>
    <w:p w14:paraId="13C77EDD" w14:textId="432173BC" w:rsidR="2F62A78D" w:rsidRDefault="2F62A78D">
      <w:r>
        <w:t>The Personal</w:t>
      </w:r>
      <w:r w:rsidR="06952829">
        <w:t xml:space="preserve"> AI Framework Assignment was designed using principles from the Transparency in Learning and Teaching (TILT) framework</w:t>
      </w:r>
      <w:r w:rsidR="00213048">
        <w:t xml:space="preserve"> (</w:t>
      </w:r>
      <w:proofErr w:type="spellStart"/>
      <w:r w:rsidR="00213048">
        <w:t>Winkelmes</w:t>
      </w:r>
      <w:proofErr w:type="spellEnd"/>
      <w:r w:rsidR="00213048">
        <w:t>, 2026)</w:t>
      </w:r>
      <w:r w:rsidR="06952829">
        <w:t xml:space="preserve">. </w:t>
      </w:r>
      <w:r w:rsidR="00C73AAE">
        <w:t>We</w:t>
      </w:r>
      <w:r w:rsidR="06952829">
        <w:t xml:space="preserve"> wanted to make sure that students u</w:t>
      </w:r>
      <w:r w:rsidR="27A74CFA">
        <w:t xml:space="preserve">nderstood not only how the skills they practiced and developed </w:t>
      </w:r>
      <w:r w:rsidR="71461708">
        <w:t xml:space="preserve">through </w:t>
      </w:r>
      <w:r w:rsidR="27A74CFA">
        <w:t xml:space="preserve">this assignment would help them </w:t>
      </w:r>
      <w:r w:rsidR="60D440C9">
        <w:t>succeed in this course but also how they could apply them in future academic, professional, and personal contexts. We made this goal explicit in the assignment description: “</w:t>
      </w:r>
      <w:r w:rsidR="528EAECF">
        <w:t xml:space="preserve">This assignment will help you think about your personal ethics and prepare you to make informed decisions about using AI in your personal and professional life.” We also followed TILT guidelines by setting clear expectations, </w:t>
      </w:r>
      <w:r w:rsidR="70AA4DAD">
        <w:t>us</w:t>
      </w:r>
      <w:r w:rsidR="528EAECF">
        <w:t>ing a detailed grading rubric</w:t>
      </w:r>
      <w:r w:rsidR="547B4D8A">
        <w:t xml:space="preserve"> that was shared in advance</w:t>
      </w:r>
      <w:r w:rsidR="528EAECF">
        <w:t xml:space="preserve">, </w:t>
      </w:r>
      <w:r w:rsidR="38D4F82F">
        <w:t xml:space="preserve">and providing an example assignment. </w:t>
      </w:r>
    </w:p>
    <w:p w14:paraId="30E4E176" w14:textId="147EFED1" w:rsidR="55DD9562" w:rsidRDefault="38D4F82F" w:rsidP="55DD9562">
      <w:r>
        <w:t>In addition, we aligned the goals of our class sessions and the corresponding assignments with</w:t>
      </w:r>
      <w:r w:rsidR="2B200167">
        <w:t xml:space="preserve"> three threshold concepts from</w:t>
      </w:r>
      <w:r>
        <w:t xml:space="preserve"> the Association of College and Research Libraries (ACRL) Framework</w:t>
      </w:r>
      <w:r w:rsidR="455C4539">
        <w:t xml:space="preserve"> for Information Literacy for Higher Education</w:t>
      </w:r>
      <w:r w:rsidR="000B3532">
        <w:t xml:space="preserve"> (Association of College and Research Libraries, </w:t>
      </w:r>
      <w:r w:rsidR="000B3532">
        <w:lastRenderedPageBreak/>
        <w:t>2016)</w:t>
      </w:r>
      <w:r w:rsidR="455C4539">
        <w:t>.</w:t>
      </w:r>
      <w:r w:rsidR="52D718E4">
        <w:t xml:space="preserve"> The ACRL Framework is a guiding document used by academic libraries to facilitate student growth in </w:t>
      </w:r>
      <w:r w:rsidR="4B5FC04F">
        <w:t>fundamental skills relating to information literacy. Our lessons a</w:t>
      </w:r>
      <w:r w:rsidR="316A7EAE">
        <w:t>pproached</w:t>
      </w:r>
      <w:r w:rsidR="4B5FC04F">
        <w:t xml:space="preserve"> the </w:t>
      </w:r>
      <w:r w:rsidR="365B2801">
        <w:t xml:space="preserve">Authority is Constructed and Contextual </w:t>
      </w:r>
      <w:r w:rsidR="27AA919A">
        <w:t>frame</w:t>
      </w:r>
      <w:r w:rsidR="365B2801">
        <w:t xml:space="preserve"> by asking students to reflect on questions of authorship for AI generated work and consider how </w:t>
      </w:r>
      <w:r w:rsidR="0005795D">
        <w:t>G</w:t>
      </w:r>
      <w:r w:rsidR="008C4B11">
        <w:t xml:space="preserve">en </w:t>
      </w:r>
      <w:r w:rsidR="365B2801">
        <w:t xml:space="preserve">AI use affects perceptions of source credibility. We addressed the Information Has Value </w:t>
      </w:r>
      <w:r w:rsidR="22C4B0A0">
        <w:t xml:space="preserve">frame </w:t>
      </w:r>
      <w:r w:rsidR="365B2801">
        <w:t xml:space="preserve">by </w:t>
      </w:r>
      <w:r w:rsidR="509B0284">
        <w:t xml:space="preserve">discussing the costs of </w:t>
      </w:r>
      <w:r w:rsidR="0005795D">
        <w:t>G</w:t>
      </w:r>
      <w:r w:rsidR="008C4B11">
        <w:t xml:space="preserve">en </w:t>
      </w:r>
      <w:r w:rsidR="509B0284">
        <w:t>AI use, including economic and environmental effects</w:t>
      </w:r>
      <w:r w:rsidR="682786CB">
        <w:t xml:space="preserve">. Finally, we had students explore the Information Creation as a Process frame by prompting them to consider how </w:t>
      </w:r>
      <w:r w:rsidR="0005795D">
        <w:t>G</w:t>
      </w:r>
      <w:r w:rsidR="008C4B11">
        <w:t xml:space="preserve">en </w:t>
      </w:r>
      <w:r w:rsidR="682786CB">
        <w:t>AI might fit into their own research process.</w:t>
      </w:r>
    </w:p>
    <w:p w14:paraId="56DF2A41" w14:textId="68B52DBA" w:rsidR="00B07887" w:rsidRDefault="0EFA5D25" w:rsidP="004744A0">
      <w:pPr>
        <w:pStyle w:val="Heading2"/>
      </w:pPr>
      <w:r>
        <w:t>Learning Representation</w:t>
      </w:r>
      <w:r w:rsidR="5AA64B5E">
        <w:t xml:space="preserve"> </w:t>
      </w:r>
    </w:p>
    <w:p w14:paraId="41A928F9" w14:textId="58D36E8C" w:rsidR="00BD04D4" w:rsidRPr="00BD04D4" w:rsidRDefault="00BD04D4" w:rsidP="00BD04D4">
      <w:r w:rsidRPr="00BD04D4">
        <w:t>The learning representation began in Week 2 of the semester with Lesson 1: Information Ethics. This lesson consists of an introduction to information ethics and a discussion about the rationale and guidelines for the Personal AI Framework assignment. The following week, Instructor 2 led Lesson 2: AI Ethics. This lesson was designed to explain how Gen AI works and help students think through the ethical issues associated with Gen AI. Students submitted their Personal AI Framework assignment at the end of Week 5. The class sessions between the AI ethics lesson and when the assignment was due did not directly relate to the assignment, but we made the assignment due in Week 5 to ensure students had time to reflect and process their thoughts before submitting. The two lessons and</w:t>
      </w:r>
      <w:r w:rsidR="00C73AAE">
        <w:t xml:space="preserve"> one</w:t>
      </w:r>
      <w:r w:rsidRPr="00BD04D4">
        <w:t xml:space="preserve"> assignment align with two of the course’s learning outcomes:    </w:t>
      </w:r>
    </w:p>
    <w:p w14:paraId="1195B49F" w14:textId="77777777" w:rsidR="00BD04D4" w:rsidRPr="00BD04D4" w:rsidRDefault="00BD04D4" w:rsidP="00F46BEC">
      <w:pPr>
        <w:pStyle w:val="ListParagraph"/>
        <w:numPr>
          <w:ilvl w:val="0"/>
          <w:numId w:val="6"/>
        </w:numPr>
        <w:ind w:left="360" w:hanging="288"/>
      </w:pPr>
      <w:r w:rsidRPr="00BD04D4">
        <w:t xml:space="preserve">Students will explore ethical issues in the library and information science field and reflect on how their own ethical perspectives affect their information seeking behavior   </w:t>
      </w:r>
    </w:p>
    <w:p w14:paraId="373EFB46" w14:textId="77777777" w:rsidR="00BD04D4" w:rsidRPr="00BD04D4" w:rsidRDefault="00BD04D4" w:rsidP="00F46BEC">
      <w:pPr>
        <w:pStyle w:val="ListParagraph"/>
        <w:numPr>
          <w:ilvl w:val="0"/>
          <w:numId w:val="6"/>
        </w:numPr>
        <w:ind w:left="360" w:hanging="288"/>
      </w:pPr>
      <w:r w:rsidRPr="00BD04D4">
        <w:t xml:space="preserve">Students will develop, implement, and revise a personalized research process to address an information need. </w:t>
      </w:r>
    </w:p>
    <w:p w14:paraId="25F20871" w14:textId="3E758F69" w:rsidR="00EB607F" w:rsidRDefault="004744A0" w:rsidP="005C4F6E">
      <w:pPr>
        <w:pStyle w:val="Heading3"/>
      </w:pPr>
      <w:r>
        <w:t>Personal AI Framework Assignment</w:t>
      </w:r>
    </w:p>
    <w:p w14:paraId="56196126" w14:textId="1D47231D" w:rsidR="00F654F4" w:rsidRDefault="00F654F4" w:rsidP="00F654F4">
      <w:r>
        <w:t>The assignment (Personal AI Framework Assignment Description) was designed to have students think about their ethical perspectives and beliefs about AI, especially generative AI, to guide how they will use it in the course. The assignment consist</w:t>
      </w:r>
      <w:r w:rsidR="00C73AAE">
        <w:t>ed</w:t>
      </w:r>
      <w:r>
        <w:t xml:space="preserve"> of three </w:t>
      </w:r>
      <w:r>
        <w:t xml:space="preserve">sections and there </w:t>
      </w:r>
      <w:r w:rsidR="00810042">
        <w:t>was</w:t>
      </w:r>
      <w:r>
        <w:t xml:space="preserve"> no minimum or maximum word count because we wanted to give students the space to make their framework true to them.</w:t>
      </w:r>
      <w:r>
        <w:rPr>
          <w:rFonts w:ascii="Times New Roman" w:hAnsi="Times New Roman"/>
        </w:rPr>
        <w:t>  </w:t>
      </w:r>
      <w:r>
        <w:t xml:space="preserve">  </w:t>
      </w:r>
    </w:p>
    <w:p w14:paraId="66DA75F0" w14:textId="41B6EF87" w:rsidR="00F654F4" w:rsidRDefault="00F654F4" w:rsidP="00F654F4">
      <w:r>
        <w:t>The first section ask</w:t>
      </w:r>
      <w:r w:rsidR="00810042">
        <w:t>ed</w:t>
      </w:r>
      <w:r>
        <w:t xml:space="preserve"> students to discuss their personal ethical beliefs by thinking about their identities, upbringing, and morals. This section </w:t>
      </w:r>
      <w:r w:rsidR="00810042">
        <w:t>wa</w:t>
      </w:r>
      <w:r>
        <w:t>s intended to have students reflect on who they are and how they decide what is ethical.</w:t>
      </w:r>
      <w:r>
        <w:rPr>
          <w:rFonts w:ascii="Times New Roman" w:hAnsi="Times New Roman"/>
        </w:rPr>
        <w:t> </w:t>
      </w:r>
      <w:r>
        <w:t xml:space="preserve">  </w:t>
      </w:r>
    </w:p>
    <w:p w14:paraId="15036B2D" w14:textId="51FFAD55" w:rsidR="00F654F4" w:rsidRDefault="00F654F4" w:rsidP="00F654F4">
      <w:r>
        <w:t xml:space="preserve">Next, students </w:t>
      </w:r>
      <w:r w:rsidR="00810042">
        <w:t>we</w:t>
      </w:r>
      <w:r>
        <w:t>re asked to address the ways that AI show</w:t>
      </w:r>
      <w:r w:rsidR="00810042">
        <w:t>ed</w:t>
      </w:r>
      <w:r>
        <w:t xml:space="preserve"> up in their daily life and how they use</w:t>
      </w:r>
      <w:r w:rsidR="00810042">
        <w:t>d</w:t>
      </w:r>
      <w:r>
        <w:t xml:space="preserve"> it in their day-to-day work. They also share</w:t>
      </w:r>
      <w:r w:rsidR="00810042">
        <w:t>d</w:t>
      </w:r>
      <w:r>
        <w:t xml:space="preserve"> something positive about AI and an ethical concern about AI.    </w:t>
      </w:r>
    </w:p>
    <w:p w14:paraId="63B9537F" w14:textId="3E5FFA9D" w:rsidR="00F654F4" w:rsidRDefault="00F654F4" w:rsidP="00F654F4">
      <w:r>
        <w:t>For the last section, they created their Personal AI Framework by connecting their ethical reflection and perspectives on AI. Their framework included a summary of their ethical beliefs about AI</w:t>
      </w:r>
      <w:r w:rsidR="00810042">
        <w:t xml:space="preserve"> and</w:t>
      </w:r>
      <w:r>
        <w:t xml:space="preserve"> two examples of acceptable AI use and unacceptable AI use in school. They were asked to explain why they deemed their examples acceptable or unacceptable as well.    </w:t>
      </w:r>
    </w:p>
    <w:p w14:paraId="16A79CD3" w14:textId="2F7E807D" w:rsidR="003342DD" w:rsidRDefault="003342DD" w:rsidP="003342DD">
      <w:r>
        <w:t xml:space="preserve">Students </w:t>
      </w:r>
      <w:r w:rsidR="00810042">
        <w:t>wer</w:t>
      </w:r>
      <w:r>
        <w:t>e also required to submit a Gen AI statement with every assignment. In the statement, students either indicate</w:t>
      </w:r>
      <w:r w:rsidR="00810042">
        <w:t>d</w:t>
      </w:r>
      <w:r>
        <w:t xml:space="preserve"> how they used Gen AI </w:t>
      </w:r>
      <w:r w:rsidR="00810042">
        <w:t>(</w:t>
      </w:r>
      <w:r>
        <w:t>and the prompts they used to get their results</w:t>
      </w:r>
      <w:r w:rsidR="00810042">
        <w:t>)</w:t>
      </w:r>
      <w:r>
        <w:t xml:space="preserve"> or state</w:t>
      </w:r>
      <w:r w:rsidR="00810042">
        <w:t>d</w:t>
      </w:r>
      <w:r>
        <w:t xml:space="preserve"> that they did not use Gen AI at all. </w:t>
      </w:r>
      <w:r w:rsidR="00810042">
        <w:t>G</w:t>
      </w:r>
      <w:r>
        <w:t>uidelines for the Gen AI statement also list</w:t>
      </w:r>
      <w:r w:rsidR="00810042">
        <w:t>ed</w:t>
      </w:r>
      <w:r>
        <w:t xml:space="preserve"> ways that students </w:t>
      </w:r>
      <w:r w:rsidR="00810042">
        <w:t>we</w:t>
      </w:r>
      <w:r>
        <w:t>re not permitted to use Gen AI in the course</w:t>
      </w:r>
      <w:r w:rsidR="00810042">
        <w:t>, including</w:t>
      </w:r>
      <w:r>
        <w:t xml:space="preserve">:  </w:t>
      </w:r>
    </w:p>
    <w:p w14:paraId="72BA6943" w14:textId="692F5260" w:rsidR="003342DD" w:rsidRDefault="003342DD" w:rsidP="00EA48E2">
      <w:pPr>
        <w:pStyle w:val="ListParagraph"/>
        <w:numPr>
          <w:ilvl w:val="0"/>
          <w:numId w:val="7"/>
        </w:numPr>
        <w:ind w:left="288" w:hanging="216"/>
      </w:pPr>
      <w:r>
        <w:t>AI hallucinations, false information, or fake sources in your assignment</w:t>
      </w:r>
      <w:r w:rsidR="00810042">
        <w:t>.</w:t>
      </w:r>
    </w:p>
    <w:p w14:paraId="67F203D8" w14:textId="65ECF584" w:rsidR="003342DD" w:rsidRDefault="003342DD" w:rsidP="00EA48E2">
      <w:pPr>
        <w:pStyle w:val="ListParagraph"/>
        <w:numPr>
          <w:ilvl w:val="0"/>
          <w:numId w:val="7"/>
        </w:numPr>
        <w:ind w:left="288" w:hanging="216"/>
      </w:pPr>
      <w:r>
        <w:t>Pasting assignment descriptions and class content into AI tools</w:t>
      </w:r>
      <w:r w:rsidR="00810042">
        <w:rPr>
          <w:rFonts w:ascii="Times New Roman" w:hAnsi="Times New Roman"/>
        </w:rPr>
        <w:t>.</w:t>
      </w:r>
    </w:p>
    <w:p w14:paraId="3CB45A73" w14:textId="4E93B8E5" w:rsidR="003342DD" w:rsidRDefault="003342DD" w:rsidP="00EA48E2">
      <w:pPr>
        <w:pStyle w:val="ListParagraph"/>
        <w:numPr>
          <w:ilvl w:val="0"/>
          <w:numId w:val="7"/>
        </w:numPr>
        <w:ind w:left="288" w:hanging="216"/>
      </w:pPr>
      <w:r>
        <w:t>Presenting AI generated work as solely your own</w:t>
      </w:r>
      <w:r w:rsidR="00810042">
        <w:t>.</w:t>
      </w:r>
      <w:r w:rsidRPr="003342DD">
        <w:rPr>
          <w:rFonts w:ascii="Times New Roman" w:hAnsi="Times New Roman"/>
        </w:rPr>
        <w:t>  </w:t>
      </w:r>
      <w:r>
        <w:t xml:space="preserve">  </w:t>
      </w:r>
    </w:p>
    <w:p w14:paraId="2C7A4321" w14:textId="14291145" w:rsidR="00EE48BB" w:rsidRDefault="003342DD" w:rsidP="00EE48BB">
      <w:pPr>
        <w:pStyle w:val="ListParagraph"/>
        <w:numPr>
          <w:ilvl w:val="0"/>
          <w:numId w:val="7"/>
        </w:numPr>
        <w:ind w:left="288" w:hanging="216"/>
      </w:pPr>
      <w:r>
        <w:t>Prompting an AI tool to complete an entire assignment for yo</w:t>
      </w:r>
      <w:r w:rsidR="008F5804">
        <w:t>u</w:t>
      </w:r>
      <w:r w:rsidR="00810042">
        <w:t>.</w:t>
      </w:r>
    </w:p>
    <w:p w14:paraId="546EDAB8" w14:textId="2CD19428" w:rsidR="00745875" w:rsidRPr="00EE48BB" w:rsidRDefault="007939B9" w:rsidP="005C4F6E">
      <w:pPr>
        <w:pStyle w:val="Heading3-right"/>
      </w:pPr>
      <w:r>
        <w:t>Lesson 1: Information Ethics</w:t>
      </w:r>
      <w:r w:rsidR="009A64C6">
        <w:t xml:space="preserve"> (75 </w:t>
      </w:r>
      <w:r w:rsidR="000A5CA9">
        <w:br/>
      </w:r>
      <w:r w:rsidR="009A64C6">
        <w:t>minutes)</w:t>
      </w:r>
    </w:p>
    <w:p w14:paraId="67141CAA" w14:textId="4954CFEF" w:rsidR="00EA70BE" w:rsidRPr="00EA70BE" w:rsidRDefault="00EA70BE" w:rsidP="006005D1">
      <w:r w:rsidRPr="00EA70BE">
        <w:t xml:space="preserve">Lesson 1: Information Ethics was designed to contextualize the entire course and prepare students to complete Section 1: Personal Ethical Reflection and Section 3: Personal AI Framework of the Personal AI Framework assignment. By introducing ethical frameworks and concepts in information ethics (Information Ethics Session Slides), students </w:t>
      </w:r>
      <w:r w:rsidR="00810042">
        <w:t>we</w:t>
      </w:r>
      <w:r w:rsidRPr="00EA70BE">
        <w:t xml:space="preserve">re equipped with the ability to reflect on and articulate their ethical perspective.  </w:t>
      </w:r>
    </w:p>
    <w:p w14:paraId="099CA032" w14:textId="4BA92F82" w:rsidR="00EA70BE" w:rsidRPr="00EA70BE" w:rsidRDefault="00EA70BE" w:rsidP="006005D1">
      <w:r w:rsidRPr="00EA70BE">
        <w:lastRenderedPageBreak/>
        <w:t xml:space="preserve">This lesson </w:t>
      </w:r>
      <w:r w:rsidR="00810042">
        <w:t>wa</w:t>
      </w:r>
      <w:r w:rsidRPr="00EA70BE">
        <w:t xml:space="preserve">s connected to the course’s first learning outcome: Students will explore ethical issues in the library and information science field and reflect on how their own ethical perspectives affect their information seeking behavior. In addition to the course learning outcome, Lesson 1’s learning outcomes </w:t>
      </w:r>
      <w:r w:rsidR="00810042">
        <w:t>we</w:t>
      </w:r>
      <w:r w:rsidRPr="00EA70BE">
        <w:t xml:space="preserve">re as follows: </w:t>
      </w:r>
    </w:p>
    <w:p w14:paraId="7DB59F70" w14:textId="1B59643D" w:rsidR="00EA70BE" w:rsidRPr="00EA70BE" w:rsidRDefault="00EA70BE" w:rsidP="008F5804">
      <w:pPr>
        <w:pStyle w:val="ListParagraph"/>
        <w:numPr>
          <w:ilvl w:val="0"/>
          <w:numId w:val="8"/>
        </w:numPr>
        <w:ind w:left="288" w:hanging="216"/>
      </w:pPr>
      <w:r w:rsidRPr="00EA70BE">
        <w:t xml:space="preserve">Students will explore ethical issues related to information creation, access, and use. </w:t>
      </w:r>
    </w:p>
    <w:p w14:paraId="71AE9AF0" w14:textId="77777777" w:rsidR="006005D1" w:rsidRPr="002C3070" w:rsidRDefault="00EA70BE" w:rsidP="008F5804">
      <w:pPr>
        <w:pStyle w:val="ListParagraph"/>
        <w:numPr>
          <w:ilvl w:val="0"/>
          <w:numId w:val="8"/>
        </w:numPr>
        <w:ind w:left="288" w:hanging="216"/>
        <w:rPr>
          <w:b/>
          <w:iCs/>
          <w:smallCaps/>
        </w:rPr>
      </w:pPr>
      <w:r w:rsidRPr="00EA70BE">
        <w:t xml:space="preserve">Students will reflect on their own ethical perspectives as it relates to information.  </w:t>
      </w:r>
    </w:p>
    <w:p w14:paraId="0E96B682" w14:textId="77777777" w:rsidR="002C3070" w:rsidRPr="00B12F78" w:rsidRDefault="00EA70BE" w:rsidP="008F5804">
      <w:pPr>
        <w:pStyle w:val="ListParagraph"/>
        <w:numPr>
          <w:ilvl w:val="0"/>
          <w:numId w:val="8"/>
        </w:numPr>
        <w:ind w:left="288" w:hanging="216"/>
        <w:rPr>
          <w:b/>
          <w:iCs/>
          <w:smallCaps/>
        </w:rPr>
      </w:pPr>
      <w:r w:rsidRPr="006005D1">
        <w:t>Students will create an Information Code of Ethics to ground their approach to research in the course.</w:t>
      </w:r>
      <w:r w:rsidRPr="00EA70BE">
        <w:t xml:space="preserve"> </w:t>
      </w:r>
    </w:p>
    <w:p w14:paraId="7BB1F372" w14:textId="69D15669" w:rsidR="00B12F78" w:rsidRDefault="00B12F78" w:rsidP="00B12F78">
      <w:pPr>
        <w:pStyle w:val="Heading4"/>
      </w:pPr>
      <w:r>
        <w:t>Lecture &amp; Class Discussion (45 minutes)</w:t>
      </w:r>
    </w:p>
    <w:p w14:paraId="356BBE71" w14:textId="5647B17D" w:rsidR="00EF1445" w:rsidRDefault="00EF1445" w:rsidP="00EF1445">
      <w:r>
        <w:t xml:space="preserve">Instructor 1 began the lesson with a lecture about information, various information formats, and information literacy. Next, the instructor discussed various ethical frameworks (e.g. utilitarianism, care ethics). </w:t>
      </w:r>
      <w:r w:rsidR="00E4608B">
        <w:t>R</w:t>
      </w:r>
      <w:r>
        <w:t>emain</w:t>
      </w:r>
      <w:r w:rsidR="00E4608B">
        <w:t>ing</w:t>
      </w:r>
      <w:r>
        <w:t xml:space="preserve"> time was spent exploring issues in information ethics. Burgess (2019) writes that “information ethics is the story of the good that can be accomplished with information, and all the ways it may be used to harm.” The instructor shared this definition then asked students to think about the ways information may help or harm people.</w:t>
      </w:r>
      <w:r>
        <w:rPr>
          <w:rFonts w:ascii="Times New Roman" w:hAnsi="Times New Roman"/>
        </w:rPr>
        <w:t>  </w:t>
      </w:r>
      <w:r>
        <w:t xml:space="preserve">  </w:t>
      </w:r>
    </w:p>
    <w:p w14:paraId="7FC68E1E" w14:textId="4C92F914" w:rsidR="00B12F78" w:rsidRPr="00B12F78" w:rsidRDefault="00EF1445" w:rsidP="00EF1445">
      <w:r>
        <w:t>Next, the instructor provided an overview of some major themes in information ethics (</w:t>
      </w:r>
      <w:r w:rsidR="00E4608B">
        <w:t xml:space="preserve">e.g., </w:t>
      </w:r>
      <w:r>
        <w:t>access, ownership, privacy, and security) and shared examples from the news to help explain the themes. To discuss information access, the instructor used TikTok’s content moderation policies and the suppression of Black creators and content about racial injustice as an example (Rosenblatt, 2021). Then the instructor posed a discussion question for the group to discuss: Are there any instances where limiting one’s access to information is appropriate?</w:t>
      </w:r>
      <w:r>
        <w:rPr>
          <w:rFonts w:ascii="Times New Roman" w:hAnsi="Times New Roman"/>
        </w:rPr>
        <w:t> </w:t>
      </w:r>
    </w:p>
    <w:p w14:paraId="3600BAD6" w14:textId="4EFA38DE" w:rsidR="004744A0" w:rsidRDefault="004B6BD3" w:rsidP="00EA70BE">
      <w:pPr>
        <w:pStyle w:val="Heading4"/>
      </w:pPr>
      <w:r>
        <w:t>Group Activity: Information Code of Ethics</w:t>
      </w:r>
      <w:r w:rsidR="00EF1445">
        <w:t xml:space="preserve"> (30 minutes)</w:t>
      </w:r>
    </w:p>
    <w:p w14:paraId="16869700" w14:textId="18785C62" w:rsidR="00E70552" w:rsidRDefault="00E70552" w:rsidP="00E70552">
      <w:r>
        <w:t xml:space="preserve">Following the discussion about various ethical issues related to information, students worked in their small groups to create an Information Code of Ethics. This group activity was created to support </w:t>
      </w:r>
      <w:r w:rsidR="003D2746">
        <w:t xml:space="preserve">students’ </w:t>
      </w:r>
      <w:r>
        <w:t>abilit</w:t>
      </w:r>
      <w:r w:rsidR="003D2746">
        <w:t>ies</w:t>
      </w:r>
      <w:r>
        <w:t xml:space="preserve"> to complete the Personal AI Framework </w:t>
      </w:r>
      <w:r>
        <w:t xml:space="preserve">assignment by asking students to think about what ethical information and AI use look like.  </w:t>
      </w:r>
    </w:p>
    <w:p w14:paraId="0AB74A7E" w14:textId="434905CD" w:rsidR="00E70552" w:rsidRDefault="00E70552" w:rsidP="00E70552">
      <w:r>
        <w:t xml:space="preserve">Students </w:t>
      </w:r>
      <w:r w:rsidR="003D2746">
        <w:t>we</w:t>
      </w:r>
      <w:r>
        <w:t>re given the following prompt:</w:t>
      </w:r>
      <w:r>
        <w:rPr>
          <w:rFonts w:ascii="Times New Roman" w:hAnsi="Times New Roman"/>
        </w:rPr>
        <w:t> </w:t>
      </w:r>
      <w:r>
        <w:t xml:space="preserve">  </w:t>
      </w:r>
    </w:p>
    <w:p w14:paraId="16472ECA" w14:textId="43B8B835" w:rsidR="00E70552" w:rsidRDefault="00E70552" w:rsidP="00E70552">
      <w:r>
        <w:t>Imagine you have to create standards for ethical information creation and use today. What would you include? Consider the following questions:</w:t>
      </w:r>
      <w:r>
        <w:rPr>
          <w:rFonts w:ascii="Times New Roman" w:hAnsi="Times New Roman"/>
        </w:rPr>
        <w:t> </w:t>
      </w:r>
      <w:r>
        <w:t xml:space="preserve">  </w:t>
      </w:r>
    </w:p>
    <w:p w14:paraId="37843ED2" w14:textId="2E58F8DA" w:rsidR="00E70552" w:rsidRDefault="00E70552" w:rsidP="008F5804">
      <w:pPr>
        <w:pStyle w:val="ListParagraph"/>
        <w:numPr>
          <w:ilvl w:val="0"/>
          <w:numId w:val="9"/>
        </w:numPr>
        <w:ind w:left="288" w:hanging="216"/>
      </w:pPr>
      <w:r>
        <w:t>What does it mean to ethically engage with information?</w:t>
      </w:r>
      <w:r w:rsidRPr="00E70552">
        <w:rPr>
          <w:rFonts w:ascii="Times New Roman" w:hAnsi="Times New Roman"/>
        </w:rPr>
        <w:t> </w:t>
      </w:r>
      <w:r>
        <w:t xml:space="preserve">  </w:t>
      </w:r>
    </w:p>
    <w:p w14:paraId="052C671E" w14:textId="5F5C56CC" w:rsidR="00E70552" w:rsidRDefault="00E70552" w:rsidP="008F5804">
      <w:pPr>
        <w:pStyle w:val="ListParagraph"/>
        <w:numPr>
          <w:ilvl w:val="0"/>
          <w:numId w:val="9"/>
        </w:numPr>
        <w:ind w:left="288" w:hanging="216"/>
      </w:pPr>
      <w:r>
        <w:t>What are the ways that information is used for good? What about harm?</w:t>
      </w:r>
      <w:r w:rsidRPr="00E70552">
        <w:rPr>
          <w:rFonts w:ascii="Times New Roman" w:hAnsi="Times New Roman"/>
        </w:rPr>
        <w:t> </w:t>
      </w:r>
      <w:r>
        <w:t xml:space="preserve">  </w:t>
      </w:r>
    </w:p>
    <w:p w14:paraId="2F26F81E" w14:textId="1DBFBA57" w:rsidR="00E70552" w:rsidRDefault="00E70552" w:rsidP="008F5804">
      <w:pPr>
        <w:pStyle w:val="ListParagraph"/>
        <w:numPr>
          <w:ilvl w:val="0"/>
          <w:numId w:val="9"/>
        </w:numPr>
        <w:ind w:left="288" w:hanging="216"/>
      </w:pPr>
      <w:r>
        <w:t>What ethical issues related to information come up during research? What about your day-to-day?</w:t>
      </w:r>
      <w:r w:rsidRPr="00E70552">
        <w:rPr>
          <w:rFonts w:ascii="Times New Roman" w:hAnsi="Times New Roman"/>
        </w:rPr>
        <w:t> </w:t>
      </w:r>
      <w:r>
        <w:t xml:space="preserve">  </w:t>
      </w:r>
    </w:p>
    <w:p w14:paraId="533476FE" w14:textId="1C590273" w:rsidR="00E70552" w:rsidRDefault="00E70552" w:rsidP="008F5804">
      <w:pPr>
        <w:pStyle w:val="ListParagraph"/>
        <w:numPr>
          <w:ilvl w:val="0"/>
          <w:numId w:val="9"/>
        </w:numPr>
        <w:ind w:left="288" w:hanging="216"/>
      </w:pPr>
      <w:r>
        <w:t>How does information impact society?</w:t>
      </w:r>
      <w:r w:rsidRPr="00E70552">
        <w:rPr>
          <w:rFonts w:ascii="Times New Roman" w:hAnsi="Times New Roman"/>
        </w:rPr>
        <w:t> </w:t>
      </w:r>
      <w:r>
        <w:t xml:space="preserve">  </w:t>
      </w:r>
    </w:p>
    <w:p w14:paraId="235320F4" w14:textId="35DE14A9" w:rsidR="00E70552" w:rsidRDefault="00E70552" w:rsidP="00E70552">
      <w:r>
        <w:t>They were also given a list of ideas to help them get started. This included topics such as artificial intelligence, plagiarism, misinformation, and more. The instructor provided each group with a dry erase board and markers to write their Code of Ethics.</w:t>
      </w:r>
      <w:r>
        <w:rPr>
          <w:rFonts w:ascii="Times New Roman" w:hAnsi="Times New Roman"/>
        </w:rPr>
        <w:t>  </w:t>
      </w:r>
      <w:r>
        <w:t xml:space="preserve">  </w:t>
      </w:r>
    </w:p>
    <w:p w14:paraId="484C150D" w14:textId="1A478C48" w:rsidR="00E70552" w:rsidRDefault="00E70552" w:rsidP="00E70552">
      <w:r>
        <w:t>After completing the activity, each group took turns sharing their Information Code of Ethics with the rest of the class</w:t>
      </w:r>
      <w:r w:rsidR="003D2746">
        <w:t>.</w:t>
      </w:r>
      <w:r>
        <w:t xml:space="preserve"> </w:t>
      </w:r>
      <w:r w:rsidR="003D2746">
        <w:t>T</w:t>
      </w:r>
      <w:r>
        <w:t xml:space="preserve">he larger class </w:t>
      </w:r>
      <w:r w:rsidR="003D2746">
        <w:t xml:space="preserve">then </w:t>
      </w:r>
      <w:r>
        <w:t>worked together to identify similarities and points they agree</w:t>
      </w:r>
      <w:r w:rsidR="003D2746">
        <w:t>d</w:t>
      </w:r>
      <w:r>
        <w:t xml:space="preserve"> with to create a Code of Information Ethics to guide them for the rest of the semester. Below is the Code of Information Ethics that the class came up with for the Fall 2025 semester:</w:t>
      </w:r>
      <w:r>
        <w:rPr>
          <w:rFonts w:ascii="Times New Roman" w:hAnsi="Times New Roman"/>
        </w:rPr>
        <w:t> </w:t>
      </w:r>
      <w:r>
        <w:t xml:space="preserve">  </w:t>
      </w:r>
    </w:p>
    <w:p w14:paraId="3C97B885" w14:textId="3940D89B" w:rsidR="00E70552" w:rsidRDefault="00E70552" w:rsidP="008F5804">
      <w:pPr>
        <w:pStyle w:val="ListParagraph"/>
        <w:numPr>
          <w:ilvl w:val="0"/>
          <w:numId w:val="10"/>
        </w:numPr>
        <w:ind w:left="360" w:hanging="288"/>
      </w:pPr>
      <w:r>
        <w:t>The way we interact with information should be responsible, honest, and respectful.</w:t>
      </w:r>
      <w:r w:rsidRPr="00E70552">
        <w:rPr>
          <w:rFonts w:ascii="Times New Roman" w:hAnsi="Times New Roman"/>
        </w:rPr>
        <w:t> </w:t>
      </w:r>
      <w:r>
        <w:t xml:space="preserve">  </w:t>
      </w:r>
    </w:p>
    <w:p w14:paraId="2F6F898D" w14:textId="18A24534" w:rsidR="00E70552" w:rsidRDefault="00E70552" w:rsidP="008F5804">
      <w:pPr>
        <w:pStyle w:val="ListParagraph"/>
        <w:numPr>
          <w:ilvl w:val="0"/>
          <w:numId w:val="10"/>
        </w:numPr>
        <w:ind w:left="360" w:hanging="288"/>
      </w:pPr>
      <w:r>
        <w:t>We will aim to use and create credible information and avoid spreading misinformation.</w:t>
      </w:r>
      <w:r w:rsidRPr="00E70552">
        <w:rPr>
          <w:rFonts w:ascii="Times New Roman" w:hAnsi="Times New Roman"/>
        </w:rPr>
        <w:t> </w:t>
      </w:r>
      <w:r>
        <w:t xml:space="preserve">  </w:t>
      </w:r>
    </w:p>
    <w:p w14:paraId="4FA034A3" w14:textId="759C15B8" w:rsidR="00E70552" w:rsidRDefault="00E70552" w:rsidP="008F5804">
      <w:pPr>
        <w:pStyle w:val="ListParagraph"/>
        <w:numPr>
          <w:ilvl w:val="0"/>
          <w:numId w:val="10"/>
        </w:numPr>
        <w:ind w:left="360" w:hanging="288"/>
      </w:pPr>
      <w:r>
        <w:t>We want to protect people’s privacy and be transparent about data collection and use.</w:t>
      </w:r>
      <w:r w:rsidRPr="00E70552">
        <w:rPr>
          <w:rFonts w:ascii="Times New Roman" w:hAnsi="Times New Roman"/>
        </w:rPr>
        <w:t> </w:t>
      </w:r>
      <w:r>
        <w:t xml:space="preserve">  </w:t>
      </w:r>
    </w:p>
    <w:p w14:paraId="1AE86060" w14:textId="7335F3B2" w:rsidR="00E70552" w:rsidRDefault="00E70552" w:rsidP="008F5804">
      <w:pPr>
        <w:pStyle w:val="ListParagraph"/>
        <w:numPr>
          <w:ilvl w:val="0"/>
          <w:numId w:val="10"/>
        </w:numPr>
        <w:ind w:left="360" w:hanging="288"/>
      </w:pPr>
      <w:r>
        <w:t>We want to lower barriers to accessing information to ensure that information is available to all.</w:t>
      </w:r>
      <w:r w:rsidRPr="00E70552">
        <w:rPr>
          <w:rFonts w:ascii="Times New Roman" w:hAnsi="Times New Roman"/>
        </w:rPr>
        <w:t> </w:t>
      </w:r>
      <w:r>
        <w:t xml:space="preserve">  </w:t>
      </w:r>
    </w:p>
    <w:p w14:paraId="62C7BDCD" w14:textId="07C03174" w:rsidR="00E70552" w:rsidRPr="00E70552" w:rsidRDefault="00E70552" w:rsidP="008F5804">
      <w:pPr>
        <w:pStyle w:val="ListParagraph"/>
        <w:numPr>
          <w:ilvl w:val="0"/>
          <w:numId w:val="10"/>
        </w:numPr>
        <w:ind w:left="360" w:hanging="288"/>
      </w:pPr>
      <w:r>
        <w:t>We will always give credit to others for their work and ideas.</w:t>
      </w:r>
      <w:r w:rsidRPr="00E70552">
        <w:rPr>
          <w:rFonts w:ascii="Times New Roman" w:hAnsi="Times New Roman"/>
        </w:rPr>
        <w:t> </w:t>
      </w:r>
    </w:p>
    <w:p w14:paraId="65108054" w14:textId="6FC5E1AB" w:rsidR="001F14F1" w:rsidRDefault="00346ACA" w:rsidP="000A5CA9">
      <w:pPr>
        <w:pStyle w:val="Heading3-right"/>
      </w:pPr>
      <w:r>
        <w:t>Lesson 2: AI Ethics</w:t>
      </w:r>
      <w:r w:rsidR="009A64C6">
        <w:t xml:space="preserve"> (75 minutes)</w:t>
      </w:r>
    </w:p>
    <w:p w14:paraId="6C0790C8" w14:textId="0789C1CB" w:rsidR="0095504A" w:rsidRDefault="0095504A" w:rsidP="0095504A">
      <w:r>
        <w:t>Lesson 2: AI Ethics took place the following week. This lesson was developed to introduce students to ethical issues connected to AI and prepare students to complete Section 2: AI Use and Section 3: Personal AI Framework of the Personal AI Framework assignment. The second lesson support</w:t>
      </w:r>
      <w:r w:rsidR="003D2746">
        <w:t>ed</w:t>
      </w:r>
      <w:r>
        <w:t xml:space="preserve"> the first course learning outcome: </w:t>
      </w:r>
      <w:r>
        <w:lastRenderedPageBreak/>
        <w:t xml:space="preserve">Students will explore ethical issues in the library and information science field and reflect on how their own ethical perspectives affect their information seeking behavior. The following </w:t>
      </w:r>
      <w:r w:rsidR="003D2746">
        <w:t>we</w:t>
      </w:r>
      <w:r>
        <w:t xml:space="preserve">re the learning outcomes for Lesson 2: </w:t>
      </w:r>
    </w:p>
    <w:p w14:paraId="2E3F3B42" w14:textId="095702EA" w:rsidR="0095504A" w:rsidRDefault="0095504A" w:rsidP="008F5804">
      <w:pPr>
        <w:pStyle w:val="ListParagraph"/>
        <w:numPr>
          <w:ilvl w:val="0"/>
          <w:numId w:val="11"/>
        </w:numPr>
        <w:ind w:left="360" w:hanging="288"/>
      </w:pPr>
      <w:r>
        <w:t xml:space="preserve">Students will explain their personal perspectives relating to the ethical concerns associated with each stage of development for AI technologies. </w:t>
      </w:r>
    </w:p>
    <w:p w14:paraId="54BFAA76" w14:textId="65E69E54" w:rsidR="0095504A" w:rsidRDefault="0095504A" w:rsidP="008F5804">
      <w:pPr>
        <w:pStyle w:val="ListParagraph"/>
        <w:numPr>
          <w:ilvl w:val="0"/>
          <w:numId w:val="11"/>
        </w:numPr>
        <w:ind w:left="360" w:hanging="288"/>
      </w:pPr>
      <w:r>
        <w:t xml:space="preserve">Students will describe how algorithmic bias can emerge from an AI system’s data and learned patterns. </w:t>
      </w:r>
    </w:p>
    <w:p w14:paraId="5E7F12A6" w14:textId="29FC0019" w:rsidR="0095504A" w:rsidRDefault="0095504A" w:rsidP="008F5804">
      <w:pPr>
        <w:pStyle w:val="ListParagraph"/>
        <w:numPr>
          <w:ilvl w:val="0"/>
          <w:numId w:val="11"/>
        </w:numPr>
        <w:ind w:left="360" w:hanging="288"/>
      </w:pPr>
      <w:r>
        <w:t xml:space="preserve">Students will identify guiding questions that inform their ethical use of AI in the context of their academic work. </w:t>
      </w:r>
    </w:p>
    <w:p w14:paraId="162DF721" w14:textId="62B2A7EC" w:rsidR="0095504A" w:rsidRPr="0095504A" w:rsidRDefault="0095504A" w:rsidP="0095504A">
      <w:r>
        <w:t>This lesson featur</w:t>
      </w:r>
      <w:r w:rsidR="00B551A1">
        <w:t>ed</w:t>
      </w:r>
      <w:r>
        <w:t xml:space="preserve"> a debate, guest lecture, and group discussion. Once again, students sat in small groups of five</w:t>
      </w:r>
      <w:r w:rsidR="00B551A1">
        <w:t>,</w:t>
      </w:r>
      <w:r>
        <w:t xml:space="preserve"> which they chose.</w:t>
      </w:r>
    </w:p>
    <w:p w14:paraId="721E29D8" w14:textId="38DC4791" w:rsidR="001F14F1" w:rsidRDefault="00346ACA" w:rsidP="00346ACA">
      <w:pPr>
        <w:pStyle w:val="Heading4"/>
      </w:pPr>
      <w:r>
        <w:t>Group Activity: Information Ethics Debate</w:t>
      </w:r>
      <w:r w:rsidR="009A64C6">
        <w:t xml:space="preserve"> (30 minutes)</w:t>
      </w:r>
    </w:p>
    <w:p w14:paraId="5466849D" w14:textId="1C8CAD2E" w:rsidR="009A64C6" w:rsidRDefault="009A64C6" w:rsidP="009A64C6">
      <w:r w:rsidRPr="009A64C6">
        <w:t xml:space="preserve">Throughout the semester, students participated in mini debates about an issue related to information ethics. These debates </w:t>
      </w:r>
      <w:r w:rsidR="00F61357">
        <w:t>we</w:t>
      </w:r>
      <w:r w:rsidRPr="009A64C6">
        <w:t xml:space="preserve">re intended to help students speak persuasively about an issue and introduce a concept to their classmates. For this class, debate participants argued whether professors should be allowed to use </w:t>
      </w:r>
      <w:r w:rsidR="00263801">
        <w:t xml:space="preserve">Gen </w:t>
      </w:r>
      <w:r w:rsidRPr="009A64C6">
        <w:t>AI tools to design lessons and grade assignments.  </w:t>
      </w:r>
    </w:p>
    <w:p w14:paraId="666419CB" w14:textId="42A4585E" w:rsidR="0048490F" w:rsidRDefault="0048490F" w:rsidP="0048490F">
      <w:pPr>
        <w:pStyle w:val="Heading4"/>
      </w:pPr>
      <w:r>
        <w:t>Pre-Guest Lecture Icebreaker Activity (10 minutes)</w:t>
      </w:r>
    </w:p>
    <w:p w14:paraId="29D44B0F" w14:textId="771F69C4" w:rsidR="00B91E35" w:rsidRDefault="00B91E35" w:rsidP="00B91E35">
      <w:r>
        <w:t>Following the in-class debate, Instructor 2 conducted an icebreaker activity to lead into the guest lecture as well as to gauge students’ knowledge and beliefs around the topic of Gen AI. The instructor asked two questions:</w:t>
      </w:r>
      <w:r>
        <w:rPr>
          <w:rFonts w:ascii="Times New Roman" w:hAnsi="Times New Roman"/>
        </w:rPr>
        <w:t>  </w:t>
      </w:r>
      <w:r>
        <w:t xml:space="preserve">  </w:t>
      </w:r>
    </w:p>
    <w:p w14:paraId="353E01B8" w14:textId="3F748CC4" w:rsidR="00B91E35" w:rsidRDefault="00B91E35" w:rsidP="008F5804">
      <w:pPr>
        <w:pStyle w:val="ListParagraph"/>
        <w:numPr>
          <w:ilvl w:val="0"/>
          <w:numId w:val="12"/>
        </w:numPr>
        <w:ind w:left="360" w:hanging="288"/>
      </w:pPr>
      <w:r>
        <w:t xml:space="preserve">What is one thing you already know about AI &amp; Ethics? </w:t>
      </w:r>
    </w:p>
    <w:p w14:paraId="4C07F338" w14:textId="7EF97895" w:rsidR="00B91E35" w:rsidRDefault="00B91E35" w:rsidP="008F5804">
      <w:pPr>
        <w:pStyle w:val="ListParagraph"/>
        <w:numPr>
          <w:ilvl w:val="0"/>
          <w:numId w:val="12"/>
        </w:numPr>
        <w:ind w:left="360" w:hanging="288"/>
      </w:pPr>
      <w:r>
        <w:t>What is one thing you want to know about AI &amp; Ethics?</w:t>
      </w:r>
      <w:r w:rsidRPr="00B91E35">
        <w:rPr>
          <w:rFonts w:ascii="Times New Roman" w:hAnsi="Times New Roman"/>
        </w:rPr>
        <w:t> </w:t>
      </w:r>
      <w:r>
        <w:t xml:space="preserve">  </w:t>
      </w:r>
    </w:p>
    <w:p w14:paraId="7947AF5A" w14:textId="67EFCC92" w:rsidR="00B91E35" w:rsidRDefault="00B91E35" w:rsidP="00B91E35">
      <w:r>
        <w:t>Students chose which question to answer, wr</w:t>
      </w:r>
      <w:r w:rsidR="00F61357">
        <w:t>o</w:t>
      </w:r>
      <w:r>
        <w:t>te their response on a sticky note, and attach</w:t>
      </w:r>
      <w:r w:rsidR="00F61357">
        <w:t>ed</w:t>
      </w:r>
      <w:r>
        <w:t xml:space="preserve"> it to one of two sections of the dry erase board at the front of the room </w:t>
      </w:r>
      <w:r w:rsidR="00F61357">
        <w:t>(</w:t>
      </w:r>
      <w:r>
        <w:t>corresponding to the correct question</w:t>
      </w:r>
      <w:r w:rsidR="00F61357">
        <w:t>)</w:t>
      </w:r>
      <w:r>
        <w:t xml:space="preserve">. Regardless of which question students chose to answer, their responses shaped the direction of the </w:t>
      </w:r>
      <w:r>
        <w:t>lecture and class discussion to reflect their areas of interest. Their responses were read aloud in class, but student</w:t>
      </w:r>
      <w:r w:rsidR="00F61357">
        <w:t>’</w:t>
      </w:r>
      <w:r>
        <w:t>s names were not attached to their answers.</w:t>
      </w:r>
      <w:r>
        <w:rPr>
          <w:rFonts w:ascii="Times New Roman" w:hAnsi="Times New Roman"/>
        </w:rPr>
        <w:t> </w:t>
      </w:r>
      <w:r>
        <w:t xml:space="preserve">  </w:t>
      </w:r>
    </w:p>
    <w:p w14:paraId="17392D2C" w14:textId="7AA46BB2" w:rsidR="00B91E35" w:rsidRDefault="00B91E35" w:rsidP="00B91E35">
      <w:r>
        <w:t>There were fifteen responses in total (two students chose to respond to both questions). One out of every three responses approached the topic of AI and ethics as a question of individuals’ personal use of Gen AI tools. Of those, two framed ethical AI use in a classroom context, one framed it in a workplace context, and two discussed potential inaccuracy as a point of concern in personal Gen AI use.</w:t>
      </w:r>
      <w:r>
        <w:rPr>
          <w:rFonts w:ascii="Times New Roman" w:hAnsi="Times New Roman"/>
        </w:rPr>
        <w:t> </w:t>
      </w:r>
      <w:r>
        <w:t xml:space="preserve">  </w:t>
      </w:r>
    </w:p>
    <w:p w14:paraId="5ADD9B4E" w14:textId="77777777" w:rsidR="00B91E35" w:rsidRDefault="00B91E35" w:rsidP="00B91E35">
      <w:r>
        <w:t>The other two thirds of responses approached AI and ethics on a broader level than individuals’ use of this technology:</w:t>
      </w:r>
      <w:r>
        <w:rPr>
          <w:rFonts w:ascii="Times New Roman" w:hAnsi="Times New Roman"/>
        </w:rPr>
        <w:t> </w:t>
      </w:r>
      <w:r>
        <w:t xml:space="preserve"> </w:t>
      </w:r>
    </w:p>
    <w:p w14:paraId="27CA5831" w14:textId="74DCEF84" w:rsidR="00B91E35" w:rsidRDefault="00B91E35" w:rsidP="008F5804">
      <w:pPr>
        <w:pStyle w:val="ListParagraph"/>
        <w:numPr>
          <w:ilvl w:val="0"/>
          <w:numId w:val="13"/>
        </w:numPr>
        <w:ind w:left="288" w:hanging="216"/>
      </w:pPr>
      <w:r>
        <w:t>Five students identified specific ethical concerns related to AI: bias, copyright, environmental impact, AI in healthcare, and trust/safety.</w:t>
      </w:r>
      <w:r w:rsidRPr="00B91E35">
        <w:rPr>
          <w:rFonts w:ascii="Times New Roman" w:hAnsi="Times New Roman"/>
        </w:rPr>
        <w:t> </w:t>
      </w:r>
      <w:r>
        <w:t xml:space="preserve">  </w:t>
      </w:r>
    </w:p>
    <w:p w14:paraId="385F0F5A" w14:textId="7285CE96" w:rsidR="00B91E35" w:rsidRDefault="00B91E35" w:rsidP="008F5804">
      <w:pPr>
        <w:pStyle w:val="ListParagraph"/>
        <w:numPr>
          <w:ilvl w:val="0"/>
          <w:numId w:val="13"/>
        </w:numPr>
        <w:ind w:left="288" w:hanging="216"/>
      </w:pPr>
      <w:r>
        <w:t>Two students talked about the popularity of Gen AI tools in the current moment.</w:t>
      </w:r>
      <w:r w:rsidRPr="00B91E35">
        <w:rPr>
          <w:rFonts w:ascii="Times New Roman" w:hAnsi="Times New Roman"/>
        </w:rPr>
        <w:t> </w:t>
      </w:r>
      <w:r>
        <w:t xml:space="preserve">  </w:t>
      </w:r>
    </w:p>
    <w:p w14:paraId="470FC5FB" w14:textId="3405CCB4" w:rsidR="00B91E35" w:rsidRPr="00B91E35" w:rsidRDefault="00B91E35" w:rsidP="008F5804">
      <w:pPr>
        <w:pStyle w:val="ListParagraph"/>
        <w:numPr>
          <w:ilvl w:val="0"/>
          <w:numId w:val="13"/>
        </w:numPr>
        <w:ind w:left="288" w:hanging="216"/>
      </w:pPr>
      <w:r>
        <w:t>Three students responded with broad requests for more context around AI technologies. Of those</w:t>
      </w:r>
      <w:r w:rsidR="00F61357">
        <w:t xml:space="preserve"> responses</w:t>
      </w:r>
      <w:r>
        <w:t>, one framed th</w:t>
      </w:r>
      <w:r w:rsidR="00F61357">
        <w:t>e</w:t>
      </w:r>
      <w:r>
        <w:t xml:space="preserve"> request in terms of forming their personal opinion about AI; one wanted to know about “the dark side” of AI, and one had questions about how machine learning work</w:t>
      </w:r>
      <w:r w:rsidR="00F61357">
        <w:t>ed</w:t>
      </w:r>
      <w:r>
        <w:t>.</w:t>
      </w:r>
      <w:r w:rsidRPr="00B91E35">
        <w:rPr>
          <w:rFonts w:ascii="Times New Roman" w:hAnsi="Times New Roman"/>
        </w:rPr>
        <w:t>   </w:t>
      </w:r>
    </w:p>
    <w:p w14:paraId="29ABC4B3" w14:textId="42AC48D2" w:rsidR="001F14F1" w:rsidRDefault="009A64C6" w:rsidP="009A64C6">
      <w:pPr>
        <w:pStyle w:val="Heading4"/>
      </w:pPr>
      <w:r>
        <w:t>Guest Lecture &amp; Class Discussion (</w:t>
      </w:r>
      <w:r w:rsidR="00B91E35">
        <w:t>35</w:t>
      </w:r>
      <w:r>
        <w:t xml:space="preserve"> Minutes)</w:t>
      </w:r>
    </w:p>
    <w:p w14:paraId="74D5C19A" w14:textId="5088D210" w:rsidR="0064065E" w:rsidRDefault="0064065E" w:rsidP="0064065E">
      <w:r>
        <w:t>After the icebreaker, Instructor 2 used slides to present a guest lecture and class discussion (AI Session Slides). This portion of the lesson began with a brief explanation of how Gen AI tools generate new content mirroring patterns found in training data and facilitated small-group discussions about how various ethical issues arise at each stage of a tool’s development (</w:t>
      </w:r>
      <w:r w:rsidR="00107E10">
        <w:t>e.g.,</w:t>
      </w:r>
      <w:r>
        <w:t xml:space="preserve"> copyright concerns tied to where and how training data is collected, concerns about bias tied to which patterns emerge during training).</w:t>
      </w:r>
      <w:r>
        <w:rPr>
          <w:rFonts w:ascii="Times New Roman" w:hAnsi="Times New Roman"/>
        </w:rPr>
        <w:t> </w:t>
      </w:r>
      <w:r>
        <w:t xml:space="preserve">This discussion was structured as a pair-share activity. </w:t>
      </w:r>
    </w:p>
    <w:p w14:paraId="5D9C835C" w14:textId="27CE97C8" w:rsidR="0064065E" w:rsidRDefault="0064065E" w:rsidP="0064065E">
      <w:r>
        <w:t xml:space="preserve">The lecture included additional sections for student discussion. The first was a comparison of two case studies where a machine learning system used or developed for the medical field replicated a harmful bias in its conclusions/output. Context was given explaining the difference between predictive and </w:t>
      </w:r>
      <w:r>
        <w:lastRenderedPageBreak/>
        <w:t xml:space="preserve">generative AI models. As a class, students were asked to theorize about what pattern in the training data could have resulted in that biased output, discuss the risks of using biased models, and share their thoughts on human oversight in automated decision-making.  </w:t>
      </w:r>
    </w:p>
    <w:p w14:paraId="70C30C80" w14:textId="5868426D" w:rsidR="0064065E" w:rsidRPr="0064065E" w:rsidRDefault="0064065E" w:rsidP="0064065E">
      <w:r>
        <w:t>At the end of the session, students were asked to participate in small-group discussions about what ethical concerns they would want to address before they would be comfortable using a Gen AI tool in their academic practice. Students shared their conclusions with the group. Many of the students brought up environmental concerns and privacy, and one student said they would not be comfortable using Gen AI in their academic work at all. These small-group discussions were intended to prepare students to further explore these concepts in their Personal AI Framework Assignment.</w:t>
      </w:r>
    </w:p>
    <w:p w14:paraId="7F6063DD" w14:textId="6B0C3588" w:rsidR="00102E46" w:rsidRDefault="00102E46" w:rsidP="00EE48BB">
      <w:pPr>
        <w:pStyle w:val="Heading2"/>
      </w:pPr>
      <w:r>
        <w:t>Critical Reflection</w:t>
      </w:r>
      <w:r w:rsidR="00DA7A77">
        <w:t xml:space="preserve"> </w:t>
      </w:r>
    </w:p>
    <w:p w14:paraId="19318C0E" w14:textId="3D963EB9" w:rsidR="003A260B" w:rsidRDefault="003A260B" w:rsidP="003A260B">
      <w:r>
        <w:t>Our goal with the two lessons and the Personal AI Framework assignment was to encourage students to make informed decisions about Gen AI after becoming concerned with how students were using it in previous semesters. We wanted to give them the ability to explain their views on Gen AI instead of prohibiting all use</w:t>
      </w:r>
      <w:r w:rsidR="00C01EC0">
        <w:t>s</w:t>
      </w:r>
      <w:r>
        <w:t xml:space="preserve"> in the course. We also wanted </w:t>
      </w:r>
      <w:r w:rsidR="00C01EC0">
        <w:t>students</w:t>
      </w:r>
      <w:r>
        <w:t xml:space="preserve"> to reflect on how their ethical perspectives impact not only their Gen AI use, but their approach to research overall.</w:t>
      </w:r>
    </w:p>
    <w:p w14:paraId="1B653BAF" w14:textId="76F086A3" w:rsidR="003A260B" w:rsidRDefault="003A260B" w:rsidP="003A260B">
      <w:r>
        <w:t>The learning representation met two of the course’s learning outcomes. With the lessons and assignment, students explored ethical issues in the library and information science field and reflected on how their own ethical perspectives affect their information seeking behavior. They also began to develop, implement, and revise a personalized research process to address an information need by considering how they might use Gen AI to support their research in future course assignments.</w:t>
      </w:r>
      <w:r>
        <w:rPr>
          <w:rFonts w:ascii="Times New Roman" w:hAnsi="Times New Roman"/>
        </w:rPr>
        <w:t> </w:t>
      </w:r>
      <w:r>
        <w:t xml:space="preserve">  </w:t>
      </w:r>
    </w:p>
    <w:p w14:paraId="06BE0A1E" w14:textId="349E10A0" w:rsidR="003A260B" w:rsidRDefault="003A260B" w:rsidP="003A260B">
      <w:r>
        <w:t xml:space="preserve">Students also engaged with threshold concepts from the ACRL Framework for Information Literacy in Higher Education (Association of College &amp; Research Libraries, 2016) during the class sessions and through the assignment. For example, students grappled with the Authority is Constructed and Contextual frame when students reflected on how Gen AI can present false information as fact and </w:t>
      </w:r>
      <w:r>
        <w:t>when they consider the bias that is present in large language models. Students approached the Information Has Value frame when they considered how AI relates to copyright protections and when they discussed some of the “dark sides” of AI, such as the environmental cost of Gen AI systems. Finally, students explored the Information Creation as a Process frame through the Personal AI Framework assignment, where they shared ways in which Gen AI use might help or hinder their research process.</w:t>
      </w:r>
      <w:r>
        <w:rPr>
          <w:rFonts w:ascii="Times New Roman" w:hAnsi="Times New Roman"/>
        </w:rPr>
        <w:t> </w:t>
      </w:r>
      <w:r>
        <w:t xml:space="preserve">  </w:t>
      </w:r>
    </w:p>
    <w:p w14:paraId="0D77EBE0" w14:textId="2C84ACD2" w:rsidR="003A260B" w:rsidRDefault="003A260B" w:rsidP="003A260B">
      <w:r>
        <w:t>We also learned a lot about the ways current college students think about and us</w:t>
      </w:r>
      <w:r w:rsidR="00C01EC0">
        <w:t>e</w:t>
      </w:r>
      <w:r>
        <w:t xml:space="preserve"> Gen AI in their classes. Across assignments and class discussions, students balanced the ideas of “ethics as personal choices” and “ethics as technology in society” in conversation with one another. Students indicated that they are using Gen AI to assist with generating ideas, summarizing information, and breaking down large tasks. It was interesting to see that there was consensus surrounding unacceptable Gen AI use, which included citing false information in assignments, submitting Gen AI generated work, and not disclosing Gen AI use. This also aligns with the course's policy on Gen AI.</w:t>
      </w:r>
      <w:r>
        <w:rPr>
          <w:rFonts w:ascii="Times New Roman" w:hAnsi="Times New Roman"/>
        </w:rPr>
        <w:t> </w:t>
      </w:r>
      <w:r>
        <w:t xml:space="preserve">  </w:t>
      </w:r>
    </w:p>
    <w:p w14:paraId="4C611559" w14:textId="63B4EE35" w:rsidR="003A260B" w:rsidRDefault="003A260B" w:rsidP="003A260B">
      <w:r>
        <w:t>Student responses to the icebreaker question during Lesson 2 highlighted a potential distinction in how students are thinking about the ethical concerns surrounding Gen AI. When presented with two open-ended questions about Gen AI ethics, one third of student responses approached the issue in terms of how individuals use these tools. The rest looked beyond individual use and considered the broader social, legal, and ethical dimensions of these technologies.</w:t>
      </w:r>
      <w:r>
        <w:rPr>
          <w:rFonts w:ascii="Times New Roman" w:hAnsi="Times New Roman"/>
        </w:rPr>
        <w:t> </w:t>
      </w:r>
      <w:r>
        <w:t xml:space="preserve">  </w:t>
      </w:r>
    </w:p>
    <w:p w14:paraId="245AAEB6" w14:textId="50AA527A" w:rsidR="003A260B" w:rsidRDefault="003A260B" w:rsidP="003A260B">
      <w:r>
        <w:t>One student response in the former category that stood out to Instructor 2 was, “I would like to know if there something specific you would have to put into AI for it to give you false information on a topic.” This question of framing (should Gen AI misinformation be addressed as an individual issue or a social issue) went on to shape later in-class discussion</w:t>
      </w:r>
      <w:r w:rsidR="00C01EC0">
        <w:t>s</w:t>
      </w:r>
      <w:r>
        <w:t xml:space="preserve"> about how the process of a technology’s development can influence the impact it has once it is deployed.</w:t>
      </w:r>
      <w:r>
        <w:rPr>
          <w:rFonts w:ascii="Times New Roman" w:hAnsi="Times New Roman"/>
        </w:rPr>
        <w:t> </w:t>
      </w:r>
      <w:r>
        <w:t xml:space="preserve">  </w:t>
      </w:r>
    </w:p>
    <w:p w14:paraId="3CD96BBF" w14:textId="40EACAD0" w:rsidR="003A260B" w:rsidRDefault="003A260B" w:rsidP="003A260B">
      <w:r>
        <w:t xml:space="preserve">Three students indicated that they used Gen AI to assist with editing their framework. One student stated that they used ChatGPT to answer the questions outlined in the assignment description. This was concerning because the Personal AI Framework asks students to reflect on their own personal experiences. Another student’s assignment </w:t>
      </w:r>
      <w:r>
        <w:lastRenderedPageBreak/>
        <w:t xml:space="preserve">stood out because they argued that any use of Gen AI </w:t>
      </w:r>
      <w:r w:rsidR="00C01EC0">
        <w:t>wa</w:t>
      </w:r>
      <w:r>
        <w:t>s unethical because of environmental racism. We did not anticipate this kind of perspective but appreciated the student’s justification for their stance.</w:t>
      </w:r>
    </w:p>
    <w:p w14:paraId="3F214E24" w14:textId="4B7B7EB1" w:rsidR="003A260B" w:rsidRDefault="003A260B" w:rsidP="003A260B">
      <w:r>
        <w:t xml:space="preserve">While implementing the </w:t>
      </w:r>
      <w:r w:rsidR="00C01EC0">
        <w:t>lessons</w:t>
      </w:r>
      <w:r>
        <w:t xml:space="preserve"> was a success, Instructor 1’s perspective about Gen AI changed, particularly around using Gen AI to come up with ideas or brainstorm research topics. Prior to grading the assignment, she supported the use of Gen AI to assist with generating ideas. Gen AI can help one overcome writer’s block or view a topic from another perspective, but it can also limit what students can imagine as possible. This became apparent with the research topics for later assignments. The students who used Gen AI throughout the course chose research topics that were similar to one another. Using Gen AI to generate ideas can inhibit unique thoughts and creativity so it is important to equip students with the skills to interrogate the outputs and incorporate their original views.</w:t>
      </w:r>
      <w:r>
        <w:rPr>
          <w:rFonts w:ascii="Times New Roman" w:hAnsi="Times New Roman"/>
        </w:rPr>
        <w:t>  </w:t>
      </w:r>
      <w:r>
        <w:t xml:space="preserve"> </w:t>
      </w:r>
    </w:p>
    <w:p w14:paraId="00564652" w14:textId="3C0917E0" w:rsidR="003A260B" w:rsidRDefault="003A260B" w:rsidP="003A260B">
      <w:r>
        <w:t xml:space="preserve">There are a few ways that this lesson could be adapted to fit different contexts. When we implemented the lesson, we had students from all class years with a variety of majors. If the class had primarily first-years, the two class sessions could be changed to focus more attention on how university policies such as academic integrity or the student code of conduct relate to ethical frameworks and the use of artificial intelligence. Students could also be asked to reflect on how their university’s expectations differ from what they experienced in high school. This approach would help newer students gain a better understanding of what rules they are bound </w:t>
      </w:r>
      <w:r w:rsidR="004A62B1">
        <w:t>by</w:t>
      </w:r>
      <w:r>
        <w:t xml:space="preserve"> and why. In contrast, for a class of primarily juniors and seniors, the lessons and assignment could prompt students to reflect more on what they believe ethical AI use looks like in their future careers. In a class where most students are from the same major, an instructor could ask more pointed reflection questions and present different examples of AI-related controversies that are connected to their discipline. </w:t>
      </w:r>
    </w:p>
    <w:p w14:paraId="5A79C67A" w14:textId="25E72947" w:rsidR="003A260B" w:rsidRDefault="003A260B" w:rsidP="003A260B">
      <w:r>
        <w:t xml:space="preserve">The lessons could also be altered to fit time constraints. If an instructor only had a single class session to devote to these topics, they could omit the code of ethics activity </w:t>
      </w:r>
      <w:r w:rsidR="009354E0">
        <w:t xml:space="preserve">in </w:t>
      </w:r>
      <w:r>
        <w:t xml:space="preserve">the first lesson and the debate about professors and AI from the second lesson. They could also teach only the ethics lesson or the AI lesson, depending on the needs of the course, although the assignment would need to be </w:t>
      </w:r>
      <w:r>
        <w:t>revised to omit content and concepts that students would not be exposed to in class. The lessons could also be run without the accompanying Personal AI Framework assignment. Although that assignment is a great way to encourage thoughtful reflection, students would still benefit from the class activities alone. Alternatively, the assignment could be replaced with a small</w:t>
      </w:r>
      <w:r w:rsidR="00971F61">
        <w:t>er</w:t>
      </w:r>
      <w:r>
        <w:t xml:space="preserve"> scale in-class journaling exercise.  </w:t>
      </w:r>
    </w:p>
    <w:p w14:paraId="76C03A38" w14:textId="6F812B4A" w:rsidR="00995B4D" w:rsidRPr="00995B4D" w:rsidRDefault="003A260B" w:rsidP="003A260B">
      <w:r>
        <w:t xml:space="preserve">We do believe that the </w:t>
      </w:r>
      <w:r w:rsidR="009354E0">
        <w:t>lessons</w:t>
      </w:r>
      <w:r>
        <w:t xml:space="preserve"> will help shape future approaches to Gen AI in our class. As students learn about Gen AI, they can connect this learning with their own personal values and can better make informed decisions about what uses of Gen AI they consider to be ethical and appropriate. We plan to make this the first assignment so that students immediately think about Gen AI when the class starts. In addition, we plan to adjust the Personal AI framework assignment description to be specific to Gen AI. Some students reflected on simpler forms of AI such as spell-check or citation management software like Zotero. Although these responses fit the criteria for the assignment, they did not match our original intent. We also want to aim for more discussions about Gen AI throughout the semester and have students refer to their Personal AI Framework periodically so that they can make changes to it as they develop an informed perspective on Gen AI.</w:t>
      </w:r>
      <w:r>
        <w:rPr>
          <w:rFonts w:ascii="Times New Roman" w:hAnsi="Times New Roman"/>
        </w:rPr>
        <w:t>  </w:t>
      </w:r>
      <w:r w:rsidR="00995B4D" w:rsidRPr="00995B4D">
        <w:t>  </w:t>
      </w:r>
    </w:p>
    <w:p w14:paraId="08CBC03C" w14:textId="788D6DBC" w:rsidR="00600832" w:rsidRDefault="00600832" w:rsidP="000A5CA9">
      <w:pPr>
        <w:pStyle w:val="Heading2-right"/>
      </w:pPr>
      <w:r>
        <w:t>References</w:t>
      </w:r>
      <w:r w:rsidR="004C32D4">
        <w:t xml:space="preserve"> </w:t>
      </w:r>
    </w:p>
    <w:p w14:paraId="7A26ADC7" w14:textId="45FCA65B" w:rsidR="00C51782" w:rsidRDefault="00C51782" w:rsidP="0008719A">
      <w:pPr>
        <w:pStyle w:val="NormalWeb"/>
        <w:spacing w:before="200" w:beforeAutospacing="0" w:after="0" w:afterAutospacing="0"/>
        <w:ind w:left="360" w:hanging="360"/>
        <w:rPr>
          <w:color w:val="000000"/>
        </w:rPr>
      </w:pPr>
      <w:r w:rsidRPr="00C51782">
        <w:rPr>
          <w:color w:val="000000"/>
        </w:rPr>
        <w:t xml:space="preserve">Association of College &amp; Research Libraries. (2016). </w:t>
      </w:r>
      <w:r w:rsidRPr="00C51782">
        <w:rPr>
          <w:i/>
          <w:iCs/>
          <w:color w:val="000000"/>
        </w:rPr>
        <w:t xml:space="preserve">Framework for information literacy for higher education. </w:t>
      </w:r>
      <w:hyperlink r:id="rId14" w:tgtFrame="_blank" w:history="1">
        <w:r w:rsidR="009354E0">
          <w:rPr>
            <w:rStyle w:val="Hyperlink"/>
          </w:rPr>
          <w:t xml:space="preserve">https://www.ala.org/acrl/standards/ </w:t>
        </w:r>
        <w:proofErr w:type="spellStart"/>
        <w:r w:rsidR="009354E0">
          <w:rPr>
            <w:rStyle w:val="Hyperlink"/>
          </w:rPr>
          <w:t>ilframework</w:t>
        </w:r>
        <w:proofErr w:type="spellEnd"/>
      </w:hyperlink>
      <w:r w:rsidRPr="00C51782">
        <w:rPr>
          <w:color w:val="000000"/>
        </w:rPr>
        <w:t> </w:t>
      </w:r>
    </w:p>
    <w:p w14:paraId="65342A21" w14:textId="3A159152" w:rsidR="00A74F71" w:rsidRPr="00D45203" w:rsidRDefault="5386D674" w:rsidP="0008719A">
      <w:pPr>
        <w:pStyle w:val="NormalWeb"/>
        <w:spacing w:before="200" w:beforeAutospacing="0" w:after="0" w:afterAutospacing="0" w:line="259" w:lineRule="auto"/>
        <w:ind w:left="360" w:hanging="360"/>
        <w:rPr>
          <w:color w:val="4472C4" w:themeColor="accent1"/>
          <w:u w:val="single"/>
        </w:rPr>
      </w:pPr>
      <w:r w:rsidRPr="30A03784">
        <w:t xml:space="preserve">Brown, S. (2021, April 21). </w:t>
      </w:r>
      <w:r w:rsidRPr="30A03784">
        <w:rPr>
          <w:i/>
          <w:iCs/>
        </w:rPr>
        <w:t>Machine learning, explained.</w:t>
      </w:r>
      <w:r w:rsidRPr="30A03784">
        <w:t xml:space="preserve"> MIT Sloan. </w:t>
      </w:r>
      <w:hyperlink r:id="rId15">
        <w:r w:rsidR="009354E0" w:rsidRPr="009354E0">
          <w:rPr>
            <w:color w:val="0000FF"/>
            <w:u w:val="single"/>
          </w:rPr>
          <w:t>https://mitsloan.mit.edu/ ideas-made-to-matter/machine-learning-explained</w:t>
        </w:r>
      </w:hyperlink>
    </w:p>
    <w:p w14:paraId="28C789E1" w14:textId="5BAC6AD1" w:rsidR="00B207E3" w:rsidRDefault="00B207E3" w:rsidP="0008719A">
      <w:pPr>
        <w:pStyle w:val="NormalWeb"/>
        <w:spacing w:before="200" w:beforeAutospacing="0" w:after="0" w:afterAutospacing="0"/>
        <w:ind w:left="360" w:hanging="360"/>
      </w:pPr>
      <w:r w:rsidRPr="00B207E3">
        <w:t xml:space="preserve">Burgess, J. T. F., &amp; Knox, E. J. M. (Eds.) (2019). </w:t>
      </w:r>
      <w:r w:rsidRPr="00B207E3">
        <w:rPr>
          <w:i/>
          <w:iCs/>
        </w:rPr>
        <w:t>Foundations of information ethics</w:t>
      </w:r>
      <w:r w:rsidRPr="00B207E3">
        <w:t>. American Library Association. </w:t>
      </w:r>
    </w:p>
    <w:p w14:paraId="75589D8B" w14:textId="11166F42" w:rsidR="00A74F71" w:rsidRPr="009354E0" w:rsidRDefault="5386D674" w:rsidP="0008719A">
      <w:pPr>
        <w:pStyle w:val="NormalWeb"/>
        <w:spacing w:before="200" w:beforeAutospacing="0" w:after="0" w:afterAutospacing="0"/>
        <w:ind w:left="360" w:hanging="360"/>
        <w:rPr>
          <w:color w:val="0000FF"/>
          <w:u w:val="single"/>
        </w:rPr>
      </w:pPr>
      <w:r w:rsidRPr="30A03784">
        <w:t xml:space="preserve">Lacy, L. &amp; </w:t>
      </w:r>
      <w:proofErr w:type="spellStart"/>
      <w:r w:rsidRPr="30A03784">
        <w:t>Chedraoui</w:t>
      </w:r>
      <w:proofErr w:type="spellEnd"/>
      <w:r w:rsidRPr="30A03784">
        <w:t xml:space="preserve">, K. (2025, May 31). </w:t>
      </w:r>
      <w:r w:rsidRPr="30A03784">
        <w:rPr>
          <w:i/>
          <w:iCs/>
        </w:rPr>
        <w:t xml:space="preserve">LLMs and AI aren’t the same. Everything you should know about what’s behind chatbots. </w:t>
      </w:r>
      <w:r w:rsidRPr="30A03784">
        <w:t xml:space="preserve">CNET. </w:t>
      </w:r>
      <w:hyperlink r:id="rId16">
        <w:r w:rsidRPr="009354E0">
          <w:rPr>
            <w:color w:val="0000FF"/>
            <w:u w:val="single"/>
          </w:rPr>
          <w:t>https://www.cnet.com/tech/services-and-</w:t>
        </w:r>
        <w:r w:rsidRPr="009354E0">
          <w:rPr>
            <w:color w:val="0000FF"/>
            <w:u w:val="single"/>
          </w:rPr>
          <w:lastRenderedPageBreak/>
          <w:t>software/llms-and-ai-arent-the-same-everything-you-should-know-about-whats-behind-chatbots/</w:t>
        </w:r>
      </w:hyperlink>
    </w:p>
    <w:p w14:paraId="07B0075D" w14:textId="4D37D230" w:rsidR="008A6271" w:rsidRPr="00AF1B98" w:rsidRDefault="008A6271" w:rsidP="0008719A">
      <w:pPr>
        <w:pStyle w:val="NormalWeb"/>
        <w:spacing w:before="200" w:beforeAutospacing="0" w:after="0" w:afterAutospacing="0"/>
        <w:ind w:left="360" w:hanging="360"/>
        <w:rPr>
          <w:color w:val="4472C4" w:themeColor="accent1"/>
          <w:u w:val="single"/>
        </w:rPr>
      </w:pPr>
      <w:r w:rsidRPr="003E200B">
        <w:rPr>
          <w:lang w:val="es-419"/>
        </w:rPr>
        <w:t xml:space="preserve">Narla, A., </w:t>
      </w:r>
      <w:proofErr w:type="spellStart"/>
      <w:r w:rsidRPr="003E200B">
        <w:rPr>
          <w:lang w:val="es-419"/>
        </w:rPr>
        <w:t>Kuprel</w:t>
      </w:r>
      <w:proofErr w:type="spellEnd"/>
      <w:r w:rsidRPr="003E200B">
        <w:rPr>
          <w:lang w:val="es-419"/>
        </w:rPr>
        <w:t xml:space="preserve">, B., Sarin, K., Novoa, R., &amp; </w:t>
      </w:r>
      <w:proofErr w:type="spellStart"/>
      <w:r w:rsidRPr="003E200B">
        <w:rPr>
          <w:lang w:val="es-419"/>
        </w:rPr>
        <w:t>Ko</w:t>
      </w:r>
      <w:proofErr w:type="spellEnd"/>
      <w:r w:rsidRPr="003E200B">
        <w:rPr>
          <w:lang w:val="es-419"/>
        </w:rPr>
        <w:t xml:space="preserve">, J. (2018). </w:t>
      </w:r>
      <w:r w:rsidRPr="30A03784">
        <w:t xml:space="preserve">Automated classification of skin lesions: From pixels to practice. </w:t>
      </w:r>
      <w:r w:rsidRPr="30A03784">
        <w:rPr>
          <w:i/>
          <w:iCs/>
        </w:rPr>
        <w:t xml:space="preserve">Journal of Investigative Dermatology, </w:t>
      </w:r>
      <w:r w:rsidRPr="30A03784">
        <w:t xml:space="preserve">138(10), 2108–2110. </w:t>
      </w:r>
      <w:hyperlink r:id="rId17">
        <w:r w:rsidRPr="009354E0">
          <w:rPr>
            <w:color w:val="0000FF"/>
            <w:u w:val="single"/>
          </w:rPr>
          <w:t>https://doi.org/10.1016/j.jid.2018.06.175</w:t>
        </w:r>
      </w:hyperlink>
      <w:r w:rsidRPr="009354E0">
        <w:rPr>
          <w:color w:val="0000FF"/>
          <w:u w:val="single"/>
        </w:rPr>
        <w:t xml:space="preserve"> </w:t>
      </w:r>
    </w:p>
    <w:p w14:paraId="52BDE5CA" w14:textId="2D7F93B5" w:rsidR="00A74F71" w:rsidRPr="00D45203" w:rsidRDefault="5386D674" w:rsidP="0008719A">
      <w:pPr>
        <w:pStyle w:val="NormalWeb"/>
        <w:spacing w:before="200" w:beforeAutospacing="0" w:after="0" w:afterAutospacing="0"/>
        <w:ind w:left="360" w:hanging="360"/>
      </w:pPr>
      <w:r w:rsidRPr="30A03784">
        <w:t xml:space="preserve">Obermeyer, Z., Powers, B., Vogeli, C., &amp; Mullainathan, S. (2019). Dissecting racial bias in an algorithm used to manage the health of populations. </w:t>
      </w:r>
      <w:r w:rsidRPr="30A03784">
        <w:rPr>
          <w:i/>
          <w:iCs/>
        </w:rPr>
        <w:t>Science (American Association for the Advancement of Science),</w:t>
      </w:r>
      <w:r w:rsidRPr="30A03784">
        <w:t xml:space="preserve"> 366(6464), 447–453. </w:t>
      </w:r>
      <w:hyperlink r:id="rId18">
        <w:r w:rsidRPr="009354E0">
          <w:rPr>
            <w:color w:val="0000FF"/>
            <w:u w:val="single"/>
          </w:rPr>
          <w:t>https://doi.org/10.1126/science.aax2342</w:t>
        </w:r>
      </w:hyperlink>
      <w:r w:rsidRPr="009354E0">
        <w:rPr>
          <w:color w:val="0000FF"/>
          <w:u w:val="single"/>
        </w:rPr>
        <w:t xml:space="preserve"> </w:t>
      </w:r>
      <w:r w:rsidRPr="009354E0">
        <w:rPr>
          <w:color w:val="0000FF"/>
        </w:rPr>
        <w:t xml:space="preserve"> </w:t>
      </w:r>
    </w:p>
    <w:p w14:paraId="359E2DE7" w14:textId="2E3173E5" w:rsidR="008A6271" w:rsidRPr="00D45203" w:rsidRDefault="008A6271" w:rsidP="0008719A">
      <w:pPr>
        <w:pStyle w:val="NormalWeb"/>
        <w:spacing w:before="200" w:beforeAutospacing="0" w:after="0" w:afterAutospacing="0"/>
        <w:ind w:left="360" w:hanging="360"/>
      </w:pPr>
      <w:r w:rsidRPr="008A6271">
        <w:t xml:space="preserve">Rosenblatt, K. (2021, February 9). </w:t>
      </w:r>
      <w:r w:rsidRPr="008A6271">
        <w:rPr>
          <w:i/>
          <w:iCs/>
        </w:rPr>
        <w:t>Months after TikTok apologized to Black creators, many say little has changed</w:t>
      </w:r>
      <w:r w:rsidRPr="008A6271">
        <w:t xml:space="preserve">. NBC News. </w:t>
      </w:r>
      <w:hyperlink r:id="rId19" w:tgtFrame="_blank" w:history="1">
        <w:r w:rsidRPr="008A6271">
          <w:rPr>
            <w:rStyle w:val="Hyperlink"/>
          </w:rPr>
          <w:t>https://www.nbcnews.com/pop-culture/pop-culture-news/months-after-tiktok-apologized-black-creators-many-say-little-has-n1256726</w:t>
        </w:r>
      </w:hyperlink>
      <w:r w:rsidRPr="008A6271">
        <w:t>  </w:t>
      </w:r>
    </w:p>
    <w:p w14:paraId="69E9B988" w14:textId="674131B3" w:rsidR="00A74F71" w:rsidRDefault="5386D674" w:rsidP="0008719A">
      <w:pPr>
        <w:pStyle w:val="NormalWeb"/>
        <w:spacing w:before="200" w:beforeAutospacing="0" w:after="0" w:afterAutospacing="0"/>
        <w:ind w:left="360" w:hanging="360"/>
        <w:rPr>
          <w:color w:val="4472C4" w:themeColor="accent1"/>
          <w:u w:val="single"/>
        </w:rPr>
      </w:pPr>
      <w:r w:rsidRPr="30A03784">
        <w:t xml:space="preserve">Stryker, C., &amp; Scapicchio, M. (2024, March 22). </w:t>
      </w:r>
      <w:r w:rsidRPr="30A03784">
        <w:rPr>
          <w:i/>
          <w:iCs/>
        </w:rPr>
        <w:t>What is generative AI?</w:t>
      </w:r>
      <w:r w:rsidRPr="30A03784">
        <w:t xml:space="preserve"> IBM Think. </w:t>
      </w:r>
      <w:hyperlink r:id="rId20" w:history="1">
        <w:r w:rsidR="009354E0" w:rsidRPr="009354E0">
          <w:rPr>
            <w:rStyle w:val="Hyperlink"/>
          </w:rPr>
          <w:t>https://www.ibm. com/think/topics/generative-ai</w:t>
        </w:r>
      </w:hyperlink>
      <w:r w:rsidR="009354E0">
        <w:t xml:space="preserve"> </w:t>
      </w:r>
    </w:p>
    <w:p w14:paraId="19F70A61" w14:textId="7574072E" w:rsidR="00AF1B98" w:rsidRPr="00D45203" w:rsidRDefault="00AF1B98" w:rsidP="0008719A">
      <w:pPr>
        <w:pStyle w:val="NormalWeb"/>
        <w:spacing w:before="200" w:beforeAutospacing="0" w:after="0" w:afterAutospacing="0"/>
        <w:ind w:left="360" w:hanging="360"/>
      </w:pPr>
      <w:proofErr w:type="spellStart"/>
      <w:r w:rsidRPr="00AF1B98">
        <w:t>Winkelmes</w:t>
      </w:r>
      <w:proofErr w:type="spellEnd"/>
      <w:r w:rsidRPr="00AF1B98">
        <w:t xml:space="preserve">, M. (2026). </w:t>
      </w:r>
      <w:r w:rsidRPr="00AF1B98">
        <w:rPr>
          <w:i/>
          <w:iCs/>
        </w:rPr>
        <w:t xml:space="preserve">Transparent methods. </w:t>
      </w:r>
      <w:r w:rsidRPr="00AF1B98">
        <w:t xml:space="preserve">TILT Higher Ed. </w:t>
      </w:r>
      <w:hyperlink r:id="rId21" w:tgtFrame="_blank" w:history="1">
        <w:r w:rsidR="009354E0">
          <w:rPr>
            <w:rStyle w:val="Hyperlink"/>
          </w:rPr>
          <w:t>https://www.tilthighered.com/ transparent-methods</w:t>
        </w:r>
      </w:hyperlink>
      <w:r w:rsidRPr="00AF1B98">
        <w:t xml:space="preserve">  </w:t>
      </w:r>
    </w:p>
    <w:p w14:paraId="00034B54" w14:textId="2442F6B9" w:rsidR="000D6E05" w:rsidRDefault="000D6E05" w:rsidP="000A5CA9">
      <w:pPr>
        <w:pStyle w:val="Heading2"/>
      </w:pPr>
      <w:r>
        <w:t>About the Authors</w:t>
      </w:r>
    </w:p>
    <w:p w14:paraId="2B71EABC" w14:textId="77777777" w:rsidR="00C91F4C" w:rsidRDefault="00C91F4C" w:rsidP="000D6E05">
      <w:r w:rsidRPr="00C91F4C">
        <w:rPr>
          <w:b/>
          <w:bCs/>
        </w:rPr>
        <w:t>Jasmine Thomas</w:t>
      </w:r>
      <w:r w:rsidRPr="00C91F4C">
        <w:t xml:space="preserve"> is a Research &amp; Instruction Librarian at Towson University’s Albert S. Cook Library. She holds a Master of Library and Information Science from the University of Maryland, College Park and a Bachelor of Science in History from Towson. Jasmine serves as the liaison to the English department, providing course integrated information literacy instruction and supporting students and faculty research. She is also an instructor for the library’s credit bearing course LIBR 300: The Information Experience. Her research interests include citation justice and Black feminist librarianship.</w:t>
      </w:r>
      <w:r>
        <w:t xml:space="preserve"> She can be reached at </w:t>
      </w:r>
      <w:hyperlink r:id="rId22" w:history="1">
        <w:r w:rsidRPr="005F6681">
          <w:rPr>
            <w:rStyle w:val="Hyperlink"/>
          </w:rPr>
          <w:t>jlthomas@towson.edu</w:t>
        </w:r>
      </w:hyperlink>
      <w:r>
        <w:t>.</w:t>
      </w:r>
    </w:p>
    <w:p w14:paraId="6FD23669" w14:textId="4433E4C6" w:rsidR="000D6E05" w:rsidRDefault="003504D8" w:rsidP="000D6E05">
      <w:r w:rsidRPr="003504D8">
        <w:rPr>
          <w:b/>
          <w:bCs/>
        </w:rPr>
        <w:t>Ernest Anderson</w:t>
      </w:r>
      <w:r w:rsidRPr="003504D8">
        <w:t xml:space="preserve"> is a Research &amp; Instruction librarian at the Albert S. Cook Library at Towson University. For the past year, he has served as a liaison to departments within Towson's Fisher College of Science &amp; Mathematics. Previously, he worked as a </w:t>
      </w:r>
      <w:r w:rsidRPr="003504D8">
        <w:t xml:space="preserve">Research &amp; Instruction Librarian for STEM at East Texas A&amp;M University’s Velma K. Waters Library. He holds a Master of Library Science from Texas Woman’s University in Denton, TX and a Bachelor of Science in Theatre from East Texas A&amp;M University in Commerce, TX. Ernest’s research interests include AI literacy education and algorithmic bias. </w:t>
      </w:r>
      <w:r>
        <w:t xml:space="preserve">He can be reached at </w:t>
      </w:r>
      <w:hyperlink r:id="rId23" w:history="1">
        <w:r w:rsidRPr="005F6681">
          <w:rPr>
            <w:rStyle w:val="Hyperlink"/>
          </w:rPr>
          <w:t>ernestanderson@towson.edu</w:t>
        </w:r>
      </w:hyperlink>
      <w:r>
        <w:t xml:space="preserve">. </w:t>
      </w:r>
    </w:p>
    <w:p w14:paraId="44478800" w14:textId="5B4995E1" w:rsidR="003504D8" w:rsidRPr="000D6E05" w:rsidRDefault="00B53D5D" w:rsidP="000D6E05">
      <w:r w:rsidRPr="00B53D5D">
        <w:rPr>
          <w:b/>
          <w:bCs/>
        </w:rPr>
        <w:t>Elisabeth B. White</w:t>
      </w:r>
      <w:r w:rsidRPr="00B53D5D">
        <w:t xml:space="preserve"> is the Head of Library Teaching and Science, Technology, and Mathematics Librarian at the Albert S. Cook Library at Towson University. She has worked at Towson for 7 years. Elisabeth holds a Master of Library and Information Science from St. Catherine University in St. Paul, MN and a Bachelor of Science in Biological Chemistry from Bates College in Lewiston, ME. Elisabeth’s research interests include inclusive pedagogy, digital accessibility, and STEM librarianship.</w:t>
      </w:r>
      <w:r>
        <w:t xml:space="preserve"> She can be reached at </w:t>
      </w:r>
      <w:hyperlink r:id="rId24" w:history="1">
        <w:r w:rsidRPr="005F6681">
          <w:rPr>
            <w:rStyle w:val="Hyperlink"/>
          </w:rPr>
          <w:t>ebwhite@towson.edu</w:t>
        </w:r>
      </w:hyperlink>
      <w:r>
        <w:t xml:space="preserve">. </w:t>
      </w:r>
    </w:p>
    <w:p w14:paraId="1376D1C7" w14:textId="77777777" w:rsidR="00337DB2" w:rsidRDefault="00337DB2" w:rsidP="00337DB2">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25"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525FD9">
      <w:pPr>
        <w:pStyle w:val="ListParagraph"/>
        <w:numPr>
          <w:ilvl w:val="0"/>
          <w:numId w:val="4"/>
        </w:numPr>
        <w:ind w:left="288" w:hanging="216"/>
      </w:pPr>
      <w:hyperlink r:id="rId27" w:history="1">
        <w:r w:rsidRPr="00CB620E">
          <w:rPr>
            <w:rStyle w:val="Hyperlink"/>
          </w:rPr>
          <w:t>Identifying the original authors</w:t>
        </w:r>
      </w:hyperlink>
      <w:r>
        <w:t>.</w:t>
      </w:r>
    </w:p>
    <w:p w14:paraId="1AB62760" w14:textId="77777777" w:rsidR="00337DB2" w:rsidRDefault="00337DB2" w:rsidP="00525FD9">
      <w:pPr>
        <w:pStyle w:val="ListParagraph"/>
        <w:numPr>
          <w:ilvl w:val="0"/>
          <w:numId w:val="4"/>
        </w:numPr>
        <w:ind w:left="288" w:hanging="216"/>
      </w:pPr>
      <w:r>
        <w:t>Using the resources non-commercially.</w:t>
      </w:r>
    </w:p>
    <w:p w14:paraId="59114399" w14:textId="77777777" w:rsidR="00337DB2" w:rsidRDefault="00337DB2" w:rsidP="00525FD9">
      <w:pPr>
        <w:pStyle w:val="ListParagraph"/>
        <w:numPr>
          <w:ilvl w:val="0"/>
          <w:numId w:val="4"/>
        </w:numPr>
        <w:ind w:left="288" w:hanging="216"/>
      </w:pPr>
      <w:r>
        <w:t>Licensing modifications under the CC BY-NC-SA 4.0 license (and including a link to it).</w:t>
      </w:r>
    </w:p>
    <w:p w14:paraId="065B277E" w14:textId="77777777" w:rsidR="00337DB2" w:rsidRPr="003B1298" w:rsidRDefault="00337DB2" w:rsidP="00525FD9">
      <w:pPr>
        <w:pStyle w:val="ListParagraph"/>
        <w:numPr>
          <w:ilvl w:val="0"/>
          <w:numId w:val="4"/>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28"/>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A73E2" w14:textId="77777777" w:rsidR="00963B04" w:rsidRDefault="00963B04" w:rsidP="00597071">
      <w:r>
        <w:separator/>
      </w:r>
    </w:p>
  </w:endnote>
  <w:endnote w:type="continuationSeparator" w:id="0">
    <w:p w14:paraId="20AA55D1" w14:textId="77777777" w:rsidR="00963B04" w:rsidRDefault="00963B04" w:rsidP="00597071">
      <w:r>
        <w:continuationSeparator/>
      </w:r>
    </w:p>
  </w:endnote>
  <w:endnote w:type="continuationNotice" w:id="1">
    <w:p w14:paraId="54AC0B36" w14:textId="77777777" w:rsidR="00963B04" w:rsidRDefault="00963B0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13F7D67-31E0-4F3D-B7E0-9F910C684331}"/>
    <w:embedBold r:id="rId2" w:fontKey="{E1275E4F-7B13-46FE-93D7-89D54CACB09D}"/>
    <w:embedItalic r:id="rId3" w:fontKey="{F3F485BA-ACCA-4BE6-BEE3-8E1892543F2E}"/>
  </w:font>
  <w:font w:name="Roboto">
    <w:panose1 w:val="02000000000000000000"/>
    <w:charset w:val="00"/>
    <w:family w:val="auto"/>
    <w:pitch w:val="variable"/>
    <w:sig w:usb0="E0000AFF" w:usb1="5000217F" w:usb2="00000021" w:usb3="00000000" w:csb0="0000019F" w:csb1="00000000"/>
    <w:embedRegular r:id="rId4" w:fontKey="{F0CC40FC-F48C-47FD-9AB3-5569D83CC51B}"/>
    <w:embedBold r:id="rId5" w:fontKey="{234522FE-767E-440A-8311-58E022201683}"/>
    <w:embedItalic r:id="rId6" w:fontKey="{D774C4D1-C09F-436A-A230-897531C90370}"/>
    <w:embedBoldItalic r:id="rId7" w:fontKey="{5B0093E0-9882-491C-BB26-CDC9040AD7B9}"/>
  </w:font>
  <w:font w:name="Aharoni">
    <w:charset w:val="B1"/>
    <w:family w:val="auto"/>
    <w:pitch w:val="variable"/>
    <w:sig w:usb0="00000803" w:usb1="00000000" w:usb2="00000000" w:usb3="00000000" w:csb0="00000021" w:csb1="00000000"/>
    <w:embedRegular r:id="rId8" w:fontKey="{C1120070-4B32-4233-8750-1C8D43A44CC8}"/>
  </w:font>
  <w:font w:name="Yu Gothic Light">
    <w:altName w:val="游ゴシック Light"/>
    <w:panose1 w:val="020B0300000000000000"/>
    <w:charset w:val="80"/>
    <w:family w:val="swiss"/>
    <w:pitch w:val="variable"/>
    <w:sig w:usb0="E00002FF" w:usb1="2AC7FDFF" w:usb2="00000016" w:usb3="00000000" w:csb0="0002009F" w:csb1="00000000"/>
  </w:font>
  <w:font w:name="Abadi">
    <w:charset w:val="00"/>
    <w:family w:val="swiss"/>
    <w:pitch w:val="variable"/>
    <w:sig w:usb0="80000003" w:usb1="00000000" w:usb2="00000000" w:usb3="00000000" w:csb0="00000093" w:csb1="00000000"/>
    <w:embedRegular r:id="rId9" w:fontKey="{32652D43-9DAD-4E7D-97EE-E004C41FD2A3}"/>
    <w:embedBold r:id="rId10" w:fontKey="{FF06F484-638C-418D-8DBC-22E4D54928F7}"/>
  </w:font>
  <w:font w:name="Segoe UI">
    <w:panose1 w:val="020B0502040204020203"/>
    <w:charset w:val="00"/>
    <w:family w:val="swiss"/>
    <w:pitch w:val="variable"/>
    <w:sig w:usb0="E4002EFF" w:usb1="C000E47F" w:usb2="00000009" w:usb3="00000000" w:csb0="000001FF" w:csb1="00000000"/>
    <w:embedRegular r:id="rId11" w:fontKey="{8B78E1E2-946F-4C50-8C88-AD62D67EE60D}"/>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2" w:fontKey="{2B373EDA-5289-4401-9A28-94D77D4808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96991094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445930150" name="Picture 1445930150"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F102" w14:textId="77777777" w:rsidR="00963B04" w:rsidRDefault="00963B04" w:rsidP="00597071">
      <w:r>
        <w:separator/>
      </w:r>
    </w:p>
  </w:footnote>
  <w:footnote w:type="continuationSeparator" w:id="0">
    <w:p w14:paraId="4B1B0A8E" w14:textId="77777777" w:rsidR="00963B04" w:rsidRDefault="00963B04" w:rsidP="00597071">
      <w:r>
        <w:continuationSeparator/>
      </w:r>
    </w:p>
  </w:footnote>
  <w:footnote w:type="continuationNotice" w:id="1">
    <w:p w14:paraId="6A345338" w14:textId="77777777" w:rsidR="00963B04" w:rsidRDefault="00963B0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241660354" name="Picture 124166035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EFC390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E70774" w:rsidRPr="00E70774">
      <w:rPr>
        <w:color w:val="auto"/>
      </w:rPr>
      <w:t>(</w:t>
    </w:r>
    <w:r w:rsidR="004F29E3">
      <w:rPr>
        <w:color w:val="auto"/>
      </w:rPr>
      <w:t>2026</w:t>
    </w:r>
    <w:r w:rsidR="00E70774" w:rsidRPr="00E70774">
      <w:rPr>
        <w:color w:val="auto"/>
      </w:rPr>
      <w:t xml:space="preserve">) Volume </w:t>
    </w:r>
    <w:r w:rsidR="004F29E3">
      <w:rPr>
        <w:color w:val="auto"/>
      </w:rPr>
      <w:t>5</w:t>
    </w:r>
    <w:r w:rsidR="00E70774" w:rsidRPr="00E70774">
      <w:rPr>
        <w:color w:val="auto"/>
      </w:rPr>
      <w:t xml:space="preserve">, Issue </w:t>
    </w:r>
    <w:r w:rsidR="004F29E3">
      <w:rPr>
        <w:color w:val="auto"/>
      </w:rPr>
      <w:t>1</w:t>
    </w:r>
    <w:r w:rsidR="00921E38">
      <w:rPr>
        <w:color w:val="auto"/>
      </w:rPr>
      <w:t>; DOI:</w:t>
    </w:r>
    <w:r w:rsidR="00492CD4">
      <w:rPr>
        <w:color w:val="auto"/>
      </w:rPr>
      <w:t xml:space="preserve"> </w:t>
    </w:r>
    <w:r w:rsidR="00B826EC" w:rsidRPr="00B826EC">
      <w:rPr>
        <w:color w:val="auto"/>
      </w:rPr>
      <w:t>10.13001/jtilt.v5i1.10311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6CFA" w14:textId="77777777" w:rsidR="00F46BEC" w:rsidRDefault="00F46BEC" w:rsidP="00CA22C8">
    <w:pPr>
      <w:pStyle w:val="Header"/>
      <w:tabs>
        <w:tab w:val="clear" w:pos="4680"/>
      </w:tabs>
      <w:spacing w:before="0"/>
      <w:ind w:firstLine="360"/>
      <w:jc w:val="right"/>
    </w:pPr>
    <w:r>
      <w:rPr>
        <w:noProof/>
      </w:rPr>
      <w:drawing>
        <wp:anchor distT="0" distB="0" distL="114300" distR="114300" simplePos="0" relativeHeight="251662340" behindDoc="0" locked="0" layoutInCell="1" allowOverlap="1" wp14:anchorId="65FE8AD6" wp14:editId="712127E1">
          <wp:simplePos x="0" y="0"/>
          <wp:positionH relativeFrom="column">
            <wp:posOffset>-429895</wp:posOffset>
          </wp:positionH>
          <wp:positionV relativeFrom="paragraph">
            <wp:posOffset>-91440</wp:posOffset>
          </wp:positionV>
          <wp:extent cx="868680" cy="493776"/>
          <wp:effectExtent l="0" t="0" r="7620" b="1905"/>
          <wp:wrapNone/>
          <wp:docPr id="393026626" name="Picture 39302662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B967475" w14:textId="67EE9E7A" w:rsidR="00F46BEC" w:rsidRDefault="00F46BEC" w:rsidP="00F46BEC">
    <w:pPr>
      <w:pStyle w:val="Header"/>
      <w:tabs>
        <w:tab w:val="clear" w:pos="4680"/>
      </w:tabs>
      <w:spacing w:before="120" w:after="120"/>
      <w:ind w:firstLine="360"/>
    </w:pPr>
    <w:r>
      <w:rPr>
        <w:noProof/>
      </w:rPr>
      <mc:AlternateContent>
        <mc:Choice Requires="wps">
          <w:drawing>
            <wp:anchor distT="0" distB="0" distL="114300" distR="114300" simplePos="0" relativeHeight="251660292" behindDoc="0" locked="0" layoutInCell="1" allowOverlap="1" wp14:anchorId="2003D169" wp14:editId="4D85678F">
              <wp:simplePos x="0" y="0"/>
              <wp:positionH relativeFrom="column">
                <wp:posOffset>3035935</wp:posOffset>
              </wp:positionH>
              <wp:positionV relativeFrom="paragraph">
                <wp:posOffset>11748</wp:posOffset>
              </wp:positionV>
              <wp:extent cx="3401060" cy="0"/>
              <wp:effectExtent l="19050" t="19050" r="8890" b="19050"/>
              <wp:wrapNone/>
              <wp:docPr id="115570630" name="Straight Connector 1155706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B3CF0" id="Straight Connector 115570630" o:spid="_x0000_s1026" alt="&quot;&quot;" style="position:absolute;flip:x;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1316" behindDoc="0" locked="0" layoutInCell="1" allowOverlap="1" wp14:anchorId="11E2BE8E" wp14:editId="42B50CC0">
              <wp:simplePos x="0" y="0"/>
              <wp:positionH relativeFrom="column">
                <wp:posOffset>-934720</wp:posOffset>
              </wp:positionH>
              <wp:positionV relativeFrom="paragraph">
                <wp:posOffset>367983</wp:posOffset>
              </wp:positionV>
              <wp:extent cx="7804150" cy="0"/>
              <wp:effectExtent l="0" t="19050" r="44450" b="38100"/>
              <wp:wrapNone/>
              <wp:docPr id="2117819783" name="Straight Connector 21178197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3D1D0" id="Straight Connector 2117819783" o:spid="_x0000_s1026" alt="&quot;&quot;"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16193"/>
    <w:multiLevelType w:val="hybridMultilevel"/>
    <w:tmpl w:val="C340097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F061ED"/>
    <w:multiLevelType w:val="hybridMultilevel"/>
    <w:tmpl w:val="1ED2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4C654A"/>
    <w:multiLevelType w:val="hybridMultilevel"/>
    <w:tmpl w:val="FFFFFFFF"/>
    <w:lvl w:ilvl="0" w:tplc="3CC6DBF4">
      <w:start w:val="1"/>
      <w:numFmt w:val="bullet"/>
      <w:lvlText w:val=""/>
      <w:lvlJc w:val="left"/>
      <w:pPr>
        <w:ind w:left="720" w:hanging="360"/>
      </w:pPr>
      <w:rPr>
        <w:rFonts w:ascii="Symbol" w:hAnsi="Symbol" w:hint="default"/>
      </w:rPr>
    </w:lvl>
    <w:lvl w:ilvl="1" w:tplc="DD52486C">
      <w:start w:val="1"/>
      <w:numFmt w:val="bullet"/>
      <w:lvlText w:val="o"/>
      <w:lvlJc w:val="left"/>
      <w:pPr>
        <w:ind w:left="1440" w:hanging="360"/>
      </w:pPr>
      <w:rPr>
        <w:rFonts w:ascii="Courier New" w:hAnsi="Courier New" w:hint="default"/>
      </w:rPr>
    </w:lvl>
    <w:lvl w:ilvl="2" w:tplc="D5F60100">
      <w:start w:val="1"/>
      <w:numFmt w:val="bullet"/>
      <w:lvlText w:val=""/>
      <w:lvlJc w:val="left"/>
      <w:pPr>
        <w:ind w:left="2160" w:hanging="360"/>
      </w:pPr>
      <w:rPr>
        <w:rFonts w:ascii="Wingdings" w:hAnsi="Wingdings" w:hint="default"/>
      </w:rPr>
    </w:lvl>
    <w:lvl w:ilvl="3" w:tplc="9AB23D64">
      <w:start w:val="1"/>
      <w:numFmt w:val="bullet"/>
      <w:lvlText w:val=""/>
      <w:lvlJc w:val="left"/>
      <w:pPr>
        <w:ind w:left="2880" w:hanging="360"/>
      </w:pPr>
      <w:rPr>
        <w:rFonts w:ascii="Symbol" w:hAnsi="Symbol" w:hint="default"/>
      </w:rPr>
    </w:lvl>
    <w:lvl w:ilvl="4" w:tplc="88D49B46">
      <w:start w:val="1"/>
      <w:numFmt w:val="bullet"/>
      <w:lvlText w:val="o"/>
      <w:lvlJc w:val="left"/>
      <w:pPr>
        <w:ind w:left="3600" w:hanging="360"/>
      </w:pPr>
      <w:rPr>
        <w:rFonts w:ascii="Courier New" w:hAnsi="Courier New" w:hint="default"/>
      </w:rPr>
    </w:lvl>
    <w:lvl w:ilvl="5" w:tplc="5FCC8962">
      <w:start w:val="1"/>
      <w:numFmt w:val="bullet"/>
      <w:lvlText w:val=""/>
      <w:lvlJc w:val="left"/>
      <w:pPr>
        <w:ind w:left="4320" w:hanging="360"/>
      </w:pPr>
      <w:rPr>
        <w:rFonts w:ascii="Wingdings" w:hAnsi="Wingdings" w:hint="default"/>
      </w:rPr>
    </w:lvl>
    <w:lvl w:ilvl="6" w:tplc="DD1C24F8">
      <w:start w:val="1"/>
      <w:numFmt w:val="bullet"/>
      <w:lvlText w:val=""/>
      <w:lvlJc w:val="left"/>
      <w:pPr>
        <w:ind w:left="5040" w:hanging="360"/>
      </w:pPr>
      <w:rPr>
        <w:rFonts w:ascii="Symbol" w:hAnsi="Symbol" w:hint="default"/>
      </w:rPr>
    </w:lvl>
    <w:lvl w:ilvl="7" w:tplc="C1F08B76">
      <w:start w:val="1"/>
      <w:numFmt w:val="bullet"/>
      <w:lvlText w:val="o"/>
      <w:lvlJc w:val="left"/>
      <w:pPr>
        <w:ind w:left="5760" w:hanging="360"/>
      </w:pPr>
      <w:rPr>
        <w:rFonts w:ascii="Courier New" w:hAnsi="Courier New" w:hint="default"/>
      </w:rPr>
    </w:lvl>
    <w:lvl w:ilvl="8" w:tplc="D85E19E6">
      <w:start w:val="1"/>
      <w:numFmt w:val="bullet"/>
      <w:lvlText w:val=""/>
      <w:lvlJc w:val="left"/>
      <w:pPr>
        <w:ind w:left="6480" w:hanging="360"/>
      </w:pPr>
      <w:rPr>
        <w:rFonts w:ascii="Wingdings" w:hAnsi="Wingdings" w:hint="default"/>
      </w:rPr>
    </w:lvl>
  </w:abstractNum>
  <w:abstractNum w:abstractNumId="4" w15:restartNumberingAfterBreak="0">
    <w:nsid w:val="4FE013D6"/>
    <w:multiLevelType w:val="hybridMultilevel"/>
    <w:tmpl w:val="421E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A29A9"/>
    <w:multiLevelType w:val="hybridMultilevel"/>
    <w:tmpl w:val="8006C5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BA45637"/>
    <w:multiLevelType w:val="hybridMultilevel"/>
    <w:tmpl w:val="FFFFFFFF"/>
    <w:lvl w:ilvl="0" w:tplc="A48C2D6A">
      <w:start w:val="1"/>
      <w:numFmt w:val="bullet"/>
      <w:lvlText w:val=""/>
      <w:lvlJc w:val="left"/>
      <w:pPr>
        <w:ind w:left="720" w:hanging="360"/>
      </w:pPr>
      <w:rPr>
        <w:rFonts w:ascii="Symbol" w:hAnsi="Symbol" w:hint="default"/>
      </w:rPr>
    </w:lvl>
    <w:lvl w:ilvl="1" w:tplc="AAB682F2">
      <w:start w:val="1"/>
      <w:numFmt w:val="bullet"/>
      <w:lvlText w:val="o"/>
      <w:lvlJc w:val="left"/>
      <w:pPr>
        <w:ind w:left="1440" w:hanging="360"/>
      </w:pPr>
      <w:rPr>
        <w:rFonts w:ascii="Courier New" w:hAnsi="Courier New" w:hint="default"/>
      </w:rPr>
    </w:lvl>
    <w:lvl w:ilvl="2" w:tplc="020A7B62">
      <w:start w:val="1"/>
      <w:numFmt w:val="bullet"/>
      <w:lvlText w:val=""/>
      <w:lvlJc w:val="left"/>
      <w:pPr>
        <w:ind w:left="2160" w:hanging="360"/>
      </w:pPr>
      <w:rPr>
        <w:rFonts w:ascii="Wingdings" w:hAnsi="Wingdings" w:hint="default"/>
      </w:rPr>
    </w:lvl>
    <w:lvl w:ilvl="3" w:tplc="D4CC32C6">
      <w:start w:val="1"/>
      <w:numFmt w:val="bullet"/>
      <w:lvlText w:val=""/>
      <w:lvlJc w:val="left"/>
      <w:pPr>
        <w:ind w:left="2880" w:hanging="360"/>
      </w:pPr>
      <w:rPr>
        <w:rFonts w:ascii="Symbol" w:hAnsi="Symbol" w:hint="default"/>
      </w:rPr>
    </w:lvl>
    <w:lvl w:ilvl="4" w:tplc="5B6A847A">
      <w:start w:val="1"/>
      <w:numFmt w:val="bullet"/>
      <w:lvlText w:val="o"/>
      <w:lvlJc w:val="left"/>
      <w:pPr>
        <w:ind w:left="3600" w:hanging="360"/>
      </w:pPr>
      <w:rPr>
        <w:rFonts w:ascii="Courier New" w:hAnsi="Courier New" w:hint="default"/>
      </w:rPr>
    </w:lvl>
    <w:lvl w:ilvl="5" w:tplc="9D680D9E">
      <w:start w:val="1"/>
      <w:numFmt w:val="bullet"/>
      <w:lvlText w:val=""/>
      <w:lvlJc w:val="left"/>
      <w:pPr>
        <w:ind w:left="4320" w:hanging="360"/>
      </w:pPr>
      <w:rPr>
        <w:rFonts w:ascii="Wingdings" w:hAnsi="Wingdings" w:hint="default"/>
      </w:rPr>
    </w:lvl>
    <w:lvl w:ilvl="6" w:tplc="C590BC28">
      <w:start w:val="1"/>
      <w:numFmt w:val="bullet"/>
      <w:lvlText w:val=""/>
      <w:lvlJc w:val="left"/>
      <w:pPr>
        <w:ind w:left="5040" w:hanging="360"/>
      </w:pPr>
      <w:rPr>
        <w:rFonts w:ascii="Symbol" w:hAnsi="Symbol" w:hint="default"/>
      </w:rPr>
    </w:lvl>
    <w:lvl w:ilvl="7" w:tplc="CBD2DA6E">
      <w:start w:val="1"/>
      <w:numFmt w:val="bullet"/>
      <w:lvlText w:val="o"/>
      <w:lvlJc w:val="left"/>
      <w:pPr>
        <w:ind w:left="5760" w:hanging="360"/>
      </w:pPr>
      <w:rPr>
        <w:rFonts w:ascii="Courier New" w:hAnsi="Courier New" w:hint="default"/>
      </w:rPr>
    </w:lvl>
    <w:lvl w:ilvl="8" w:tplc="484039D0">
      <w:start w:val="1"/>
      <w:numFmt w:val="bullet"/>
      <w:lvlText w:val=""/>
      <w:lvlJc w:val="left"/>
      <w:pPr>
        <w:ind w:left="6480" w:hanging="360"/>
      </w:pPr>
      <w:rPr>
        <w:rFonts w:ascii="Wingdings" w:hAnsi="Wingdings" w:hint="default"/>
      </w:rPr>
    </w:lvl>
  </w:abstractNum>
  <w:abstractNum w:abstractNumId="7" w15:restartNumberingAfterBreak="0">
    <w:nsid w:val="5F8079E4"/>
    <w:multiLevelType w:val="hybridMultilevel"/>
    <w:tmpl w:val="E1E84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345DF"/>
    <w:multiLevelType w:val="hybridMultilevel"/>
    <w:tmpl w:val="70B67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70293045"/>
    <w:multiLevelType w:val="hybridMultilevel"/>
    <w:tmpl w:val="ED16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16702"/>
    <w:multiLevelType w:val="hybridMultilevel"/>
    <w:tmpl w:val="20FE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41520E"/>
    <w:multiLevelType w:val="hybridMultilevel"/>
    <w:tmpl w:val="5FBAC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08956">
    <w:abstractNumId w:val="3"/>
  </w:num>
  <w:num w:numId="2" w16cid:durableId="1149596835">
    <w:abstractNumId w:val="6"/>
  </w:num>
  <w:num w:numId="3" w16cid:durableId="1240409813">
    <w:abstractNumId w:val="1"/>
  </w:num>
  <w:num w:numId="4" w16cid:durableId="1623808241">
    <w:abstractNumId w:val="9"/>
  </w:num>
  <w:num w:numId="5" w16cid:durableId="448934136">
    <w:abstractNumId w:val="8"/>
  </w:num>
  <w:num w:numId="6" w16cid:durableId="1642805958">
    <w:abstractNumId w:val="12"/>
  </w:num>
  <w:num w:numId="7" w16cid:durableId="1792627651">
    <w:abstractNumId w:val="2"/>
  </w:num>
  <w:num w:numId="8" w16cid:durableId="456334933">
    <w:abstractNumId w:val="0"/>
  </w:num>
  <w:num w:numId="9" w16cid:durableId="834415958">
    <w:abstractNumId w:val="10"/>
  </w:num>
  <w:num w:numId="10" w16cid:durableId="1950772129">
    <w:abstractNumId w:val="5"/>
  </w:num>
  <w:num w:numId="11" w16cid:durableId="489827065">
    <w:abstractNumId w:val="7"/>
  </w:num>
  <w:num w:numId="12" w16cid:durableId="1628586725">
    <w:abstractNumId w:val="11"/>
  </w:num>
  <w:num w:numId="13" w16cid:durableId="209488708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EA1"/>
    <w:rsid w:val="000102E4"/>
    <w:rsid w:val="00012AF7"/>
    <w:rsid w:val="00017D2D"/>
    <w:rsid w:val="00021F67"/>
    <w:rsid w:val="0002674F"/>
    <w:rsid w:val="000304DA"/>
    <w:rsid w:val="00031D72"/>
    <w:rsid w:val="00033398"/>
    <w:rsid w:val="000344AF"/>
    <w:rsid w:val="0004267D"/>
    <w:rsid w:val="0004427A"/>
    <w:rsid w:val="00047D1A"/>
    <w:rsid w:val="00047FE2"/>
    <w:rsid w:val="00052ED5"/>
    <w:rsid w:val="00055AD9"/>
    <w:rsid w:val="00055B6C"/>
    <w:rsid w:val="0005795D"/>
    <w:rsid w:val="000608F9"/>
    <w:rsid w:val="00061C7F"/>
    <w:rsid w:val="00061FB8"/>
    <w:rsid w:val="000634C9"/>
    <w:rsid w:val="00063B77"/>
    <w:rsid w:val="000646E5"/>
    <w:rsid w:val="00067643"/>
    <w:rsid w:val="0006787C"/>
    <w:rsid w:val="0007272B"/>
    <w:rsid w:val="00073BAF"/>
    <w:rsid w:val="000740D9"/>
    <w:rsid w:val="00074149"/>
    <w:rsid w:val="0007510D"/>
    <w:rsid w:val="00080677"/>
    <w:rsid w:val="00082573"/>
    <w:rsid w:val="00085C56"/>
    <w:rsid w:val="0008719A"/>
    <w:rsid w:val="00087A3C"/>
    <w:rsid w:val="00094A4F"/>
    <w:rsid w:val="00096AC3"/>
    <w:rsid w:val="000A11A5"/>
    <w:rsid w:val="000A2AAB"/>
    <w:rsid w:val="000A378F"/>
    <w:rsid w:val="000A3919"/>
    <w:rsid w:val="000A4837"/>
    <w:rsid w:val="000A5CA9"/>
    <w:rsid w:val="000A5D60"/>
    <w:rsid w:val="000A76C0"/>
    <w:rsid w:val="000B11D6"/>
    <w:rsid w:val="000B2D17"/>
    <w:rsid w:val="000B3532"/>
    <w:rsid w:val="000B35E5"/>
    <w:rsid w:val="000B474A"/>
    <w:rsid w:val="000B4D78"/>
    <w:rsid w:val="000B77D8"/>
    <w:rsid w:val="000C28E5"/>
    <w:rsid w:val="000C2B59"/>
    <w:rsid w:val="000C3169"/>
    <w:rsid w:val="000C3371"/>
    <w:rsid w:val="000C656A"/>
    <w:rsid w:val="000D2307"/>
    <w:rsid w:val="000D4D4B"/>
    <w:rsid w:val="000D62CF"/>
    <w:rsid w:val="000D69AE"/>
    <w:rsid w:val="000D6E05"/>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07E10"/>
    <w:rsid w:val="00110C7C"/>
    <w:rsid w:val="00115669"/>
    <w:rsid w:val="00116CB5"/>
    <w:rsid w:val="001218A0"/>
    <w:rsid w:val="00122A45"/>
    <w:rsid w:val="0012398A"/>
    <w:rsid w:val="00123D8A"/>
    <w:rsid w:val="00124350"/>
    <w:rsid w:val="00124CC7"/>
    <w:rsid w:val="001259D5"/>
    <w:rsid w:val="00130101"/>
    <w:rsid w:val="00132483"/>
    <w:rsid w:val="00132C08"/>
    <w:rsid w:val="00133FAB"/>
    <w:rsid w:val="00134099"/>
    <w:rsid w:val="001347CA"/>
    <w:rsid w:val="001360E0"/>
    <w:rsid w:val="0013699F"/>
    <w:rsid w:val="001401C5"/>
    <w:rsid w:val="00142B1F"/>
    <w:rsid w:val="00143841"/>
    <w:rsid w:val="0014386B"/>
    <w:rsid w:val="00144769"/>
    <w:rsid w:val="00144D50"/>
    <w:rsid w:val="00145148"/>
    <w:rsid w:val="001455BE"/>
    <w:rsid w:val="001457D9"/>
    <w:rsid w:val="00146955"/>
    <w:rsid w:val="00146E8C"/>
    <w:rsid w:val="0014765D"/>
    <w:rsid w:val="00147B50"/>
    <w:rsid w:val="001504EC"/>
    <w:rsid w:val="001518EB"/>
    <w:rsid w:val="00151C5D"/>
    <w:rsid w:val="00152CA9"/>
    <w:rsid w:val="00152D54"/>
    <w:rsid w:val="00154484"/>
    <w:rsid w:val="00155A72"/>
    <w:rsid w:val="00155B17"/>
    <w:rsid w:val="00156537"/>
    <w:rsid w:val="0015766D"/>
    <w:rsid w:val="00160056"/>
    <w:rsid w:val="0016114E"/>
    <w:rsid w:val="001615C7"/>
    <w:rsid w:val="001633F4"/>
    <w:rsid w:val="001635BF"/>
    <w:rsid w:val="00163743"/>
    <w:rsid w:val="0016472F"/>
    <w:rsid w:val="00164F01"/>
    <w:rsid w:val="00165584"/>
    <w:rsid w:val="00165A5D"/>
    <w:rsid w:val="00166372"/>
    <w:rsid w:val="00166DFF"/>
    <w:rsid w:val="00166EF9"/>
    <w:rsid w:val="0017086F"/>
    <w:rsid w:val="00174466"/>
    <w:rsid w:val="0017529C"/>
    <w:rsid w:val="001762E3"/>
    <w:rsid w:val="00176F5A"/>
    <w:rsid w:val="00177485"/>
    <w:rsid w:val="00177697"/>
    <w:rsid w:val="001805E8"/>
    <w:rsid w:val="00180D94"/>
    <w:rsid w:val="00182BFD"/>
    <w:rsid w:val="001837DE"/>
    <w:rsid w:val="00184860"/>
    <w:rsid w:val="00184B05"/>
    <w:rsid w:val="001873B2"/>
    <w:rsid w:val="00187460"/>
    <w:rsid w:val="001906C1"/>
    <w:rsid w:val="00191FCF"/>
    <w:rsid w:val="00193DAF"/>
    <w:rsid w:val="00193E14"/>
    <w:rsid w:val="001A0318"/>
    <w:rsid w:val="001A043F"/>
    <w:rsid w:val="001A11A3"/>
    <w:rsid w:val="001A2014"/>
    <w:rsid w:val="001A32A1"/>
    <w:rsid w:val="001A36B4"/>
    <w:rsid w:val="001A7C8D"/>
    <w:rsid w:val="001B03B7"/>
    <w:rsid w:val="001B18A6"/>
    <w:rsid w:val="001B2BDB"/>
    <w:rsid w:val="001B4F1B"/>
    <w:rsid w:val="001B61D6"/>
    <w:rsid w:val="001B7FE6"/>
    <w:rsid w:val="001C0049"/>
    <w:rsid w:val="001C056D"/>
    <w:rsid w:val="001C2445"/>
    <w:rsid w:val="001C3966"/>
    <w:rsid w:val="001C3B03"/>
    <w:rsid w:val="001C548F"/>
    <w:rsid w:val="001C5529"/>
    <w:rsid w:val="001C67A8"/>
    <w:rsid w:val="001C7D69"/>
    <w:rsid w:val="001D073F"/>
    <w:rsid w:val="001D0F5B"/>
    <w:rsid w:val="001D23B8"/>
    <w:rsid w:val="001D541A"/>
    <w:rsid w:val="001D6A4A"/>
    <w:rsid w:val="001D6C9C"/>
    <w:rsid w:val="001D7F5B"/>
    <w:rsid w:val="001D7FB6"/>
    <w:rsid w:val="001E04F5"/>
    <w:rsid w:val="001E0F63"/>
    <w:rsid w:val="001E41E2"/>
    <w:rsid w:val="001E4B3E"/>
    <w:rsid w:val="001F0233"/>
    <w:rsid w:val="001F14F1"/>
    <w:rsid w:val="001F18B9"/>
    <w:rsid w:val="001F485B"/>
    <w:rsid w:val="001F53D7"/>
    <w:rsid w:val="001F5EB3"/>
    <w:rsid w:val="001F6D1A"/>
    <w:rsid w:val="001F7689"/>
    <w:rsid w:val="00200DD7"/>
    <w:rsid w:val="00200DFF"/>
    <w:rsid w:val="00202147"/>
    <w:rsid w:val="00203663"/>
    <w:rsid w:val="0020388C"/>
    <w:rsid w:val="00204E90"/>
    <w:rsid w:val="0020768F"/>
    <w:rsid w:val="00210C44"/>
    <w:rsid w:val="00213048"/>
    <w:rsid w:val="00213899"/>
    <w:rsid w:val="00215D53"/>
    <w:rsid w:val="00216172"/>
    <w:rsid w:val="00216BB2"/>
    <w:rsid w:val="00222B62"/>
    <w:rsid w:val="00225B2B"/>
    <w:rsid w:val="00227FAF"/>
    <w:rsid w:val="00230046"/>
    <w:rsid w:val="00232335"/>
    <w:rsid w:val="00235E71"/>
    <w:rsid w:val="00235EBF"/>
    <w:rsid w:val="00236E46"/>
    <w:rsid w:val="00241745"/>
    <w:rsid w:val="00242109"/>
    <w:rsid w:val="00242D5F"/>
    <w:rsid w:val="00244294"/>
    <w:rsid w:val="00245CDA"/>
    <w:rsid w:val="00247038"/>
    <w:rsid w:val="002519E4"/>
    <w:rsid w:val="00253AF2"/>
    <w:rsid w:val="00254D80"/>
    <w:rsid w:val="00255184"/>
    <w:rsid w:val="00255C8D"/>
    <w:rsid w:val="00260867"/>
    <w:rsid w:val="00260CEF"/>
    <w:rsid w:val="00261E25"/>
    <w:rsid w:val="00263801"/>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9551E"/>
    <w:rsid w:val="00295B32"/>
    <w:rsid w:val="0029763C"/>
    <w:rsid w:val="002A0447"/>
    <w:rsid w:val="002A129B"/>
    <w:rsid w:val="002A2CD7"/>
    <w:rsid w:val="002A376E"/>
    <w:rsid w:val="002A52CD"/>
    <w:rsid w:val="002A5CB7"/>
    <w:rsid w:val="002A699C"/>
    <w:rsid w:val="002A6B83"/>
    <w:rsid w:val="002B0A74"/>
    <w:rsid w:val="002B1D14"/>
    <w:rsid w:val="002B6AEA"/>
    <w:rsid w:val="002B6E98"/>
    <w:rsid w:val="002C1F09"/>
    <w:rsid w:val="002C3070"/>
    <w:rsid w:val="002C63E4"/>
    <w:rsid w:val="002C7224"/>
    <w:rsid w:val="002C774A"/>
    <w:rsid w:val="002D0006"/>
    <w:rsid w:val="002D05B9"/>
    <w:rsid w:val="002D1B25"/>
    <w:rsid w:val="002D24EA"/>
    <w:rsid w:val="002D3D73"/>
    <w:rsid w:val="002D41DE"/>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09F6"/>
    <w:rsid w:val="00311D7B"/>
    <w:rsid w:val="0031363E"/>
    <w:rsid w:val="00316A3D"/>
    <w:rsid w:val="003206F3"/>
    <w:rsid w:val="00320710"/>
    <w:rsid w:val="00321C51"/>
    <w:rsid w:val="00322969"/>
    <w:rsid w:val="0032381D"/>
    <w:rsid w:val="0032618A"/>
    <w:rsid w:val="0032635A"/>
    <w:rsid w:val="00327E02"/>
    <w:rsid w:val="003342DD"/>
    <w:rsid w:val="003367E8"/>
    <w:rsid w:val="00337DB2"/>
    <w:rsid w:val="003400F1"/>
    <w:rsid w:val="00346ACA"/>
    <w:rsid w:val="003504D8"/>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260B"/>
    <w:rsid w:val="003A57D4"/>
    <w:rsid w:val="003A5928"/>
    <w:rsid w:val="003A5AD5"/>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1FDE"/>
    <w:rsid w:val="003D2746"/>
    <w:rsid w:val="003D3BDC"/>
    <w:rsid w:val="003D4C2F"/>
    <w:rsid w:val="003D6E7D"/>
    <w:rsid w:val="003D797D"/>
    <w:rsid w:val="003E06C8"/>
    <w:rsid w:val="003E200B"/>
    <w:rsid w:val="003E33D6"/>
    <w:rsid w:val="003E5382"/>
    <w:rsid w:val="003E5D65"/>
    <w:rsid w:val="003E79DA"/>
    <w:rsid w:val="003F003E"/>
    <w:rsid w:val="003F03FF"/>
    <w:rsid w:val="003F0473"/>
    <w:rsid w:val="003F0DE5"/>
    <w:rsid w:val="003F1908"/>
    <w:rsid w:val="003F2BF6"/>
    <w:rsid w:val="003F385A"/>
    <w:rsid w:val="003F424F"/>
    <w:rsid w:val="003F5135"/>
    <w:rsid w:val="003F6875"/>
    <w:rsid w:val="003F6A73"/>
    <w:rsid w:val="003F6B7D"/>
    <w:rsid w:val="003F7000"/>
    <w:rsid w:val="003F7DD2"/>
    <w:rsid w:val="004001CD"/>
    <w:rsid w:val="004004DA"/>
    <w:rsid w:val="00404341"/>
    <w:rsid w:val="004045B3"/>
    <w:rsid w:val="004102C1"/>
    <w:rsid w:val="004124F2"/>
    <w:rsid w:val="0041360A"/>
    <w:rsid w:val="0041453F"/>
    <w:rsid w:val="00414EE8"/>
    <w:rsid w:val="00415620"/>
    <w:rsid w:val="00415913"/>
    <w:rsid w:val="00417877"/>
    <w:rsid w:val="00422844"/>
    <w:rsid w:val="004231D0"/>
    <w:rsid w:val="00424208"/>
    <w:rsid w:val="00424767"/>
    <w:rsid w:val="00424CED"/>
    <w:rsid w:val="00426292"/>
    <w:rsid w:val="00426A14"/>
    <w:rsid w:val="00426A67"/>
    <w:rsid w:val="0043086B"/>
    <w:rsid w:val="00431F2F"/>
    <w:rsid w:val="00432150"/>
    <w:rsid w:val="004371BF"/>
    <w:rsid w:val="004404DC"/>
    <w:rsid w:val="004419C8"/>
    <w:rsid w:val="004425A2"/>
    <w:rsid w:val="004435A0"/>
    <w:rsid w:val="00445BEC"/>
    <w:rsid w:val="0044614B"/>
    <w:rsid w:val="00446BE7"/>
    <w:rsid w:val="00447331"/>
    <w:rsid w:val="0044741A"/>
    <w:rsid w:val="00451157"/>
    <w:rsid w:val="004520B2"/>
    <w:rsid w:val="004538E8"/>
    <w:rsid w:val="0045466D"/>
    <w:rsid w:val="00457E45"/>
    <w:rsid w:val="00461DF2"/>
    <w:rsid w:val="0046215E"/>
    <w:rsid w:val="00463D44"/>
    <w:rsid w:val="004643CE"/>
    <w:rsid w:val="004653FC"/>
    <w:rsid w:val="00465AC0"/>
    <w:rsid w:val="0046747C"/>
    <w:rsid w:val="00470718"/>
    <w:rsid w:val="00472D28"/>
    <w:rsid w:val="00473B16"/>
    <w:rsid w:val="004744A0"/>
    <w:rsid w:val="00475F4B"/>
    <w:rsid w:val="00476768"/>
    <w:rsid w:val="004773E4"/>
    <w:rsid w:val="00480AC3"/>
    <w:rsid w:val="004818DB"/>
    <w:rsid w:val="0048293D"/>
    <w:rsid w:val="0048360B"/>
    <w:rsid w:val="00483AC1"/>
    <w:rsid w:val="0048490F"/>
    <w:rsid w:val="00484C97"/>
    <w:rsid w:val="0048513E"/>
    <w:rsid w:val="00485DE0"/>
    <w:rsid w:val="00486D36"/>
    <w:rsid w:val="00490161"/>
    <w:rsid w:val="004903F7"/>
    <w:rsid w:val="00492CD4"/>
    <w:rsid w:val="00492F7B"/>
    <w:rsid w:val="004931AF"/>
    <w:rsid w:val="00493B67"/>
    <w:rsid w:val="00494A4B"/>
    <w:rsid w:val="004970A2"/>
    <w:rsid w:val="004A17A8"/>
    <w:rsid w:val="004A1A53"/>
    <w:rsid w:val="004A1D66"/>
    <w:rsid w:val="004A2002"/>
    <w:rsid w:val="004A2057"/>
    <w:rsid w:val="004A2DC1"/>
    <w:rsid w:val="004A625E"/>
    <w:rsid w:val="004A62B1"/>
    <w:rsid w:val="004A67B0"/>
    <w:rsid w:val="004B0276"/>
    <w:rsid w:val="004B2039"/>
    <w:rsid w:val="004B50B4"/>
    <w:rsid w:val="004B5F10"/>
    <w:rsid w:val="004B5F22"/>
    <w:rsid w:val="004B6BD3"/>
    <w:rsid w:val="004C18EB"/>
    <w:rsid w:val="004C2B35"/>
    <w:rsid w:val="004C2CEA"/>
    <w:rsid w:val="004C32D4"/>
    <w:rsid w:val="004C33DD"/>
    <w:rsid w:val="004C434D"/>
    <w:rsid w:val="004C586C"/>
    <w:rsid w:val="004C5B64"/>
    <w:rsid w:val="004C6113"/>
    <w:rsid w:val="004C64BA"/>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9E3"/>
    <w:rsid w:val="004F2DC3"/>
    <w:rsid w:val="004F2F68"/>
    <w:rsid w:val="004F3F96"/>
    <w:rsid w:val="004F526D"/>
    <w:rsid w:val="004F773A"/>
    <w:rsid w:val="00501CE8"/>
    <w:rsid w:val="00503725"/>
    <w:rsid w:val="0050383C"/>
    <w:rsid w:val="00504C50"/>
    <w:rsid w:val="00507449"/>
    <w:rsid w:val="0051120F"/>
    <w:rsid w:val="00511D01"/>
    <w:rsid w:val="00512AFE"/>
    <w:rsid w:val="00512B88"/>
    <w:rsid w:val="00514921"/>
    <w:rsid w:val="00515155"/>
    <w:rsid w:val="00516EFB"/>
    <w:rsid w:val="00520B57"/>
    <w:rsid w:val="00520D5C"/>
    <w:rsid w:val="0052217C"/>
    <w:rsid w:val="0052284B"/>
    <w:rsid w:val="00525FD9"/>
    <w:rsid w:val="005311F2"/>
    <w:rsid w:val="0053225B"/>
    <w:rsid w:val="00533A7D"/>
    <w:rsid w:val="00536CE6"/>
    <w:rsid w:val="00537EF4"/>
    <w:rsid w:val="005404DC"/>
    <w:rsid w:val="005406B3"/>
    <w:rsid w:val="00544A76"/>
    <w:rsid w:val="00545477"/>
    <w:rsid w:val="00546423"/>
    <w:rsid w:val="00546790"/>
    <w:rsid w:val="00546E1A"/>
    <w:rsid w:val="00550BE9"/>
    <w:rsid w:val="00551638"/>
    <w:rsid w:val="00551A4B"/>
    <w:rsid w:val="00553044"/>
    <w:rsid w:val="00556C7C"/>
    <w:rsid w:val="00557E49"/>
    <w:rsid w:val="00560E08"/>
    <w:rsid w:val="00563DE3"/>
    <w:rsid w:val="005640B1"/>
    <w:rsid w:val="00565FCC"/>
    <w:rsid w:val="00567A97"/>
    <w:rsid w:val="00575B80"/>
    <w:rsid w:val="005761C6"/>
    <w:rsid w:val="00577C67"/>
    <w:rsid w:val="00577D57"/>
    <w:rsid w:val="00577F8B"/>
    <w:rsid w:val="00580CBD"/>
    <w:rsid w:val="0058195B"/>
    <w:rsid w:val="00582633"/>
    <w:rsid w:val="00583C6A"/>
    <w:rsid w:val="00584620"/>
    <w:rsid w:val="00584678"/>
    <w:rsid w:val="00585533"/>
    <w:rsid w:val="00587546"/>
    <w:rsid w:val="00587F9A"/>
    <w:rsid w:val="005905CB"/>
    <w:rsid w:val="00590F9A"/>
    <w:rsid w:val="005910CF"/>
    <w:rsid w:val="00591E26"/>
    <w:rsid w:val="00591F6F"/>
    <w:rsid w:val="0059294E"/>
    <w:rsid w:val="00593505"/>
    <w:rsid w:val="00596B43"/>
    <w:rsid w:val="00597071"/>
    <w:rsid w:val="005A1AB4"/>
    <w:rsid w:val="005A2429"/>
    <w:rsid w:val="005A376C"/>
    <w:rsid w:val="005A5E0B"/>
    <w:rsid w:val="005A6056"/>
    <w:rsid w:val="005A6A63"/>
    <w:rsid w:val="005B19D2"/>
    <w:rsid w:val="005B4021"/>
    <w:rsid w:val="005B494E"/>
    <w:rsid w:val="005B62FB"/>
    <w:rsid w:val="005B69DE"/>
    <w:rsid w:val="005B7C85"/>
    <w:rsid w:val="005C229C"/>
    <w:rsid w:val="005C439C"/>
    <w:rsid w:val="005C4F6E"/>
    <w:rsid w:val="005C7DDF"/>
    <w:rsid w:val="005D0F60"/>
    <w:rsid w:val="005D3C21"/>
    <w:rsid w:val="005D4AE9"/>
    <w:rsid w:val="005D7A72"/>
    <w:rsid w:val="005D7E0D"/>
    <w:rsid w:val="005D7F10"/>
    <w:rsid w:val="005E49B1"/>
    <w:rsid w:val="005E6967"/>
    <w:rsid w:val="005E7DD7"/>
    <w:rsid w:val="005F1011"/>
    <w:rsid w:val="005F19C9"/>
    <w:rsid w:val="005F1D1B"/>
    <w:rsid w:val="005F75CA"/>
    <w:rsid w:val="006005D1"/>
    <w:rsid w:val="00600832"/>
    <w:rsid w:val="00600D54"/>
    <w:rsid w:val="006032E2"/>
    <w:rsid w:val="0060565D"/>
    <w:rsid w:val="006064CC"/>
    <w:rsid w:val="00606C65"/>
    <w:rsid w:val="0060701E"/>
    <w:rsid w:val="0060715D"/>
    <w:rsid w:val="006073BB"/>
    <w:rsid w:val="00607D85"/>
    <w:rsid w:val="00610A0B"/>
    <w:rsid w:val="0061147B"/>
    <w:rsid w:val="00612834"/>
    <w:rsid w:val="006128E3"/>
    <w:rsid w:val="006178C5"/>
    <w:rsid w:val="006179FD"/>
    <w:rsid w:val="00617BE1"/>
    <w:rsid w:val="00622268"/>
    <w:rsid w:val="006224F1"/>
    <w:rsid w:val="00622C04"/>
    <w:rsid w:val="00625E52"/>
    <w:rsid w:val="00625ED7"/>
    <w:rsid w:val="00630B04"/>
    <w:rsid w:val="006334C1"/>
    <w:rsid w:val="0063395B"/>
    <w:rsid w:val="006344AA"/>
    <w:rsid w:val="006345AD"/>
    <w:rsid w:val="00634738"/>
    <w:rsid w:val="00635F49"/>
    <w:rsid w:val="00637A39"/>
    <w:rsid w:val="0064065E"/>
    <w:rsid w:val="00641732"/>
    <w:rsid w:val="00643C50"/>
    <w:rsid w:val="00646B19"/>
    <w:rsid w:val="00647207"/>
    <w:rsid w:val="00650176"/>
    <w:rsid w:val="00650BC8"/>
    <w:rsid w:val="006527FE"/>
    <w:rsid w:val="00654410"/>
    <w:rsid w:val="00657187"/>
    <w:rsid w:val="00657920"/>
    <w:rsid w:val="00660047"/>
    <w:rsid w:val="0066072A"/>
    <w:rsid w:val="00660BB1"/>
    <w:rsid w:val="0066102D"/>
    <w:rsid w:val="006621F0"/>
    <w:rsid w:val="006627E0"/>
    <w:rsid w:val="00662D06"/>
    <w:rsid w:val="00662E2B"/>
    <w:rsid w:val="0066601D"/>
    <w:rsid w:val="00667231"/>
    <w:rsid w:val="00667B81"/>
    <w:rsid w:val="006715D2"/>
    <w:rsid w:val="00672507"/>
    <w:rsid w:val="006743BA"/>
    <w:rsid w:val="00675140"/>
    <w:rsid w:val="00675884"/>
    <w:rsid w:val="0068171C"/>
    <w:rsid w:val="00681F55"/>
    <w:rsid w:val="00682454"/>
    <w:rsid w:val="006840B9"/>
    <w:rsid w:val="00684A38"/>
    <w:rsid w:val="00687E2C"/>
    <w:rsid w:val="00690115"/>
    <w:rsid w:val="00690A39"/>
    <w:rsid w:val="00691889"/>
    <w:rsid w:val="0069260E"/>
    <w:rsid w:val="00693B12"/>
    <w:rsid w:val="00693D0F"/>
    <w:rsid w:val="00694243"/>
    <w:rsid w:val="00695001"/>
    <w:rsid w:val="006963F0"/>
    <w:rsid w:val="00697972"/>
    <w:rsid w:val="00697ABE"/>
    <w:rsid w:val="006A13DB"/>
    <w:rsid w:val="006A22F1"/>
    <w:rsid w:val="006A2D20"/>
    <w:rsid w:val="006A5D9F"/>
    <w:rsid w:val="006A5E27"/>
    <w:rsid w:val="006A5FA9"/>
    <w:rsid w:val="006A6913"/>
    <w:rsid w:val="006A6C3D"/>
    <w:rsid w:val="006A7966"/>
    <w:rsid w:val="006B10EA"/>
    <w:rsid w:val="006B1676"/>
    <w:rsid w:val="006B1C8F"/>
    <w:rsid w:val="006B1F8B"/>
    <w:rsid w:val="006B2800"/>
    <w:rsid w:val="006B356C"/>
    <w:rsid w:val="006B3776"/>
    <w:rsid w:val="006B3FF1"/>
    <w:rsid w:val="006B44B8"/>
    <w:rsid w:val="006B455F"/>
    <w:rsid w:val="006B7210"/>
    <w:rsid w:val="006C0524"/>
    <w:rsid w:val="006C52F8"/>
    <w:rsid w:val="006C55FD"/>
    <w:rsid w:val="006C6406"/>
    <w:rsid w:val="006D447F"/>
    <w:rsid w:val="006D4E2E"/>
    <w:rsid w:val="006D57A4"/>
    <w:rsid w:val="006D6DE7"/>
    <w:rsid w:val="006D7B2B"/>
    <w:rsid w:val="006E2464"/>
    <w:rsid w:val="006E3FD9"/>
    <w:rsid w:val="006E42A0"/>
    <w:rsid w:val="006E632D"/>
    <w:rsid w:val="006F071E"/>
    <w:rsid w:val="006F08F1"/>
    <w:rsid w:val="006F0CF6"/>
    <w:rsid w:val="006F151A"/>
    <w:rsid w:val="006F1DA1"/>
    <w:rsid w:val="006F301E"/>
    <w:rsid w:val="006F53C6"/>
    <w:rsid w:val="006F7008"/>
    <w:rsid w:val="006F76E4"/>
    <w:rsid w:val="006F781F"/>
    <w:rsid w:val="00700F26"/>
    <w:rsid w:val="00704438"/>
    <w:rsid w:val="0070555B"/>
    <w:rsid w:val="00706B6E"/>
    <w:rsid w:val="007070E4"/>
    <w:rsid w:val="00707C45"/>
    <w:rsid w:val="00710F45"/>
    <w:rsid w:val="007110A5"/>
    <w:rsid w:val="00712F82"/>
    <w:rsid w:val="007166CA"/>
    <w:rsid w:val="00717888"/>
    <w:rsid w:val="0072169B"/>
    <w:rsid w:val="0072291F"/>
    <w:rsid w:val="00723A6D"/>
    <w:rsid w:val="00727002"/>
    <w:rsid w:val="0072781D"/>
    <w:rsid w:val="00731B6B"/>
    <w:rsid w:val="00732063"/>
    <w:rsid w:val="00734298"/>
    <w:rsid w:val="007348F3"/>
    <w:rsid w:val="007349B1"/>
    <w:rsid w:val="00735195"/>
    <w:rsid w:val="00735E6F"/>
    <w:rsid w:val="00736E38"/>
    <w:rsid w:val="00737215"/>
    <w:rsid w:val="00737546"/>
    <w:rsid w:val="0073795C"/>
    <w:rsid w:val="00740802"/>
    <w:rsid w:val="00740BF7"/>
    <w:rsid w:val="00742B1C"/>
    <w:rsid w:val="00745875"/>
    <w:rsid w:val="00745878"/>
    <w:rsid w:val="00747124"/>
    <w:rsid w:val="0075074E"/>
    <w:rsid w:val="00751298"/>
    <w:rsid w:val="0076290D"/>
    <w:rsid w:val="00762923"/>
    <w:rsid w:val="00764A8C"/>
    <w:rsid w:val="00764FF8"/>
    <w:rsid w:val="00766227"/>
    <w:rsid w:val="007703F3"/>
    <w:rsid w:val="00774CDD"/>
    <w:rsid w:val="00775598"/>
    <w:rsid w:val="00775E32"/>
    <w:rsid w:val="007777AC"/>
    <w:rsid w:val="007779EA"/>
    <w:rsid w:val="00782117"/>
    <w:rsid w:val="00784349"/>
    <w:rsid w:val="007844BA"/>
    <w:rsid w:val="00787229"/>
    <w:rsid w:val="00787678"/>
    <w:rsid w:val="0078784A"/>
    <w:rsid w:val="00793848"/>
    <w:rsid w:val="007939B9"/>
    <w:rsid w:val="00795329"/>
    <w:rsid w:val="00795885"/>
    <w:rsid w:val="00797F93"/>
    <w:rsid w:val="007A2ADD"/>
    <w:rsid w:val="007B018C"/>
    <w:rsid w:val="007B3F9C"/>
    <w:rsid w:val="007B574F"/>
    <w:rsid w:val="007B7B82"/>
    <w:rsid w:val="007B7C74"/>
    <w:rsid w:val="007C0904"/>
    <w:rsid w:val="007C164D"/>
    <w:rsid w:val="007C2203"/>
    <w:rsid w:val="007C2BA0"/>
    <w:rsid w:val="007C6823"/>
    <w:rsid w:val="007C6C5A"/>
    <w:rsid w:val="007C7127"/>
    <w:rsid w:val="007D10FD"/>
    <w:rsid w:val="007D239F"/>
    <w:rsid w:val="007D4108"/>
    <w:rsid w:val="007D7C53"/>
    <w:rsid w:val="007E0D70"/>
    <w:rsid w:val="007E1B21"/>
    <w:rsid w:val="007E36E9"/>
    <w:rsid w:val="007E3BB6"/>
    <w:rsid w:val="007E461A"/>
    <w:rsid w:val="007E4690"/>
    <w:rsid w:val="007E5943"/>
    <w:rsid w:val="007E5DE2"/>
    <w:rsid w:val="007F0202"/>
    <w:rsid w:val="007F03BF"/>
    <w:rsid w:val="007F0943"/>
    <w:rsid w:val="007F1A6A"/>
    <w:rsid w:val="007F20C7"/>
    <w:rsid w:val="007F3C0A"/>
    <w:rsid w:val="007F54F9"/>
    <w:rsid w:val="007F6582"/>
    <w:rsid w:val="0080344A"/>
    <w:rsid w:val="00803BAA"/>
    <w:rsid w:val="00804365"/>
    <w:rsid w:val="00804C30"/>
    <w:rsid w:val="008054AD"/>
    <w:rsid w:val="00805B72"/>
    <w:rsid w:val="00810042"/>
    <w:rsid w:val="008125A2"/>
    <w:rsid w:val="00813552"/>
    <w:rsid w:val="008141AD"/>
    <w:rsid w:val="0081433C"/>
    <w:rsid w:val="00815577"/>
    <w:rsid w:val="00821953"/>
    <w:rsid w:val="00822D11"/>
    <w:rsid w:val="00824E83"/>
    <w:rsid w:val="00826487"/>
    <w:rsid w:val="00827BAA"/>
    <w:rsid w:val="00827BB4"/>
    <w:rsid w:val="00831B60"/>
    <w:rsid w:val="008324EE"/>
    <w:rsid w:val="0083289C"/>
    <w:rsid w:val="00834FF9"/>
    <w:rsid w:val="0083545D"/>
    <w:rsid w:val="00836308"/>
    <w:rsid w:val="008365B6"/>
    <w:rsid w:val="00836FC9"/>
    <w:rsid w:val="00837988"/>
    <w:rsid w:val="008379F6"/>
    <w:rsid w:val="00841AD9"/>
    <w:rsid w:val="00843467"/>
    <w:rsid w:val="00844651"/>
    <w:rsid w:val="00845666"/>
    <w:rsid w:val="00845E4F"/>
    <w:rsid w:val="008470A4"/>
    <w:rsid w:val="00847B60"/>
    <w:rsid w:val="008504C0"/>
    <w:rsid w:val="008531DE"/>
    <w:rsid w:val="008604FA"/>
    <w:rsid w:val="008609EC"/>
    <w:rsid w:val="00861019"/>
    <w:rsid w:val="00863628"/>
    <w:rsid w:val="00865001"/>
    <w:rsid w:val="00865777"/>
    <w:rsid w:val="008677A1"/>
    <w:rsid w:val="00871546"/>
    <w:rsid w:val="00872F8D"/>
    <w:rsid w:val="0087397B"/>
    <w:rsid w:val="00876CC3"/>
    <w:rsid w:val="008772F3"/>
    <w:rsid w:val="00881ABB"/>
    <w:rsid w:val="00883462"/>
    <w:rsid w:val="00883CB7"/>
    <w:rsid w:val="00884F3A"/>
    <w:rsid w:val="008876EB"/>
    <w:rsid w:val="008903A8"/>
    <w:rsid w:val="008909E6"/>
    <w:rsid w:val="00895854"/>
    <w:rsid w:val="008963CE"/>
    <w:rsid w:val="008974BF"/>
    <w:rsid w:val="0089781E"/>
    <w:rsid w:val="00897B90"/>
    <w:rsid w:val="008A0F18"/>
    <w:rsid w:val="008A1EEA"/>
    <w:rsid w:val="008A2821"/>
    <w:rsid w:val="008A3828"/>
    <w:rsid w:val="008A42F0"/>
    <w:rsid w:val="008A6271"/>
    <w:rsid w:val="008B0DB0"/>
    <w:rsid w:val="008B0FB4"/>
    <w:rsid w:val="008B16DA"/>
    <w:rsid w:val="008B2B18"/>
    <w:rsid w:val="008B4438"/>
    <w:rsid w:val="008B46ED"/>
    <w:rsid w:val="008B4E1F"/>
    <w:rsid w:val="008B654D"/>
    <w:rsid w:val="008B66AA"/>
    <w:rsid w:val="008C046C"/>
    <w:rsid w:val="008C1E64"/>
    <w:rsid w:val="008C2BA0"/>
    <w:rsid w:val="008C4B11"/>
    <w:rsid w:val="008C4F53"/>
    <w:rsid w:val="008C67C3"/>
    <w:rsid w:val="008C6F83"/>
    <w:rsid w:val="008D0DB5"/>
    <w:rsid w:val="008D14CB"/>
    <w:rsid w:val="008D1BA5"/>
    <w:rsid w:val="008D3D31"/>
    <w:rsid w:val="008D3DF0"/>
    <w:rsid w:val="008D4D9C"/>
    <w:rsid w:val="008D6B77"/>
    <w:rsid w:val="008D7212"/>
    <w:rsid w:val="008E3E73"/>
    <w:rsid w:val="008E532E"/>
    <w:rsid w:val="008E6099"/>
    <w:rsid w:val="008E67C4"/>
    <w:rsid w:val="008F1808"/>
    <w:rsid w:val="008F1CFA"/>
    <w:rsid w:val="008F223C"/>
    <w:rsid w:val="008F22CD"/>
    <w:rsid w:val="008F4FDE"/>
    <w:rsid w:val="008F56B2"/>
    <w:rsid w:val="008F5804"/>
    <w:rsid w:val="00903399"/>
    <w:rsid w:val="009102DE"/>
    <w:rsid w:val="009117CB"/>
    <w:rsid w:val="00911CBB"/>
    <w:rsid w:val="009127B7"/>
    <w:rsid w:val="009129EB"/>
    <w:rsid w:val="00913B4B"/>
    <w:rsid w:val="0091531B"/>
    <w:rsid w:val="00916530"/>
    <w:rsid w:val="00920BE5"/>
    <w:rsid w:val="00921E38"/>
    <w:rsid w:val="0092265C"/>
    <w:rsid w:val="009230D1"/>
    <w:rsid w:val="009253FE"/>
    <w:rsid w:val="0092636D"/>
    <w:rsid w:val="009266A9"/>
    <w:rsid w:val="0093185E"/>
    <w:rsid w:val="00934C3E"/>
    <w:rsid w:val="009354E0"/>
    <w:rsid w:val="0094285D"/>
    <w:rsid w:val="009435AB"/>
    <w:rsid w:val="00943BB6"/>
    <w:rsid w:val="009446D3"/>
    <w:rsid w:val="00944AC1"/>
    <w:rsid w:val="00945C75"/>
    <w:rsid w:val="00946684"/>
    <w:rsid w:val="009467C8"/>
    <w:rsid w:val="00947B80"/>
    <w:rsid w:val="0095504A"/>
    <w:rsid w:val="009561F7"/>
    <w:rsid w:val="0096214E"/>
    <w:rsid w:val="009623B2"/>
    <w:rsid w:val="00963B04"/>
    <w:rsid w:val="009641B8"/>
    <w:rsid w:val="0096551A"/>
    <w:rsid w:val="009658D1"/>
    <w:rsid w:val="00966D1D"/>
    <w:rsid w:val="009701A2"/>
    <w:rsid w:val="00970E9F"/>
    <w:rsid w:val="00971174"/>
    <w:rsid w:val="00971F61"/>
    <w:rsid w:val="00972D9F"/>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5B4D"/>
    <w:rsid w:val="00996DE3"/>
    <w:rsid w:val="009A1225"/>
    <w:rsid w:val="009A3E75"/>
    <w:rsid w:val="009A41C2"/>
    <w:rsid w:val="009A4BC3"/>
    <w:rsid w:val="009A4C43"/>
    <w:rsid w:val="009A5DC2"/>
    <w:rsid w:val="009A5E9D"/>
    <w:rsid w:val="009A6165"/>
    <w:rsid w:val="009A64C6"/>
    <w:rsid w:val="009A702A"/>
    <w:rsid w:val="009A73F0"/>
    <w:rsid w:val="009A7B08"/>
    <w:rsid w:val="009B2098"/>
    <w:rsid w:val="009B21A6"/>
    <w:rsid w:val="009C1CAC"/>
    <w:rsid w:val="009C558B"/>
    <w:rsid w:val="009C6011"/>
    <w:rsid w:val="009C64ED"/>
    <w:rsid w:val="009C7180"/>
    <w:rsid w:val="009D1398"/>
    <w:rsid w:val="009D1680"/>
    <w:rsid w:val="009D1EDF"/>
    <w:rsid w:val="009D21F8"/>
    <w:rsid w:val="009D2330"/>
    <w:rsid w:val="009D2A0C"/>
    <w:rsid w:val="009D2BE3"/>
    <w:rsid w:val="009D57D5"/>
    <w:rsid w:val="009E1313"/>
    <w:rsid w:val="009E43C2"/>
    <w:rsid w:val="009E55B0"/>
    <w:rsid w:val="009E62A9"/>
    <w:rsid w:val="009E6C73"/>
    <w:rsid w:val="009E717E"/>
    <w:rsid w:val="009E761D"/>
    <w:rsid w:val="009E778D"/>
    <w:rsid w:val="009F05DA"/>
    <w:rsid w:val="009F2718"/>
    <w:rsid w:val="009F3D21"/>
    <w:rsid w:val="009F4F15"/>
    <w:rsid w:val="009F4FC2"/>
    <w:rsid w:val="009F5C6D"/>
    <w:rsid w:val="009F618E"/>
    <w:rsid w:val="009F6FC4"/>
    <w:rsid w:val="009F77AC"/>
    <w:rsid w:val="00A00228"/>
    <w:rsid w:val="00A02385"/>
    <w:rsid w:val="00A0332A"/>
    <w:rsid w:val="00A04068"/>
    <w:rsid w:val="00A10B50"/>
    <w:rsid w:val="00A10BE0"/>
    <w:rsid w:val="00A12D2B"/>
    <w:rsid w:val="00A12E9F"/>
    <w:rsid w:val="00A1301A"/>
    <w:rsid w:val="00A13E09"/>
    <w:rsid w:val="00A21288"/>
    <w:rsid w:val="00A22768"/>
    <w:rsid w:val="00A227CD"/>
    <w:rsid w:val="00A234DA"/>
    <w:rsid w:val="00A24DEE"/>
    <w:rsid w:val="00A30276"/>
    <w:rsid w:val="00A30787"/>
    <w:rsid w:val="00A32A18"/>
    <w:rsid w:val="00A34531"/>
    <w:rsid w:val="00A34C27"/>
    <w:rsid w:val="00A37DC8"/>
    <w:rsid w:val="00A41B78"/>
    <w:rsid w:val="00A4332A"/>
    <w:rsid w:val="00A442DB"/>
    <w:rsid w:val="00A44634"/>
    <w:rsid w:val="00A503EA"/>
    <w:rsid w:val="00A5116B"/>
    <w:rsid w:val="00A5293C"/>
    <w:rsid w:val="00A531FB"/>
    <w:rsid w:val="00A54932"/>
    <w:rsid w:val="00A5635A"/>
    <w:rsid w:val="00A57725"/>
    <w:rsid w:val="00A57D89"/>
    <w:rsid w:val="00A57E03"/>
    <w:rsid w:val="00A61B8A"/>
    <w:rsid w:val="00A62579"/>
    <w:rsid w:val="00A63B7C"/>
    <w:rsid w:val="00A6507F"/>
    <w:rsid w:val="00A703DF"/>
    <w:rsid w:val="00A72C57"/>
    <w:rsid w:val="00A74F4D"/>
    <w:rsid w:val="00A74F71"/>
    <w:rsid w:val="00A756DF"/>
    <w:rsid w:val="00A75BF0"/>
    <w:rsid w:val="00A825BC"/>
    <w:rsid w:val="00A8519D"/>
    <w:rsid w:val="00A85501"/>
    <w:rsid w:val="00A8711C"/>
    <w:rsid w:val="00A8748F"/>
    <w:rsid w:val="00A8764E"/>
    <w:rsid w:val="00A90225"/>
    <w:rsid w:val="00A91057"/>
    <w:rsid w:val="00A91E90"/>
    <w:rsid w:val="00A96E0B"/>
    <w:rsid w:val="00A977B4"/>
    <w:rsid w:val="00AA2D1F"/>
    <w:rsid w:val="00AA3324"/>
    <w:rsid w:val="00AA4CC6"/>
    <w:rsid w:val="00AB0D88"/>
    <w:rsid w:val="00AB1BEA"/>
    <w:rsid w:val="00AB20E7"/>
    <w:rsid w:val="00AB247E"/>
    <w:rsid w:val="00AB3BCC"/>
    <w:rsid w:val="00AB4DC8"/>
    <w:rsid w:val="00AB63D6"/>
    <w:rsid w:val="00AB6600"/>
    <w:rsid w:val="00ABCD9A"/>
    <w:rsid w:val="00AC1420"/>
    <w:rsid w:val="00AC1BBF"/>
    <w:rsid w:val="00AC2890"/>
    <w:rsid w:val="00AC633D"/>
    <w:rsid w:val="00AC6894"/>
    <w:rsid w:val="00AC7347"/>
    <w:rsid w:val="00AC7499"/>
    <w:rsid w:val="00AD1D1A"/>
    <w:rsid w:val="00AD2110"/>
    <w:rsid w:val="00AD2E8E"/>
    <w:rsid w:val="00AD47C6"/>
    <w:rsid w:val="00AD4C12"/>
    <w:rsid w:val="00AD5BBE"/>
    <w:rsid w:val="00AD61D0"/>
    <w:rsid w:val="00AD7182"/>
    <w:rsid w:val="00AE0382"/>
    <w:rsid w:val="00AE09A0"/>
    <w:rsid w:val="00AE1685"/>
    <w:rsid w:val="00AE29FB"/>
    <w:rsid w:val="00AE2FBD"/>
    <w:rsid w:val="00AE54B0"/>
    <w:rsid w:val="00AE60C8"/>
    <w:rsid w:val="00AE786E"/>
    <w:rsid w:val="00AF0C22"/>
    <w:rsid w:val="00AF1B98"/>
    <w:rsid w:val="00AF3602"/>
    <w:rsid w:val="00AF4E90"/>
    <w:rsid w:val="00AF5871"/>
    <w:rsid w:val="00AF6D85"/>
    <w:rsid w:val="00AF71CA"/>
    <w:rsid w:val="00AF7762"/>
    <w:rsid w:val="00AF7CE5"/>
    <w:rsid w:val="00B02CC2"/>
    <w:rsid w:val="00B040D2"/>
    <w:rsid w:val="00B07887"/>
    <w:rsid w:val="00B078C9"/>
    <w:rsid w:val="00B11238"/>
    <w:rsid w:val="00B1129D"/>
    <w:rsid w:val="00B12F78"/>
    <w:rsid w:val="00B13A9C"/>
    <w:rsid w:val="00B1596A"/>
    <w:rsid w:val="00B16A57"/>
    <w:rsid w:val="00B1756B"/>
    <w:rsid w:val="00B207E3"/>
    <w:rsid w:val="00B222DF"/>
    <w:rsid w:val="00B2249D"/>
    <w:rsid w:val="00B233D1"/>
    <w:rsid w:val="00B23DAF"/>
    <w:rsid w:val="00B24753"/>
    <w:rsid w:val="00B277C8"/>
    <w:rsid w:val="00B3096A"/>
    <w:rsid w:val="00B31A11"/>
    <w:rsid w:val="00B31B89"/>
    <w:rsid w:val="00B32A12"/>
    <w:rsid w:val="00B340E5"/>
    <w:rsid w:val="00B34370"/>
    <w:rsid w:val="00B35745"/>
    <w:rsid w:val="00B35A88"/>
    <w:rsid w:val="00B35F58"/>
    <w:rsid w:val="00B37473"/>
    <w:rsid w:val="00B37DA7"/>
    <w:rsid w:val="00B4274B"/>
    <w:rsid w:val="00B42D09"/>
    <w:rsid w:val="00B44520"/>
    <w:rsid w:val="00B449A2"/>
    <w:rsid w:val="00B44EE6"/>
    <w:rsid w:val="00B45004"/>
    <w:rsid w:val="00B459BC"/>
    <w:rsid w:val="00B47DEA"/>
    <w:rsid w:val="00B50252"/>
    <w:rsid w:val="00B503AB"/>
    <w:rsid w:val="00B51BB0"/>
    <w:rsid w:val="00B52672"/>
    <w:rsid w:val="00B53858"/>
    <w:rsid w:val="00B53D5D"/>
    <w:rsid w:val="00B551A1"/>
    <w:rsid w:val="00B55463"/>
    <w:rsid w:val="00B57132"/>
    <w:rsid w:val="00B6085F"/>
    <w:rsid w:val="00B61587"/>
    <w:rsid w:val="00B6360F"/>
    <w:rsid w:val="00B63B11"/>
    <w:rsid w:val="00B63EDF"/>
    <w:rsid w:val="00B64635"/>
    <w:rsid w:val="00B64889"/>
    <w:rsid w:val="00B65025"/>
    <w:rsid w:val="00B66BD3"/>
    <w:rsid w:val="00B723FE"/>
    <w:rsid w:val="00B750A8"/>
    <w:rsid w:val="00B76069"/>
    <w:rsid w:val="00B826EC"/>
    <w:rsid w:val="00B82BF1"/>
    <w:rsid w:val="00B86810"/>
    <w:rsid w:val="00B90A96"/>
    <w:rsid w:val="00B91E35"/>
    <w:rsid w:val="00B96240"/>
    <w:rsid w:val="00B96F48"/>
    <w:rsid w:val="00B97001"/>
    <w:rsid w:val="00BA246D"/>
    <w:rsid w:val="00BA3733"/>
    <w:rsid w:val="00BA7352"/>
    <w:rsid w:val="00BA7A6E"/>
    <w:rsid w:val="00BB1107"/>
    <w:rsid w:val="00BB1856"/>
    <w:rsid w:val="00BB1918"/>
    <w:rsid w:val="00BB25CA"/>
    <w:rsid w:val="00BB318A"/>
    <w:rsid w:val="00BB4340"/>
    <w:rsid w:val="00BB54CE"/>
    <w:rsid w:val="00BB64E2"/>
    <w:rsid w:val="00BB7358"/>
    <w:rsid w:val="00BB7605"/>
    <w:rsid w:val="00BB76C0"/>
    <w:rsid w:val="00BB7815"/>
    <w:rsid w:val="00BC07C4"/>
    <w:rsid w:val="00BC1E11"/>
    <w:rsid w:val="00BC2A83"/>
    <w:rsid w:val="00BC4BE0"/>
    <w:rsid w:val="00BD04D4"/>
    <w:rsid w:val="00BD0AE3"/>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0DD6"/>
    <w:rsid w:val="00BF1ECB"/>
    <w:rsid w:val="00BF3D05"/>
    <w:rsid w:val="00BF7ECE"/>
    <w:rsid w:val="00C0010E"/>
    <w:rsid w:val="00C005A0"/>
    <w:rsid w:val="00C01EC0"/>
    <w:rsid w:val="00C03EA4"/>
    <w:rsid w:val="00C0456D"/>
    <w:rsid w:val="00C066D5"/>
    <w:rsid w:val="00C06ADF"/>
    <w:rsid w:val="00C06BEE"/>
    <w:rsid w:val="00C06C56"/>
    <w:rsid w:val="00C07071"/>
    <w:rsid w:val="00C10414"/>
    <w:rsid w:val="00C10538"/>
    <w:rsid w:val="00C119C1"/>
    <w:rsid w:val="00C126E3"/>
    <w:rsid w:val="00C13303"/>
    <w:rsid w:val="00C13A92"/>
    <w:rsid w:val="00C13DFA"/>
    <w:rsid w:val="00C14DFB"/>
    <w:rsid w:val="00C157CB"/>
    <w:rsid w:val="00C16CCB"/>
    <w:rsid w:val="00C16F00"/>
    <w:rsid w:val="00C24D00"/>
    <w:rsid w:val="00C25F5D"/>
    <w:rsid w:val="00C2675F"/>
    <w:rsid w:val="00C27543"/>
    <w:rsid w:val="00C2756A"/>
    <w:rsid w:val="00C31E48"/>
    <w:rsid w:val="00C33CC4"/>
    <w:rsid w:val="00C35BD6"/>
    <w:rsid w:val="00C37755"/>
    <w:rsid w:val="00C408C4"/>
    <w:rsid w:val="00C4108F"/>
    <w:rsid w:val="00C42FEB"/>
    <w:rsid w:val="00C44F37"/>
    <w:rsid w:val="00C462BF"/>
    <w:rsid w:val="00C474EB"/>
    <w:rsid w:val="00C51714"/>
    <w:rsid w:val="00C51782"/>
    <w:rsid w:val="00C52F87"/>
    <w:rsid w:val="00C5383D"/>
    <w:rsid w:val="00C53A84"/>
    <w:rsid w:val="00C544F2"/>
    <w:rsid w:val="00C5461D"/>
    <w:rsid w:val="00C546D1"/>
    <w:rsid w:val="00C55654"/>
    <w:rsid w:val="00C57197"/>
    <w:rsid w:val="00C60BD1"/>
    <w:rsid w:val="00C647D4"/>
    <w:rsid w:val="00C723DA"/>
    <w:rsid w:val="00C73AAE"/>
    <w:rsid w:val="00C74B7D"/>
    <w:rsid w:val="00C767FF"/>
    <w:rsid w:val="00C77629"/>
    <w:rsid w:val="00C8101E"/>
    <w:rsid w:val="00C81AB5"/>
    <w:rsid w:val="00C82B95"/>
    <w:rsid w:val="00C831BA"/>
    <w:rsid w:val="00C84072"/>
    <w:rsid w:val="00C84853"/>
    <w:rsid w:val="00C8630F"/>
    <w:rsid w:val="00C91F4C"/>
    <w:rsid w:val="00C926D7"/>
    <w:rsid w:val="00C93552"/>
    <w:rsid w:val="00C95956"/>
    <w:rsid w:val="00C95C7F"/>
    <w:rsid w:val="00C96873"/>
    <w:rsid w:val="00C96C6C"/>
    <w:rsid w:val="00C979A4"/>
    <w:rsid w:val="00CA16F9"/>
    <w:rsid w:val="00CA1A55"/>
    <w:rsid w:val="00CA1AB7"/>
    <w:rsid w:val="00CA22C8"/>
    <w:rsid w:val="00CA22FA"/>
    <w:rsid w:val="00CA3645"/>
    <w:rsid w:val="00CA422D"/>
    <w:rsid w:val="00CA67F4"/>
    <w:rsid w:val="00CA745E"/>
    <w:rsid w:val="00CB0154"/>
    <w:rsid w:val="00CB0E02"/>
    <w:rsid w:val="00CB119A"/>
    <w:rsid w:val="00CB1EDB"/>
    <w:rsid w:val="00CB2A70"/>
    <w:rsid w:val="00CB2B5C"/>
    <w:rsid w:val="00CB6832"/>
    <w:rsid w:val="00CB6FE7"/>
    <w:rsid w:val="00CB76AB"/>
    <w:rsid w:val="00CC1141"/>
    <w:rsid w:val="00CC2FB1"/>
    <w:rsid w:val="00CC303A"/>
    <w:rsid w:val="00CC43ED"/>
    <w:rsid w:val="00CC4FCE"/>
    <w:rsid w:val="00CC5AEE"/>
    <w:rsid w:val="00CC72AC"/>
    <w:rsid w:val="00CC75E4"/>
    <w:rsid w:val="00CC7719"/>
    <w:rsid w:val="00CD0AA4"/>
    <w:rsid w:val="00CD1768"/>
    <w:rsid w:val="00CD1F91"/>
    <w:rsid w:val="00CD231D"/>
    <w:rsid w:val="00CD3946"/>
    <w:rsid w:val="00CD4815"/>
    <w:rsid w:val="00CE0097"/>
    <w:rsid w:val="00CE0846"/>
    <w:rsid w:val="00CE118A"/>
    <w:rsid w:val="00CE53FD"/>
    <w:rsid w:val="00CE6AB7"/>
    <w:rsid w:val="00CE6ADA"/>
    <w:rsid w:val="00CF0074"/>
    <w:rsid w:val="00CF1BAE"/>
    <w:rsid w:val="00CF416A"/>
    <w:rsid w:val="00CF6489"/>
    <w:rsid w:val="00CF7581"/>
    <w:rsid w:val="00CF760E"/>
    <w:rsid w:val="00D03A39"/>
    <w:rsid w:val="00D06065"/>
    <w:rsid w:val="00D060A5"/>
    <w:rsid w:val="00D06555"/>
    <w:rsid w:val="00D0684E"/>
    <w:rsid w:val="00D07E66"/>
    <w:rsid w:val="00D11446"/>
    <w:rsid w:val="00D161B7"/>
    <w:rsid w:val="00D165E4"/>
    <w:rsid w:val="00D16659"/>
    <w:rsid w:val="00D16C98"/>
    <w:rsid w:val="00D1716E"/>
    <w:rsid w:val="00D214E8"/>
    <w:rsid w:val="00D21818"/>
    <w:rsid w:val="00D22685"/>
    <w:rsid w:val="00D233E9"/>
    <w:rsid w:val="00D27A12"/>
    <w:rsid w:val="00D32D48"/>
    <w:rsid w:val="00D3391F"/>
    <w:rsid w:val="00D348FB"/>
    <w:rsid w:val="00D3512C"/>
    <w:rsid w:val="00D35E15"/>
    <w:rsid w:val="00D3712A"/>
    <w:rsid w:val="00D41108"/>
    <w:rsid w:val="00D43DED"/>
    <w:rsid w:val="00D44C80"/>
    <w:rsid w:val="00D4668F"/>
    <w:rsid w:val="00D47C2E"/>
    <w:rsid w:val="00D51E1B"/>
    <w:rsid w:val="00D5603D"/>
    <w:rsid w:val="00D562FA"/>
    <w:rsid w:val="00D57A64"/>
    <w:rsid w:val="00D600C5"/>
    <w:rsid w:val="00D60AAD"/>
    <w:rsid w:val="00D619E3"/>
    <w:rsid w:val="00D61D8C"/>
    <w:rsid w:val="00D626FA"/>
    <w:rsid w:val="00D655AE"/>
    <w:rsid w:val="00D708F1"/>
    <w:rsid w:val="00D70B8A"/>
    <w:rsid w:val="00D70FA9"/>
    <w:rsid w:val="00D72433"/>
    <w:rsid w:val="00D73913"/>
    <w:rsid w:val="00D73C19"/>
    <w:rsid w:val="00D74066"/>
    <w:rsid w:val="00D75092"/>
    <w:rsid w:val="00D756D9"/>
    <w:rsid w:val="00D75D82"/>
    <w:rsid w:val="00D76868"/>
    <w:rsid w:val="00D773A0"/>
    <w:rsid w:val="00D80664"/>
    <w:rsid w:val="00D809C9"/>
    <w:rsid w:val="00D80F6C"/>
    <w:rsid w:val="00D842BC"/>
    <w:rsid w:val="00D86A6B"/>
    <w:rsid w:val="00D871A1"/>
    <w:rsid w:val="00D87C56"/>
    <w:rsid w:val="00D918EE"/>
    <w:rsid w:val="00D9232D"/>
    <w:rsid w:val="00D9500D"/>
    <w:rsid w:val="00D979BD"/>
    <w:rsid w:val="00DA0BF7"/>
    <w:rsid w:val="00DA374C"/>
    <w:rsid w:val="00DA4747"/>
    <w:rsid w:val="00DA5F9F"/>
    <w:rsid w:val="00DA7A77"/>
    <w:rsid w:val="00DB2618"/>
    <w:rsid w:val="00DB5536"/>
    <w:rsid w:val="00DC0941"/>
    <w:rsid w:val="00DC1165"/>
    <w:rsid w:val="00DC1C7B"/>
    <w:rsid w:val="00DC3240"/>
    <w:rsid w:val="00DC495C"/>
    <w:rsid w:val="00DC5131"/>
    <w:rsid w:val="00DC7828"/>
    <w:rsid w:val="00DD056F"/>
    <w:rsid w:val="00DD254A"/>
    <w:rsid w:val="00DD49ED"/>
    <w:rsid w:val="00DD4EB3"/>
    <w:rsid w:val="00DD5833"/>
    <w:rsid w:val="00DD58F1"/>
    <w:rsid w:val="00DD5A85"/>
    <w:rsid w:val="00DE0EE4"/>
    <w:rsid w:val="00DE2BE1"/>
    <w:rsid w:val="00DE457B"/>
    <w:rsid w:val="00DE48D9"/>
    <w:rsid w:val="00DE5615"/>
    <w:rsid w:val="00DF0EDE"/>
    <w:rsid w:val="00DF129C"/>
    <w:rsid w:val="00DF197F"/>
    <w:rsid w:val="00DF56C2"/>
    <w:rsid w:val="00E0625C"/>
    <w:rsid w:val="00E076EF"/>
    <w:rsid w:val="00E07B22"/>
    <w:rsid w:val="00E10DE2"/>
    <w:rsid w:val="00E11B30"/>
    <w:rsid w:val="00E12D2A"/>
    <w:rsid w:val="00E20C3D"/>
    <w:rsid w:val="00E21C11"/>
    <w:rsid w:val="00E22D61"/>
    <w:rsid w:val="00E24791"/>
    <w:rsid w:val="00E24BC6"/>
    <w:rsid w:val="00E277D3"/>
    <w:rsid w:val="00E27E15"/>
    <w:rsid w:val="00E31208"/>
    <w:rsid w:val="00E32E84"/>
    <w:rsid w:val="00E346BB"/>
    <w:rsid w:val="00E355F4"/>
    <w:rsid w:val="00E35E8F"/>
    <w:rsid w:val="00E3617F"/>
    <w:rsid w:val="00E365C6"/>
    <w:rsid w:val="00E378B1"/>
    <w:rsid w:val="00E43F5F"/>
    <w:rsid w:val="00E46031"/>
    <w:rsid w:val="00E4608B"/>
    <w:rsid w:val="00E46529"/>
    <w:rsid w:val="00E519E4"/>
    <w:rsid w:val="00E53192"/>
    <w:rsid w:val="00E532F7"/>
    <w:rsid w:val="00E54B04"/>
    <w:rsid w:val="00E556EE"/>
    <w:rsid w:val="00E5580F"/>
    <w:rsid w:val="00E601BA"/>
    <w:rsid w:val="00E60B1B"/>
    <w:rsid w:val="00E61945"/>
    <w:rsid w:val="00E6268E"/>
    <w:rsid w:val="00E70552"/>
    <w:rsid w:val="00E70774"/>
    <w:rsid w:val="00E710E8"/>
    <w:rsid w:val="00E72EE3"/>
    <w:rsid w:val="00E73ED5"/>
    <w:rsid w:val="00E74A75"/>
    <w:rsid w:val="00E76146"/>
    <w:rsid w:val="00E7627A"/>
    <w:rsid w:val="00E77ACC"/>
    <w:rsid w:val="00E81B1B"/>
    <w:rsid w:val="00E84052"/>
    <w:rsid w:val="00E8461E"/>
    <w:rsid w:val="00E85C91"/>
    <w:rsid w:val="00E90E27"/>
    <w:rsid w:val="00E93D9A"/>
    <w:rsid w:val="00E95B51"/>
    <w:rsid w:val="00E965FA"/>
    <w:rsid w:val="00EA382C"/>
    <w:rsid w:val="00EA48E2"/>
    <w:rsid w:val="00EA4FBA"/>
    <w:rsid w:val="00EA54FE"/>
    <w:rsid w:val="00EA5C06"/>
    <w:rsid w:val="00EA70BE"/>
    <w:rsid w:val="00EA7CB1"/>
    <w:rsid w:val="00EB1FB8"/>
    <w:rsid w:val="00EB607F"/>
    <w:rsid w:val="00EB6759"/>
    <w:rsid w:val="00EC5A49"/>
    <w:rsid w:val="00EC6371"/>
    <w:rsid w:val="00EC76FC"/>
    <w:rsid w:val="00ED0736"/>
    <w:rsid w:val="00ED17A2"/>
    <w:rsid w:val="00ED21B5"/>
    <w:rsid w:val="00ED530C"/>
    <w:rsid w:val="00ED592A"/>
    <w:rsid w:val="00ED5B79"/>
    <w:rsid w:val="00ED60FA"/>
    <w:rsid w:val="00ED6785"/>
    <w:rsid w:val="00ED7045"/>
    <w:rsid w:val="00ED7B45"/>
    <w:rsid w:val="00EE1ADF"/>
    <w:rsid w:val="00EE23A7"/>
    <w:rsid w:val="00EE2D70"/>
    <w:rsid w:val="00EE3890"/>
    <w:rsid w:val="00EE48BB"/>
    <w:rsid w:val="00EE5BB2"/>
    <w:rsid w:val="00EE639F"/>
    <w:rsid w:val="00EE6799"/>
    <w:rsid w:val="00EE71F3"/>
    <w:rsid w:val="00EF1445"/>
    <w:rsid w:val="00EF1678"/>
    <w:rsid w:val="00EF367D"/>
    <w:rsid w:val="00EF5267"/>
    <w:rsid w:val="00EF52CF"/>
    <w:rsid w:val="00EF6318"/>
    <w:rsid w:val="00F01738"/>
    <w:rsid w:val="00F03C40"/>
    <w:rsid w:val="00F043DD"/>
    <w:rsid w:val="00F055B6"/>
    <w:rsid w:val="00F06DDB"/>
    <w:rsid w:val="00F11168"/>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5F3"/>
    <w:rsid w:val="00F31790"/>
    <w:rsid w:val="00F372DE"/>
    <w:rsid w:val="00F4002E"/>
    <w:rsid w:val="00F424A5"/>
    <w:rsid w:val="00F4313A"/>
    <w:rsid w:val="00F45719"/>
    <w:rsid w:val="00F46BEC"/>
    <w:rsid w:val="00F4748E"/>
    <w:rsid w:val="00F5164B"/>
    <w:rsid w:val="00F51D93"/>
    <w:rsid w:val="00F52AE1"/>
    <w:rsid w:val="00F532E9"/>
    <w:rsid w:val="00F53EAF"/>
    <w:rsid w:val="00F54149"/>
    <w:rsid w:val="00F5456B"/>
    <w:rsid w:val="00F55D0F"/>
    <w:rsid w:val="00F55DDD"/>
    <w:rsid w:val="00F61357"/>
    <w:rsid w:val="00F62827"/>
    <w:rsid w:val="00F6376F"/>
    <w:rsid w:val="00F63F58"/>
    <w:rsid w:val="00F64255"/>
    <w:rsid w:val="00F64CD2"/>
    <w:rsid w:val="00F654F4"/>
    <w:rsid w:val="00F6592B"/>
    <w:rsid w:val="00F6669A"/>
    <w:rsid w:val="00F73EBB"/>
    <w:rsid w:val="00F74976"/>
    <w:rsid w:val="00F74B2B"/>
    <w:rsid w:val="00F77E71"/>
    <w:rsid w:val="00F82214"/>
    <w:rsid w:val="00F87BA6"/>
    <w:rsid w:val="00F90DE5"/>
    <w:rsid w:val="00F91380"/>
    <w:rsid w:val="00F91FFB"/>
    <w:rsid w:val="00F92843"/>
    <w:rsid w:val="00F93205"/>
    <w:rsid w:val="00F95066"/>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C7687"/>
    <w:rsid w:val="00FD29A0"/>
    <w:rsid w:val="00FD63B3"/>
    <w:rsid w:val="00FE0C99"/>
    <w:rsid w:val="00FF163C"/>
    <w:rsid w:val="00FF4B07"/>
    <w:rsid w:val="00FF52DE"/>
    <w:rsid w:val="010F0E10"/>
    <w:rsid w:val="01117A07"/>
    <w:rsid w:val="016D76A0"/>
    <w:rsid w:val="0244C6E8"/>
    <w:rsid w:val="0440F2CC"/>
    <w:rsid w:val="0471D55C"/>
    <w:rsid w:val="04737ADA"/>
    <w:rsid w:val="048EF210"/>
    <w:rsid w:val="04D8DB6B"/>
    <w:rsid w:val="04E1EDEC"/>
    <w:rsid w:val="04F5A655"/>
    <w:rsid w:val="0663C75A"/>
    <w:rsid w:val="06952829"/>
    <w:rsid w:val="07033AB3"/>
    <w:rsid w:val="071740E4"/>
    <w:rsid w:val="07B39E7D"/>
    <w:rsid w:val="081C87F5"/>
    <w:rsid w:val="086DB84C"/>
    <w:rsid w:val="09390179"/>
    <w:rsid w:val="0975EFBE"/>
    <w:rsid w:val="0A183967"/>
    <w:rsid w:val="0A436309"/>
    <w:rsid w:val="0B81B6CF"/>
    <w:rsid w:val="0C3CB517"/>
    <w:rsid w:val="0C925E3A"/>
    <w:rsid w:val="0CE3CFA3"/>
    <w:rsid w:val="0D4139E7"/>
    <w:rsid w:val="0EFA5D25"/>
    <w:rsid w:val="0F02CC95"/>
    <w:rsid w:val="0F0CC9BD"/>
    <w:rsid w:val="1058D034"/>
    <w:rsid w:val="10BC0768"/>
    <w:rsid w:val="10F2C341"/>
    <w:rsid w:val="11E24552"/>
    <w:rsid w:val="12BA862A"/>
    <w:rsid w:val="1333D008"/>
    <w:rsid w:val="133CA001"/>
    <w:rsid w:val="13968A95"/>
    <w:rsid w:val="13B14C7C"/>
    <w:rsid w:val="1561EFDF"/>
    <w:rsid w:val="17DE8638"/>
    <w:rsid w:val="17E537B0"/>
    <w:rsid w:val="17F153BD"/>
    <w:rsid w:val="185FA0F2"/>
    <w:rsid w:val="19B070CD"/>
    <w:rsid w:val="1A7B7FBF"/>
    <w:rsid w:val="1AE4940C"/>
    <w:rsid w:val="1B31D5C3"/>
    <w:rsid w:val="1B65C956"/>
    <w:rsid w:val="1BBD6682"/>
    <w:rsid w:val="1C95AD94"/>
    <w:rsid w:val="1ECAD262"/>
    <w:rsid w:val="1EDC77A7"/>
    <w:rsid w:val="1F50CADF"/>
    <w:rsid w:val="1F6A4ACB"/>
    <w:rsid w:val="1FE9B07B"/>
    <w:rsid w:val="1FF1C6E3"/>
    <w:rsid w:val="206ADB8B"/>
    <w:rsid w:val="20D36058"/>
    <w:rsid w:val="20E84D4B"/>
    <w:rsid w:val="2110303D"/>
    <w:rsid w:val="2141DEE2"/>
    <w:rsid w:val="2143EDA2"/>
    <w:rsid w:val="223C7489"/>
    <w:rsid w:val="224AD157"/>
    <w:rsid w:val="22C4B0A0"/>
    <w:rsid w:val="23739649"/>
    <w:rsid w:val="23B26C7A"/>
    <w:rsid w:val="2428E01F"/>
    <w:rsid w:val="24C51A8D"/>
    <w:rsid w:val="2644D7FF"/>
    <w:rsid w:val="26724F83"/>
    <w:rsid w:val="26B84207"/>
    <w:rsid w:val="26DA9E97"/>
    <w:rsid w:val="276FFE0A"/>
    <w:rsid w:val="27A74CFA"/>
    <w:rsid w:val="27AA919A"/>
    <w:rsid w:val="28531795"/>
    <w:rsid w:val="285609CA"/>
    <w:rsid w:val="28BCCCEF"/>
    <w:rsid w:val="28CBC29C"/>
    <w:rsid w:val="2948F246"/>
    <w:rsid w:val="294FD141"/>
    <w:rsid w:val="296884FE"/>
    <w:rsid w:val="29EFACE2"/>
    <w:rsid w:val="29FABF83"/>
    <w:rsid w:val="2A1F6097"/>
    <w:rsid w:val="2A29F9E1"/>
    <w:rsid w:val="2A92EAFB"/>
    <w:rsid w:val="2AD33FAC"/>
    <w:rsid w:val="2B107257"/>
    <w:rsid w:val="2B200167"/>
    <w:rsid w:val="2B423A87"/>
    <w:rsid w:val="2BAFF784"/>
    <w:rsid w:val="2BF1EBC9"/>
    <w:rsid w:val="2C96FEC3"/>
    <w:rsid w:val="2CA78124"/>
    <w:rsid w:val="2CEE6238"/>
    <w:rsid w:val="2D1B4F63"/>
    <w:rsid w:val="2DE7B637"/>
    <w:rsid w:val="2DF20D27"/>
    <w:rsid w:val="2E2267A9"/>
    <w:rsid w:val="2F0B516F"/>
    <w:rsid w:val="2F55E73A"/>
    <w:rsid w:val="2F62A78D"/>
    <w:rsid w:val="30154E65"/>
    <w:rsid w:val="3027012B"/>
    <w:rsid w:val="309ADCE6"/>
    <w:rsid w:val="30A03784"/>
    <w:rsid w:val="316A7EAE"/>
    <w:rsid w:val="31B6BF49"/>
    <w:rsid w:val="31D5B7E2"/>
    <w:rsid w:val="3235D1BF"/>
    <w:rsid w:val="330EE6A6"/>
    <w:rsid w:val="33BCA00D"/>
    <w:rsid w:val="3545B1BD"/>
    <w:rsid w:val="36391814"/>
    <w:rsid w:val="365B2801"/>
    <w:rsid w:val="36C60AAD"/>
    <w:rsid w:val="36C8BA41"/>
    <w:rsid w:val="372E432E"/>
    <w:rsid w:val="37502C82"/>
    <w:rsid w:val="379F2B8F"/>
    <w:rsid w:val="38BC0B9E"/>
    <w:rsid w:val="38D4F82F"/>
    <w:rsid w:val="39128E02"/>
    <w:rsid w:val="3913A455"/>
    <w:rsid w:val="3A75924F"/>
    <w:rsid w:val="3BB972BE"/>
    <w:rsid w:val="3BBEB7BF"/>
    <w:rsid w:val="3C0D4C4F"/>
    <w:rsid w:val="3D01271D"/>
    <w:rsid w:val="3D539476"/>
    <w:rsid w:val="3DD4A071"/>
    <w:rsid w:val="3E4E624B"/>
    <w:rsid w:val="3E647668"/>
    <w:rsid w:val="3E7059E7"/>
    <w:rsid w:val="3E7B8E1F"/>
    <w:rsid w:val="3ECAE04C"/>
    <w:rsid w:val="3F0F4C37"/>
    <w:rsid w:val="3FDFB048"/>
    <w:rsid w:val="3FE63F48"/>
    <w:rsid w:val="4007DD6B"/>
    <w:rsid w:val="40CEE7C2"/>
    <w:rsid w:val="40CF0CD6"/>
    <w:rsid w:val="41341601"/>
    <w:rsid w:val="41652376"/>
    <w:rsid w:val="41DC9CB8"/>
    <w:rsid w:val="42B78332"/>
    <w:rsid w:val="43AC63E6"/>
    <w:rsid w:val="43FE5EC6"/>
    <w:rsid w:val="44D016AB"/>
    <w:rsid w:val="44DB8C70"/>
    <w:rsid w:val="455C4539"/>
    <w:rsid w:val="45A59C97"/>
    <w:rsid w:val="4623A096"/>
    <w:rsid w:val="46317D89"/>
    <w:rsid w:val="464D7D0F"/>
    <w:rsid w:val="46EC0A68"/>
    <w:rsid w:val="471D90F1"/>
    <w:rsid w:val="47AA1449"/>
    <w:rsid w:val="47D504DD"/>
    <w:rsid w:val="4809D297"/>
    <w:rsid w:val="488762F7"/>
    <w:rsid w:val="48D7E45E"/>
    <w:rsid w:val="49D28214"/>
    <w:rsid w:val="49DDABF1"/>
    <w:rsid w:val="49FC0038"/>
    <w:rsid w:val="4A62E8B3"/>
    <w:rsid w:val="4A8BD9C7"/>
    <w:rsid w:val="4B5FC04F"/>
    <w:rsid w:val="4BA10EC1"/>
    <w:rsid w:val="4C5E3E67"/>
    <w:rsid w:val="4CB590B5"/>
    <w:rsid w:val="4DF1B432"/>
    <w:rsid w:val="4E178F84"/>
    <w:rsid w:val="5039E3F9"/>
    <w:rsid w:val="503AB3B4"/>
    <w:rsid w:val="503B575F"/>
    <w:rsid w:val="506203AB"/>
    <w:rsid w:val="509B0284"/>
    <w:rsid w:val="50E3ED3C"/>
    <w:rsid w:val="50E78D2F"/>
    <w:rsid w:val="51350A9A"/>
    <w:rsid w:val="51FE5613"/>
    <w:rsid w:val="5228DAD3"/>
    <w:rsid w:val="522D3D3A"/>
    <w:rsid w:val="52628B84"/>
    <w:rsid w:val="528EAECF"/>
    <w:rsid w:val="52AF15F9"/>
    <w:rsid w:val="52D718E4"/>
    <w:rsid w:val="52F21CDA"/>
    <w:rsid w:val="5386D674"/>
    <w:rsid w:val="539A98AD"/>
    <w:rsid w:val="53A70EA8"/>
    <w:rsid w:val="54427D25"/>
    <w:rsid w:val="547B4D8A"/>
    <w:rsid w:val="5565FB94"/>
    <w:rsid w:val="558F04E1"/>
    <w:rsid w:val="55DD85E2"/>
    <w:rsid w:val="55DD9562"/>
    <w:rsid w:val="5690CE97"/>
    <w:rsid w:val="571437D2"/>
    <w:rsid w:val="57493A38"/>
    <w:rsid w:val="5750590C"/>
    <w:rsid w:val="58F16C54"/>
    <w:rsid w:val="59072A32"/>
    <w:rsid w:val="59DC6B2E"/>
    <w:rsid w:val="5AA64B5E"/>
    <w:rsid w:val="5AC64895"/>
    <w:rsid w:val="5B0E7F04"/>
    <w:rsid w:val="5B996A3F"/>
    <w:rsid w:val="5B9A7501"/>
    <w:rsid w:val="5BB05C06"/>
    <w:rsid w:val="5C3BAFCE"/>
    <w:rsid w:val="5C63C5B2"/>
    <w:rsid w:val="5C776FF8"/>
    <w:rsid w:val="5D6E1204"/>
    <w:rsid w:val="5DDBC5D2"/>
    <w:rsid w:val="5E9A26AC"/>
    <w:rsid w:val="5EF9364A"/>
    <w:rsid w:val="5F2380E2"/>
    <w:rsid w:val="5F38E8C8"/>
    <w:rsid w:val="5F61FF95"/>
    <w:rsid w:val="5FA5E973"/>
    <w:rsid w:val="60877173"/>
    <w:rsid w:val="60D440C9"/>
    <w:rsid w:val="6137D02C"/>
    <w:rsid w:val="61D39FDC"/>
    <w:rsid w:val="62456DE8"/>
    <w:rsid w:val="629E9B81"/>
    <w:rsid w:val="63D19DDB"/>
    <w:rsid w:val="643585A5"/>
    <w:rsid w:val="64DCF844"/>
    <w:rsid w:val="654E9AD8"/>
    <w:rsid w:val="6553FF79"/>
    <w:rsid w:val="658E06B6"/>
    <w:rsid w:val="65B19D05"/>
    <w:rsid w:val="65C8435F"/>
    <w:rsid w:val="66063E60"/>
    <w:rsid w:val="67E8D71A"/>
    <w:rsid w:val="682786CB"/>
    <w:rsid w:val="6831CC6C"/>
    <w:rsid w:val="6879B651"/>
    <w:rsid w:val="68C7B2D5"/>
    <w:rsid w:val="69645D2A"/>
    <w:rsid w:val="698F2BCC"/>
    <w:rsid w:val="6ACB45E3"/>
    <w:rsid w:val="6B77736B"/>
    <w:rsid w:val="6BC8B12F"/>
    <w:rsid w:val="6C5AB1B6"/>
    <w:rsid w:val="6D6D1656"/>
    <w:rsid w:val="6D810B9E"/>
    <w:rsid w:val="6D8AC09F"/>
    <w:rsid w:val="6E21182C"/>
    <w:rsid w:val="6E2CD102"/>
    <w:rsid w:val="6E5A006F"/>
    <w:rsid w:val="6F2F4BBE"/>
    <w:rsid w:val="6FBB16CF"/>
    <w:rsid w:val="70722F90"/>
    <w:rsid w:val="70AA4DAD"/>
    <w:rsid w:val="70D473F3"/>
    <w:rsid w:val="70DCEA87"/>
    <w:rsid w:val="70E1EAE2"/>
    <w:rsid w:val="713C620D"/>
    <w:rsid w:val="71461708"/>
    <w:rsid w:val="71AF9AF7"/>
    <w:rsid w:val="7270BE74"/>
    <w:rsid w:val="72890E9D"/>
    <w:rsid w:val="72F986DA"/>
    <w:rsid w:val="7378C8B8"/>
    <w:rsid w:val="73EED45B"/>
    <w:rsid w:val="7424BCB8"/>
    <w:rsid w:val="74A4F8EC"/>
    <w:rsid w:val="75E27018"/>
    <w:rsid w:val="766A40F9"/>
    <w:rsid w:val="77635029"/>
    <w:rsid w:val="77644FB5"/>
    <w:rsid w:val="77A07F5D"/>
    <w:rsid w:val="78288E82"/>
    <w:rsid w:val="7878C3F9"/>
    <w:rsid w:val="79686820"/>
    <w:rsid w:val="79F6C35F"/>
    <w:rsid w:val="7A06049D"/>
    <w:rsid w:val="7AADF16C"/>
    <w:rsid w:val="7AFC3411"/>
    <w:rsid w:val="7B022626"/>
    <w:rsid w:val="7B3712B2"/>
    <w:rsid w:val="7B851E91"/>
    <w:rsid w:val="7BB11561"/>
    <w:rsid w:val="7BC43BB1"/>
    <w:rsid w:val="7BCC99D8"/>
    <w:rsid w:val="7C5CF2E0"/>
    <w:rsid w:val="7D123F73"/>
    <w:rsid w:val="7D2A6AF8"/>
    <w:rsid w:val="7E77AB78"/>
    <w:rsid w:val="7EC343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5729107A-2CFE-41CE-93E2-18AF3386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10311/7430" TargetMode="External"/><Relationship Id="rId18" Type="http://schemas.openxmlformats.org/officeDocument/2006/relationships/hyperlink" Target="https://doi.org/10.1126/science.aax2342"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tilthighered.com/transparent-methods" TargetMode="External"/><Relationship Id="rId7" Type="http://schemas.openxmlformats.org/officeDocument/2006/relationships/endnotes" Target="endnotes.xml"/><Relationship Id="rId12" Type="http://schemas.openxmlformats.org/officeDocument/2006/relationships/hyperlink" Target="https://journals.uwyo.edu/index.php/jtilt/article/view/10311/7429" TargetMode="External"/><Relationship Id="rId17" Type="http://schemas.openxmlformats.org/officeDocument/2006/relationships/hyperlink" Target="https://doi.org/10.1016/j.jid.2018.06.175" TargetMode="External"/><Relationship Id="rId25" Type="http://schemas.openxmlformats.org/officeDocument/2006/relationships/hyperlink" Target="https://creativecommons.org/licenses/by-nc-sa/4.0/" TargetMode="External"/><Relationship Id="rId2" Type="http://schemas.openxmlformats.org/officeDocument/2006/relationships/numbering" Target="numbering.xml"/><Relationship Id="rId16" Type="http://schemas.openxmlformats.org/officeDocument/2006/relationships/hyperlink" Target="https://www.cnet.com/tech/services-and-software/llms-and-ai-arent-the-same-everything-you-should-know-about-whats-behind-chatbots/" TargetMode="External"/><Relationship Id="rId20" Type="http://schemas.openxmlformats.org/officeDocument/2006/relationships/hyperlink" Target="https://www.ibm.com/think/topics/generative-a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311/7428" TargetMode="External"/><Relationship Id="rId24" Type="http://schemas.openxmlformats.org/officeDocument/2006/relationships/hyperlink" Target="mailto:ebwhite@towson.edu" TargetMode="External"/><Relationship Id="rId5" Type="http://schemas.openxmlformats.org/officeDocument/2006/relationships/webSettings" Target="webSettings.xml"/><Relationship Id="rId15" Type="http://schemas.openxmlformats.org/officeDocument/2006/relationships/hyperlink" Target="https://mitsloan.mit.edu/ideas-made-to-matter/machine-learning-explained" TargetMode="External"/><Relationship Id="rId23" Type="http://schemas.openxmlformats.org/officeDocument/2006/relationships/hyperlink" Target="mailto:ernestanderson@towson.edu" TargetMode="External"/><Relationship Id="rId28"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www.nbcnews.com/pop-culture/pop-culture-news/months-after-tiktok-apologized-black-creators-many-say-little-has-n1256726" TargetMode="External"/><Relationship Id="rId31"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la.org/acrl/standards/ilframework" TargetMode="External"/><Relationship Id="rId22" Type="http://schemas.openxmlformats.org/officeDocument/2006/relationships/hyperlink" Target="mailto:jlthomas@towson.edu" TargetMode="External"/><Relationship Id="rId27" Type="http://schemas.openxmlformats.org/officeDocument/2006/relationships/hyperlink" Target="https://wiki.creativecommons.org/wiki/best_practices_for_attribution"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8</Pages>
  <Words>4929</Words>
  <Characters>28098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209</cp:revision>
  <cp:lastPrinted>2021-09-27T21:05:00Z</cp:lastPrinted>
  <dcterms:created xsi:type="dcterms:W3CDTF">2026-01-13T04:07:00Z</dcterms:created>
  <dcterms:modified xsi:type="dcterms:W3CDTF">2026-05-29T19:37:00Z</dcterms:modified>
</cp:coreProperties>
</file>